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r w:rsidRPr="005649DD">
              <w:rPr>
                <w:rFonts w:ascii="BMWType V2 Light" w:hAnsi="BMWType V2 Light"/>
                <w:b/>
                <w:sz w:val="22"/>
                <w:szCs w:val="22"/>
              </w:rPr>
              <w:t>For Release:</w:t>
            </w:r>
          </w:p>
        </w:tc>
        <w:tc>
          <w:tcPr>
            <w:tcW w:w="5747" w:type="dxa"/>
          </w:tcPr>
          <w:p w:rsidR="00024E73" w:rsidRPr="005649DD" w:rsidRDefault="00BF11DA" w:rsidP="00355419">
            <w:pPr>
              <w:rPr>
                <w:rFonts w:ascii="BMWType V2 Light" w:hAnsi="BMWType V2 Light"/>
                <w:sz w:val="22"/>
                <w:szCs w:val="22"/>
              </w:rPr>
            </w:pPr>
            <w:r>
              <w:rPr>
                <w:rFonts w:ascii="BMWType V2 Light" w:hAnsi="BMWType V2 Light"/>
                <w:sz w:val="22"/>
                <w:szCs w:val="22"/>
              </w:rPr>
              <w:t>October 4</w:t>
            </w:r>
            <w:r w:rsidR="00146773" w:rsidRPr="005649DD">
              <w:rPr>
                <w:rFonts w:ascii="BMWType V2 Light" w:hAnsi="BMWType V2 Light"/>
                <w:sz w:val="22"/>
                <w:szCs w:val="22"/>
              </w:rPr>
              <w:t>, 20</w:t>
            </w:r>
            <w:r w:rsidR="00C51CBE" w:rsidRPr="005649DD">
              <w:rPr>
                <w:rFonts w:ascii="BMWType V2 Light" w:hAnsi="BMWType V2 Light"/>
                <w:sz w:val="22"/>
                <w:szCs w:val="22"/>
              </w:rPr>
              <w:t>1</w:t>
            </w:r>
            <w:r w:rsidR="008A35BD" w:rsidRPr="005649DD">
              <w:rPr>
                <w:rFonts w:ascii="BMWType V2 Light" w:hAnsi="BMWType V2 Light"/>
                <w:sz w:val="22"/>
                <w:szCs w:val="22"/>
              </w:rPr>
              <w:t>1</w:t>
            </w:r>
            <w:r w:rsidR="007705F6" w:rsidRPr="005649DD">
              <w:rPr>
                <w:rFonts w:ascii="BMWType V2 Light" w:hAnsi="BMWType V2 Light"/>
                <w:sz w:val="22"/>
                <w:szCs w:val="22"/>
              </w:rPr>
              <w:t xml:space="preserve">  </w:t>
            </w:r>
          </w:p>
        </w:tc>
      </w:tr>
      <w:tr w:rsidR="00024E73" w:rsidRPr="005649DD" w:rsidTr="00BE4BF9">
        <w:trPr>
          <w:cantSplit/>
        </w:trPr>
        <w:tc>
          <w:tcPr>
            <w:tcW w:w="1833" w:type="dxa"/>
          </w:tcPr>
          <w:p w:rsidR="00024E73" w:rsidRPr="005649DD" w:rsidRDefault="00024E73" w:rsidP="00BE4BF9">
            <w:pPr>
              <w:spacing w:line="360" w:lineRule="atLeast"/>
              <w:ind w:right="72"/>
              <w:jc w:val="right"/>
              <w:rPr>
                <w:rFonts w:ascii="BMWType V2 Light" w:hAnsi="BMWType V2 Light"/>
                <w:b/>
                <w:sz w:val="22"/>
                <w:szCs w:val="22"/>
              </w:rPr>
            </w:pPr>
          </w:p>
        </w:tc>
        <w:tc>
          <w:tcPr>
            <w:tcW w:w="5747" w:type="dxa"/>
          </w:tcPr>
          <w:p w:rsidR="00024E73" w:rsidRPr="005649DD" w:rsidRDefault="00024E73" w:rsidP="00BE4BF9">
            <w:pPr>
              <w:spacing w:line="360" w:lineRule="atLeast"/>
              <w:ind w:left="43"/>
              <w:rPr>
                <w:rFonts w:ascii="BMWType V2 Light" w:hAnsi="BMWType V2 Light"/>
                <w:sz w:val="22"/>
                <w:szCs w:val="22"/>
              </w:rPr>
            </w:pPr>
          </w:p>
        </w:tc>
      </w:tr>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r w:rsidRPr="005649DD">
              <w:rPr>
                <w:rFonts w:ascii="BMWType V2 Light" w:hAnsi="BMWType V2 Light"/>
                <w:b/>
                <w:sz w:val="22"/>
                <w:szCs w:val="22"/>
              </w:rPr>
              <w:t>Contact:</w:t>
            </w:r>
          </w:p>
        </w:tc>
        <w:tc>
          <w:tcPr>
            <w:tcW w:w="5747" w:type="dxa"/>
          </w:tcPr>
          <w:p w:rsidR="0017666F" w:rsidRPr="003862B6" w:rsidRDefault="001A6828" w:rsidP="0017666F">
            <w:pPr>
              <w:rPr>
                <w:rFonts w:ascii="BMWType V2 Light" w:hAnsi="BMWType V2 Light"/>
                <w:sz w:val="22"/>
                <w:szCs w:val="22"/>
              </w:rPr>
            </w:pPr>
            <w:r>
              <w:rPr>
                <w:rFonts w:ascii="BMWType V2 Light" w:hAnsi="BMWType V2 Light"/>
                <w:sz w:val="22"/>
                <w:szCs w:val="22"/>
              </w:rPr>
              <w:t>Tom Kowaleski</w:t>
            </w:r>
          </w:p>
          <w:p w:rsidR="0017666F" w:rsidRPr="003862B6" w:rsidRDefault="001A6828" w:rsidP="0017666F">
            <w:pPr>
              <w:rPr>
                <w:rFonts w:ascii="BMWType V2 Light" w:hAnsi="BMWType V2 Light"/>
                <w:sz w:val="22"/>
                <w:szCs w:val="22"/>
              </w:rPr>
            </w:pPr>
            <w:proofErr w:type="spellStart"/>
            <w:r>
              <w:rPr>
                <w:rFonts w:ascii="BMWType V2 Light" w:hAnsi="BMWType V2 Light"/>
                <w:sz w:val="22"/>
                <w:szCs w:val="22"/>
              </w:rPr>
              <w:t>Corprorate</w:t>
            </w:r>
            <w:proofErr w:type="spellEnd"/>
            <w:r>
              <w:rPr>
                <w:rFonts w:ascii="BMWType V2 Light" w:hAnsi="BMWType V2 Light"/>
                <w:sz w:val="22"/>
                <w:szCs w:val="22"/>
              </w:rPr>
              <w:t xml:space="preserve"> Communications</w:t>
            </w:r>
          </w:p>
          <w:p w:rsidR="0017666F" w:rsidRPr="003862B6" w:rsidRDefault="0017666F" w:rsidP="0017666F">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17666F" w:rsidRDefault="0017666F" w:rsidP="0017666F">
            <w:pPr>
              <w:rPr>
                <w:rFonts w:ascii="BMWType V2 Light" w:hAnsi="BMWType V2 Light"/>
                <w:sz w:val="22"/>
                <w:szCs w:val="22"/>
              </w:rPr>
            </w:pPr>
            <w:r w:rsidRPr="003862B6">
              <w:rPr>
                <w:rFonts w:ascii="BMWType V2 Light" w:hAnsi="BMWType V2 Light"/>
                <w:sz w:val="22"/>
                <w:szCs w:val="22"/>
              </w:rPr>
              <w:t xml:space="preserve">(201) </w:t>
            </w:r>
            <w:r w:rsidR="001A6828" w:rsidRPr="001A6828">
              <w:rPr>
                <w:rFonts w:ascii="BMWType V2 Light" w:hAnsi="BMWType V2 Light"/>
                <w:sz w:val="22"/>
                <w:szCs w:val="22"/>
              </w:rPr>
              <w:t xml:space="preserve">307-3701 / </w:t>
            </w:r>
            <w:r w:rsidR="001A6828">
              <w:rPr>
                <w:rFonts w:ascii="BMWType V2 Light" w:hAnsi="BMWType V2 Light"/>
                <w:sz w:val="22"/>
                <w:szCs w:val="22"/>
              </w:rPr>
              <w:t>(</w:t>
            </w:r>
            <w:r w:rsidR="001A6828" w:rsidRPr="001A6828">
              <w:rPr>
                <w:rFonts w:ascii="BMWType V2 Light" w:hAnsi="BMWType V2 Light"/>
                <w:sz w:val="22"/>
                <w:szCs w:val="22"/>
              </w:rPr>
              <w:t>201</w:t>
            </w:r>
            <w:r w:rsidR="001A6828">
              <w:rPr>
                <w:rFonts w:ascii="BMWType V2 Light" w:hAnsi="BMWType V2 Light"/>
                <w:sz w:val="22"/>
                <w:szCs w:val="22"/>
              </w:rPr>
              <w:t xml:space="preserve">) </w:t>
            </w:r>
            <w:r w:rsidR="001A6828" w:rsidRPr="001A6828">
              <w:rPr>
                <w:rFonts w:ascii="BMWType V2 Light" w:hAnsi="BMWType V2 Light"/>
                <w:sz w:val="22"/>
                <w:szCs w:val="22"/>
              </w:rPr>
              <w:t xml:space="preserve">962-5426 </w:t>
            </w:r>
            <w:r w:rsidRPr="003862B6">
              <w:rPr>
                <w:rFonts w:ascii="BMWType V2 Light" w:hAnsi="BMWType V2 Light"/>
                <w:sz w:val="22"/>
                <w:szCs w:val="22"/>
              </w:rPr>
              <w:t xml:space="preserve"> </w:t>
            </w:r>
            <w:r w:rsidR="001A6828">
              <w:rPr>
                <w:rFonts w:ascii="BMWType V2 Light" w:hAnsi="BMWType V2 Light"/>
                <w:sz w:val="22"/>
                <w:szCs w:val="22"/>
              </w:rPr>
              <w:t>Tom</w:t>
            </w:r>
            <w:r>
              <w:rPr>
                <w:rFonts w:ascii="BMWType V2 Light" w:hAnsi="BMWType V2 Light"/>
                <w:sz w:val="22"/>
                <w:szCs w:val="22"/>
              </w:rPr>
              <w:t>.</w:t>
            </w:r>
            <w:r w:rsidR="001A6828">
              <w:rPr>
                <w:rFonts w:ascii="BMWType V2 Light" w:hAnsi="BMWType V2 Light"/>
                <w:sz w:val="22"/>
                <w:szCs w:val="22"/>
              </w:rPr>
              <w:t>Kowaleski</w:t>
            </w:r>
            <w:r w:rsidRPr="0017666F">
              <w:rPr>
                <w:rFonts w:ascii="BMWType V2 Light" w:hAnsi="BMWType V2 Light"/>
                <w:sz w:val="22"/>
                <w:szCs w:val="22"/>
              </w:rPr>
              <w:t>@bmwna.com</w:t>
            </w:r>
          </w:p>
          <w:p w:rsidR="0017666F" w:rsidRDefault="0017666F" w:rsidP="0017666F">
            <w:pPr>
              <w:rPr>
                <w:rFonts w:ascii="BMWType V2 Light" w:hAnsi="BMWType V2 Light"/>
                <w:sz w:val="22"/>
                <w:szCs w:val="22"/>
              </w:rPr>
            </w:pPr>
          </w:p>
          <w:p w:rsidR="001A6828" w:rsidRPr="005649DD" w:rsidRDefault="001A6828" w:rsidP="001A6828">
            <w:pPr>
              <w:rPr>
                <w:rFonts w:ascii="BMWType V2 Light" w:hAnsi="BMWType V2 Light"/>
                <w:sz w:val="22"/>
                <w:szCs w:val="22"/>
              </w:rPr>
            </w:pPr>
            <w:r w:rsidRPr="005649DD">
              <w:rPr>
                <w:rFonts w:ascii="BMWType V2 Light" w:hAnsi="BMWType V2 Light"/>
                <w:sz w:val="22"/>
                <w:szCs w:val="22"/>
              </w:rPr>
              <w:t>Kenn Sparks</w:t>
            </w:r>
          </w:p>
          <w:p w:rsidR="001A6828" w:rsidRPr="005649DD" w:rsidRDefault="001A6828" w:rsidP="001A6828">
            <w:pPr>
              <w:rPr>
                <w:rFonts w:ascii="BMWType V2 Light" w:hAnsi="BMWType V2 Light"/>
                <w:sz w:val="22"/>
                <w:szCs w:val="22"/>
              </w:rPr>
            </w:pPr>
            <w:r w:rsidRPr="005649DD">
              <w:rPr>
                <w:rFonts w:ascii="BMWType V2 Light" w:hAnsi="BMWType V2 Light"/>
                <w:sz w:val="22"/>
                <w:szCs w:val="22"/>
              </w:rPr>
              <w:t>Business Communications Manager</w:t>
            </w:r>
          </w:p>
          <w:p w:rsidR="001A6828" w:rsidRPr="005649DD" w:rsidRDefault="001A6828" w:rsidP="001A6828">
            <w:pPr>
              <w:rPr>
                <w:rFonts w:ascii="BMWType V2 Light" w:hAnsi="BMWType V2 Light"/>
                <w:sz w:val="22"/>
                <w:szCs w:val="22"/>
              </w:rPr>
            </w:pPr>
            <w:r w:rsidRPr="005649DD">
              <w:rPr>
                <w:rFonts w:ascii="BMWType V2 Light" w:hAnsi="BMWType V2 Light"/>
                <w:sz w:val="22"/>
                <w:szCs w:val="22"/>
              </w:rPr>
              <w:t>BMW of North America, LLC</w:t>
            </w:r>
          </w:p>
          <w:p w:rsidR="001A6828" w:rsidRDefault="001A6828" w:rsidP="001A6828">
            <w:pPr>
              <w:rPr>
                <w:rFonts w:ascii="BMWType V2 Light" w:hAnsi="BMWType V2 Light"/>
                <w:sz w:val="22"/>
                <w:szCs w:val="22"/>
              </w:rPr>
            </w:pPr>
            <w:r w:rsidRPr="005649DD">
              <w:rPr>
                <w:rFonts w:ascii="BMWType V2 Light" w:hAnsi="BMWType V2 Light"/>
                <w:sz w:val="22"/>
                <w:szCs w:val="22"/>
              </w:rPr>
              <w:t>(201) 307-4467</w:t>
            </w:r>
            <w:r>
              <w:rPr>
                <w:rFonts w:ascii="BMWType V2 Light" w:hAnsi="BMWType V2 Light"/>
                <w:sz w:val="22"/>
                <w:szCs w:val="22"/>
              </w:rPr>
              <w:t xml:space="preserve"> </w:t>
            </w:r>
          </w:p>
          <w:p w:rsidR="001A6828" w:rsidRDefault="001A6828" w:rsidP="001A6828">
            <w:pPr>
              <w:rPr>
                <w:rFonts w:ascii="BMWType V2 Light" w:hAnsi="BMWType V2 Light"/>
                <w:sz w:val="22"/>
                <w:szCs w:val="22"/>
              </w:rPr>
            </w:pPr>
            <w:r w:rsidRPr="005649DD">
              <w:rPr>
                <w:rFonts w:ascii="BMWType V2 Light" w:hAnsi="BMWType V2 Light"/>
                <w:sz w:val="22"/>
                <w:szCs w:val="22"/>
              </w:rPr>
              <w:t>Kenn.Sparks@bmwna.com</w:t>
            </w:r>
          </w:p>
          <w:p w:rsidR="00024E73" w:rsidRPr="005649DD" w:rsidRDefault="00024E73" w:rsidP="0017666F">
            <w:pPr>
              <w:rPr>
                <w:rFonts w:ascii="BMWType V2 Light" w:hAnsi="BMWType V2 Light"/>
                <w:sz w:val="22"/>
                <w:szCs w:val="22"/>
              </w:rPr>
            </w:pPr>
          </w:p>
        </w:tc>
      </w:tr>
      <w:tr w:rsidR="004320D3" w:rsidRPr="005649DD" w:rsidTr="00BE4BF9">
        <w:trPr>
          <w:cantSplit/>
        </w:trPr>
        <w:tc>
          <w:tcPr>
            <w:tcW w:w="1833" w:type="dxa"/>
          </w:tcPr>
          <w:p w:rsidR="004320D3" w:rsidRPr="005649DD" w:rsidRDefault="004320D3" w:rsidP="00BE4BF9">
            <w:pPr>
              <w:ind w:right="72"/>
              <w:jc w:val="right"/>
              <w:rPr>
                <w:rFonts w:ascii="BMWType V2 Light" w:hAnsi="BMWType V2 Light"/>
                <w:b/>
                <w:sz w:val="22"/>
                <w:szCs w:val="22"/>
              </w:rPr>
            </w:pPr>
          </w:p>
        </w:tc>
        <w:tc>
          <w:tcPr>
            <w:tcW w:w="5747" w:type="dxa"/>
          </w:tcPr>
          <w:p w:rsidR="004320D3" w:rsidRPr="005649DD" w:rsidRDefault="004320D3" w:rsidP="00BE4BF9">
            <w:pPr>
              <w:ind w:left="43"/>
              <w:rPr>
                <w:rFonts w:ascii="BMWType V2 Light" w:hAnsi="BMWType V2 Light"/>
                <w:b/>
                <w:sz w:val="22"/>
                <w:szCs w:val="22"/>
              </w:rPr>
            </w:pPr>
          </w:p>
        </w:tc>
      </w:tr>
    </w:tbl>
    <w:p w:rsidR="00024E73" w:rsidRPr="005649DD" w:rsidRDefault="00340FF3" w:rsidP="003D2130">
      <w:pPr>
        <w:pStyle w:val="Heading1"/>
        <w:spacing w:line="360" w:lineRule="exact"/>
        <w:ind w:left="90"/>
        <w:rPr>
          <w:rFonts w:ascii="BMWType V2 Light" w:hAnsi="BMWType V2 Light"/>
          <w:sz w:val="28"/>
          <w:szCs w:val="28"/>
          <w:u w:val="none"/>
        </w:rPr>
      </w:pPr>
      <w:r w:rsidRPr="005649DD">
        <w:rPr>
          <w:rFonts w:ascii="BMWType V2 Light" w:hAnsi="BMWType V2 Light"/>
          <w:sz w:val="28"/>
          <w:szCs w:val="28"/>
          <w:u w:val="none"/>
        </w:rPr>
        <w:t xml:space="preserve">BMW </w:t>
      </w:r>
      <w:r w:rsidR="00AE5D91" w:rsidRPr="00AE5D91">
        <w:rPr>
          <w:rFonts w:ascii="BMWType V2 Light" w:hAnsi="BMWType V2 Light"/>
          <w:sz w:val="28"/>
          <w:szCs w:val="28"/>
          <w:u w:val="none"/>
        </w:rPr>
        <w:t>Executive Joins the Board of the US Green Parking Council</w:t>
      </w:r>
    </w:p>
    <w:p w:rsidR="00505715" w:rsidRPr="005649DD" w:rsidRDefault="00505715" w:rsidP="003D2130">
      <w:pPr>
        <w:ind w:left="90"/>
        <w:rPr>
          <w:rFonts w:ascii="BMWType V2 Light" w:hAnsi="BMWType V2 Light"/>
          <w:b/>
          <w:sz w:val="22"/>
          <w:szCs w:val="22"/>
        </w:rPr>
      </w:pPr>
    </w:p>
    <w:p w:rsidR="00AC0B5F" w:rsidRPr="00E71160" w:rsidRDefault="00AE5D91" w:rsidP="00AE5D91">
      <w:pPr>
        <w:ind w:left="90"/>
        <w:rPr>
          <w:rFonts w:ascii="BMWType V2 Light" w:hAnsi="BMWType V2 Light"/>
          <w:b/>
          <w:sz w:val="22"/>
          <w:szCs w:val="22"/>
        </w:rPr>
      </w:pPr>
      <w:r w:rsidRPr="00AE5D91">
        <w:rPr>
          <w:rFonts w:ascii="BMWType V2 Light" w:hAnsi="BMWType V2 Light"/>
          <w:b/>
          <w:sz w:val="22"/>
          <w:szCs w:val="22"/>
        </w:rPr>
        <w:t>Another forward step in the company’s mobility services for the urban environment</w:t>
      </w:r>
    </w:p>
    <w:p w:rsidR="00505715" w:rsidRPr="00E71160" w:rsidRDefault="00505715" w:rsidP="003D2130">
      <w:pPr>
        <w:spacing w:line="360" w:lineRule="exact"/>
        <w:ind w:left="90"/>
        <w:rPr>
          <w:rFonts w:ascii="BMWType V2 Light" w:hAnsi="BMWType V2 Light"/>
          <w:sz w:val="22"/>
          <w:szCs w:val="22"/>
        </w:rPr>
      </w:pPr>
    </w:p>
    <w:p w:rsidR="00AE5D91" w:rsidRDefault="00AE5D91" w:rsidP="00AE5D91">
      <w:pPr>
        <w:spacing w:line="360" w:lineRule="exact"/>
        <w:ind w:left="90"/>
        <w:rPr>
          <w:rFonts w:ascii="BMWType V2 Light" w:hAnsi="BMWType V2 Light"/>
          <w:sz w:val="22"/>
          <w:szCs w:val="22"/>
        </w:rPr>
      </w:pPr>
      <w:r>
        <w:rPr>
          <w:rFonts w:ascii="BMWType V2 Light" w:hAnsi="BMWType V2 Light"/>
          <w:b/>
          <w:sz w:val="22"/>
          <w:szCs w:val="22"/>
        </w:rPr>
        <w:t>New York, NY</w:t>
      </w:r>
      <w:r w:rsidR="00FE7837" w:rsidRPr="00E71160">
        <w:rPr>
          <w:rFonts w:ascii="BMWType V2 Light" w:hAnsi="BMWType V2 Light"/>
          <w:b/>
          <w:sz w:val="22"/>
          <w:szCs w:val="22"/>
        </w:rPr>
        <w:t xml:space="preserve"> – </w:t>
      </w:r>
      <w:r>
        <w:rPr>
          <w:rFonts w:ascii="BMWType V2 Light" w:hAnsi="BMWType V2 Light"/>
          <w:b/>
          <w:sz w:val="22"/>
          <w:szCs w:val="22"/>
        </w:rPr>
        <w:t>October 4</w:t>
      </w:r>
      <w:r w:rsidR="008A35BD" w:rsidRPr="00E71160">
        <w:rPr>
          <w:rFonts w:ascii="BMWType V2 Light" w:hAnsi="BMWType V2 Light"/>
          <w:b/>
          <w:sz w:val="22"/>
          <w:szCs w:val="22"/>
        </w:rPr>
        <w:t>, 2011</w:t>
      </w:r>
      <w:r w:rsidR="00124EF2" w:rsidRPr="00E71160">
        <w:rPr>
          <w:rFonts w:ascii="BMWType V2 Light" w:hAnsi="BMWType V2 Light"/>
          <w:b/>
          <w:sz w:val="22"/>
          <w:szCs w:val="22"/>
        </w:rPr>
        <w:t xml:space="preserve">…  </w:t>
      </w:r>
      <w:r w:rsidRPr="00AE5D91">
        <w:rPr>
          <w:rFonts w:ascii="BMWType V2 Light" w:hAnsi="BMWType V2 Light"/>
          <w:sz w:val="22"/>
          <w:szCs w:val="22"/>
        </w:rPr>
        <w:t>The BMW Group today announced that it will become a member of the Board of Advisors of the Green Parking Council. Joachim Hauser, Director BMW Group Mobility Services will also be joining the Board of Directors. The GPC is a national 501(c</w:t>
      </w:r>
      <w:proofErr w:type="gramStart"/>
      <w:r w:rsidRPr="00AE5D91">
        <w:rPr>
          <w:rFonts w:ascii="BMWType V2 Light" w:hAnsi="BMWType V2 Light"/>
          <w:sz w:val="22"/>
          <w:szCs w:val="22"/>
        </w:rPr>
        <w:t>)(</w:t>
      </w:r>
      <w:proofErr w:type="gramEnd"/>
      <w:r w:rsidRPr="00AE5D91">
        <w:rPr>
          <w:rFonts w:ascii="BMWType V2 Light" w:hAnsi="BMWType V2 Light"/>
          <w:sz w:val="22"/>
          <w:szCs w:val="22"/>
        </w:rPr>
        <w:t xml:space="preserve">3) organization providing leadership and oversight for the green conversion of parking facilities to sustainable, environmentally responsible assets.  </w:t>
      </w:r>
    </w:p>
    <w:p w:rsidR="004320D3" w:rsidRPr="00AE5D91" w:rsidRDefault="004320D3" w:rsidP="00AE5D91">
      <w:pPr>
        <w:spacing w:line="360" w:lineRule="exact"/>
        <w:ind w:left="90"/>
        <w:rPr>
          <w:rFonts w:ascii="BMWType V2 Light" w:hAnsi="BMWType V2 Light"/>
          <w:sz w:val="22"/>
          <w:szCs w:val="22"/>
        </w:rPr>
      </w:pPr>
    </w:p>
    <w:p w:rsidR="00AE5D91" w:rsidRDefault="00AE5D91" w:rsidP="00AE5D91">
      <w:pPr>
        <w:spacing w:line="360" w:lineRule="exact"/>
        <w:ind w:left="90"/>
        <w:rPr>
          <w:rFonts w:ascii="BMWType V2 Light" w:hAnsi="BMWType V2 Light"/>
          <w:sz w:val="22"/>
          <w:szCs w:val="22"/>
        </w:rPr>
      </w:pPr>
      <w:r w:rsidRPr="00AE5D91">
        <w:rPr>
          <w:rFonts w:ascii="BMWType V2 Light" w:hAnsi="BMWType V2 Light"/>
          <w:sz w:val="22"/>
          <w:szCs w:val="22"/>
        </w:rPr>
        <w:t>“BMW Group aims not only to be the most sustainable car manufacturer worldwide, but also the most sustainable provider of individual mobility services, and we know this will require involvement in a number of interrelated activities,” said Hauser. “Therefore, we are gratified to accept the Green Parking Council’s nomination to become a member of the Board of the GPC and the BMW Group looks forward to working together with GPC on sustainable mobility services as both partners bring valuable assets and industry insights.”</w:t>
      </w:r>
    </w:p>
    <w:p w:rsidR="004320D3" w:rsidRPr="00AE5D91" w:rsidRDefault="004320D3" w:rsidP="00AE5D91">
      <w:pPr>
        <w:spacing w:line="360" w:lineRule="exact"/>
        <w:ind w:left="90"/>
        <w:rPr>
          <w:rFonts w:ascii="BMWType V2 Light" w:hAnsi="BMWType V2 Light"/>
          <w:sz w:val="22"/>
          <w:szCs w:val="22"/>
        </w:rPr>
      </w:pPr>
    </w:p>
    <w:p w:rsidR="00AE5D91" w:rsidRPr="00AE5D91" w:rsidRDefault="00AE5D91" w:rsidP="00AE5D91">
      <w:pPr>
        <w:spacing w:line="360" w:lineRule="exact"/>
        <w:ind w:left="90"/>
        <w:rPr>
          <w:rFonts w:ascii="BMWType V2 Light" w:hAnsi="BMWType V2 Light"/>
          <w:sz w:val="22"/>
          <w:szCs w:val="22"/>
        </w:rPr>
      </w:pPr>
      <w:r w:rsidRPr="00AE5D91">
        <w:rPr>
          <w:rFonts w:ascii="BMWType V2 Light" w:hAnsi="BMWType V2 Light"/>
          <w:sz w:val="22"/>
          <w:szCs w:val="22"/>
        </w:rPr>
        <w:t xml:space="preserve">“The Green Parking Council is the only body to offer a sustainability certification to parking facilities in the US and parking facilities are a key asset for future mobility products such as E-Charging and Car Sharing,” said John Schmid, Chairman of the </w:t>
      </w:r>
      <w:r w:rsidR="001C4C4D">
        <w:rPr>
          <w:rFonts w:ascii="BMWType V2 Light" w:hAnsi="BMWType V2 Light"/>
          <w:sz w:val="22"/>
          <w:szCs w:val="22"/>
        </w:rPr>
        <w:lastRenderedPageBreak/>
        <w:t xml:space="preserve">Board of the GPC. </w:t>
      </w:r>
      <w:r w:rsidRPr="00AE5D91">
        <w:rPr>
          <w:rFonts w:ascii="BMWType V2 Light" w:hAnsi="BMWType V2 Light"/>
          <w:sz w:val="22"/>
          <w:szCs w:val="22"/>
        </w:rPr>
        <w:t xml:space="preserve">“The BMW Group has proved over the years its commitment to sustainability and is a perfect fit to the mandate of the GPC.”  </w:t>
      </w:r>
      <w:r w:rsidR="001C4C4D">
        <w:rPr>
          <w:rFonts w:ascii="BMWType V2 Light" w:hAnsi="BMWType V2 Light"/>
          <w:sz w:val="22"/>
          <w:szCs w:val="22"/>
        </w:rPr>
        <w:br/>
      </w:r>
    </w:p>
    <w:p w:rsidR="00AE5D91" w:rsidRDefault="00BF11DA" w:rsidP="00AE5D91">
      <w:pPr>
        <w:spacing w:line="360" w:lineRule="exact"/>
        <w:ind w:left="90"/>
        <w:rPr>
          <w:rFonts w:ascii="BMWType V2 Light" w:hAnsi="BMWType V2 Light"/>
          <w:sz w:val="22"/>
          <w:szCs w:val="22"/>
        </w:rPr>
      </w:pPr>
      <w:r>
        <w:rPr>
          <w:rFonts w:ascii="BMWType V2 Light" w:hAnsi="BMWType V2 Light"/>
          <w:sz w:val="22"/>
          <w:szCs w:val="22"/>
        </w:rPr>
        <w:t xml:space="preserve">With Project </w:t>
      </w:r>
      <w:proofErr w:type="spellStart"/>
      <w:r>
        <w:rPr>
          <w:rFonts w:ascii="BMWType V2 Light" w:hAnsi="BMWType V2 Light"/>
          <w:sz w:val="22"/>
          <w:szCs w:val="22"/>
        </w:rPr>
        <w:t>i</w:t>
      </w:r>
      <w:proofErr w:type="spellEnd"/>
      <w:r w:rsidR="00AE5D91" w:rsidRPr="00AE5D91">
        <w:rPr>
          <w:rFonts w:ascii="BMWType V2 Light" w:hAnsi="BMWType V2 Light"/>
          <w:sz w:val="22"/>
          <w:szCs w:val="22"/>
        </w:rPr>
        <w:t xml:space="preserve">, BMW set out on a path to rethink a wide range of elements in the area of future urban mobility. From this ground-breaking work, the new BMW </w:t>
      </w:r>
      <w:proofErr w:type="spellStart"/>
      <w:r w:rsidR="00AE5D91" w:rsidRPr="00AE5D91">
        <w:rPr>
          <w:rFonts w:ascii="BMWType V2 Light" w:hAnsi="BMWType V2 Light"/>
          <w:sz w:val="22"/>
          <w:szCs w:val="22"/>
        </w:rPr>
        <w:t>i</w:t>
      </w:r>
      <w:proofErr w:type="spellEnd"/>
      <w:r w:rsidR="00AE5D91" w:rsidRPr="00AE5D91">
        <w:rPr>
          <w:rFonts w:ascii="BMWType V2 Light" w:hAnsi="BMWType V2 Light"/>
          <w:sz w:val="22"/>
          <w:szCs w:val="22"/>
        </w:rPr>
        <w:t xml:space="preserve"> brand and the first two vehicles developed under this banner - the BMW i3 and i8 - have emerged for introduction in 2013 and 2014 respectively. In April of this year, the company announced the creation of BMW </w:t>
      </w:r>
      <w:proofErr w:type="spellStart"/>
      <w:r w:rsidR="00AE5D91" w:rsidRPr="00AE5D91">
        <w:rPr>
          <w:rFonts w:ascii="BMWType V2 Light" w:hAnsi="BMWType V2 Light"/>
          <w:sz w:val="22"/>
          <w:szCs w:val="22"/>
        </w:rPr>
        <w:t>i</w:t>
      </w:r>
      <w:proofErr w:type="spellEnd"/>
      <w:r w:rsidR="00AE5D91" w:rsidRPr="00AE5D91">
        <w:rPr>
          <w:rFonts w:ascii="BMWType V2 Light" w:hAnsi="BMWType V2 Light"/>
          <w:sz w:val="22"/>
          <w:szCs w:val="22"/>
        </w:rPr>
        <w:t xml:space="preserve"> Ventures, a $100 million venture capital company located in New York to make investments in new and creative businesses dedicated to personal urban mobility. </w:t>
      </w:r>
    </w:p>
    <w:p w:rsidR="00AE5D91" w:rsidRDefault="00AE5D91" w:rsidP="00AE5D91">
      <w:pPr>
        <w:spacing w:line="360" w:lineRule="exact"/>
        <w:ind w:left="90"/>
        <w:rPr>
          <w:rFonts w:ascii="BMWType V2 Light" w:hAnsi="BMWType V2 Light"/>
          <w:sz w:val="22"/>
          <w:szCs w:val="22"/>
        </w:rPr>
      </w:pPr>
    </w:p>
    <w:p w:rsidR="004320D3" w:rsidRDefault="004320D3" w:rsidP="00AE5D91">
      <w:pPr>
        <w:spacing w:line="360" w:lineRule="exact"/>
        <w:ind w:left="90"/>
        <w:rPr>
          <w:rFonts w:ascii="BMWType V2 Light" w:hAnsi="BMWType V2 Light"/>
          <w:sz w:val="22"/>
          <w:szCs w:val="22"/>
        </w:rPr>
      </w:pPr>
      <w:r w:rsidRPr="004320D3">
        <w:rPr>
          <w:rFonts w:ascii="BMWType V2 Light" w:hAnsi="BMWType V2 Light"/>
          <w:b/>
          <w:sz w:val="22"/>
          <w:szCs w:val="22"/>
        </w:rPr>
        <w:t xml:space="preserve">The Green Parking Council </w:t>
      </w:r>
      <w:r>
        <w:rPr>
          <w:rFonts w:ascii="BMWType V2 Light" w:hAnsi="BMWType V2 Light"/>
          <w:sz w:val="22"/>
          <w:szCs w:val="22"/>
        </w:rPr>
        <w:br/>
      </w:r>
      <w:r w:rsidRPr="004320D3">
        <w:rPr>
          <w:rFonts w:ascii="BMWType V2 Light" w:hAnsi="BMWType V2 Light"/>
          <w:sz w:val="22"/>
          <w:szCs w:val="22"/>
        </w:rPr>
        <w:t>The Green Parking Council (GPC) is a nonprofit organization providing leadership and oversight for the green conversion of parking facilities to sustainable, environmentally responsible assets.  GPC is dedicated to expanding green parking practices and environmental services through its Certified Green Garage rating system.  GPC encourages new, alternative parking practices and exceptional industry transformation through creative thought and ingenuity.  By challenging garage owners and managers to collaborate and create open-sourced, sustainable best practices, the parking industry can positively impact the environment.</w:t>
      </w:r>
    </w:p>
    <w:p w:rsidR="004320D3" w:rsidRPr="00AE5D91" w:rsidRDefault="004320D3" w:rsidP="00AE5D91">
      <w:pPr>
        <w:spacing w:line="360" w:lineRule="exact"/>
        <w:ind w:left="90"/>
        <w:rPr>
          <w:rFonts w:ascii="BMWType V2 Light" w:hAnsi="BMWType V2 Light"/>
          <w:sz w:val="22"/>
          <w:szCs w:val="22"/>
        </w:rPr>
      </w:pPr>
    </w:p>
    <w:p w:rsidR="00A06547" w:rsidRPr="005649DD" w:rsidRDefault="003575DC" w:rsidP="00A06547">
      <w:pPr>
        <w:spacing w:line="360" w:lineRule="exact"/>
        <w:ind w:left="90"/>
        <w:rPr>
          <w:rFonts w:ascii="BMWType V2 Light" w:hAnsi="BMWType V2 Light"/>
          <w:b/>
          <w:sz w:val="22"/>
          <w:szCs w:val="22"/>
        </w:rPr>
      </w:pPr>
      <w:r w:rsidRPr="005649DD">
        <w:rPr>
          <w:rFonts w:ascii="BMWType V2 Light" w:hAnsi="BMWType V2 Light"/>
          <w:b/>
          <w:sz w:val="22"/>
          <w:szCs w:val="22"/>
        </w:rPr>
        <w:t xml:space="preserve">BMW Group </w:t>
      </w:r>
      <w:proofErr w:type="gramStart"/>
      <w:r w:rsidRPr="005649DD">
        <w:rPr>
          <w:rFonts w:ascii="BMWType V2 Light" w:hAnsi="BMWType V2 Light"/>
          <w:b/>
          <w:sz w:val="22"/>
          <w:szCs w:val="22"/>
        </w:rPr>
        <w:t>In</w:t>
      </w:r>
      <w:proofErr w:type="gramEnd"/>
      <w:r w:rsidRPr="005649DD">
        <w:rPr>
          <w:rFonts w:ascii="BMWType V2 Light" w:hAnsi="BMWType V2 Light"/>
          <w:b/>
          <w:sz w:val="22"/>
          <w:szCs w:val="22"/>
        </w:rPr>
        <w:t xml:space="preserve"> America</w:t>
      </w:r>
    </w:p>
    <w:p w:rsidR="00FB4FDE" w:rsidRPr="005649DD" w:rsidRDefault="00A06547" w:rsidP="000C45B1">
      <w:pPr>
        <w:spacing w:line="360" w:lineRule="exact"/>
        <w:ind w:left="90"/>
        <w:rPr>
          <w:rFonts w:ascii="BMWType V2 Light" w:hAnsi="BMWType V2 Light"/>
          <w:sz w:val="22"/>
          <w:szCs w:val="22"/>
        </w:rPr>
      </w:pPr>
      <w:r w:rsidRPr="005649DD">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5649DD">
        <w:rPr>
          <w:rFonts w:ascii="BMWType V2 Light" w:hAnsi="BMWType V2 Light"/>
          <w:sz w:val="22"/>
          <w:szCs w:val="22"/>
        </w:rPr>
        <w:t xml:space="preserve">and X3 </w:t>
      </w:r>
      <w:r w:rsidRPr="005649DD">
        <w:rPr>
          <w:rFonts w:ascii="BMWType V2 Light" w:hAnsi="BMWType V2 Light"/>
          <w:sz w:val="22"/>
          <w:szCs w:val="22"/>
        </w:rPr>
        <w:t xml:space="preserve">Sports Activity Vehicles and X6 Sports Activity Coupes.  </w:t>
      </w:r>
      <w:r w:rsidR="008A35BD" w:rsidRPr="005649DD">
        <w:rPr>
          <w:rFonts w:ascii="BMWType V2 Light" w:hAnsi="BMWType V2 Light"/>
          <w:sz w:val="22"/>
          <w:szCs w:val="22"/>
        </w:rPr>
        <w:t xml:space="preserve">The BMW Group sales organization is represented in the U.S. through networks of </w:t>
      </w:r>
      <w:r w:rsidR="00741034" w:rsidRPr="005649DD">
        <w:rPr>
          <w:rFonts w:ascii="BMWType V2 Light" w:hAnsi="BMWType V2 Light"/>
          <w:sz w:val="22"/>
          <w:szCs w:val="22"/>
        </w:rPr>
        <w:t>339</w:t>
      </w:r>
      <w:r w:rsidR="008A35BD" w:rsidRPr="005649DD">
        <w:rPr>
          <w:rFonts w:ascii="BMWType V2 Light" w:hAnsi="BMWType V2 Light"/>
          <w:sz w:val="22"/>
          <w:szCs w:val="22"/>
        </w:rPr>
        <w:t xml:space="preserve"> BMW passenger car and BMW Sports Activity Vehicle centers, 1</w:t>
      </w:r>
      <w:r w:rsidR="00355419">
        <w:rPr>
          <w:rFonts w:ascii="BMWType V2 Light" w:hAnsi="BMWType V2 Light"/>
          <w:sz w:val="22"/>
          <w:szCs w:val="22"/>
        </w:rPr>
        <w:t>38 BMW motorcycle retailers, 110</w:t>
      </w:r>
      <w:r w:rsidR="008A35BD" w:rsidRPr="005649DD">
        <w:rPr>
          <w:rFonts w:ascii="BMWType V2 Light" w:hAnsi="BMWType V2 Light"/>
          <w:sz w:val="22"/>
          <w:szCs w:val="22"/>
        </w:rPr>
        <w:t xml:space="preserve"> MINI passenger car dealers, and 3</w:t>
      </w:r>
      <w:r w:rsidR="00934F86" w:rsidRPr="005649DD">
        <w:rPr>
          <w:rFonts w:ascii="BMWType V2 Light" w:hAnsi="BMWType V2 Light"/>
          <w:sz w:val="22"/>
          <w:szCs w:val="22"/>
        </w:rPr>
        <w:t>6</w:t>
      </w:r>
      <w:r w:rsidR="008A35BD" w:rsidRPr="005649DD">
        <w:rPr>
          <w:rFonts w:ascii="BMWType V2 Light" w:hAnsi="BMWType V2 Light"/>
          <w:sz w:val="22"/>
          <w:szCs w:val="22"/>
        </w:rPr>
        <w:t xml:space="preserve"> Rolls-Royce Motor Car dealers.  BMW (US) Holding Corp., the BMW Group’s sales headquarters for North America, is located in Woodcliff Lake, New Jersey.</w:t>
      </w:r>
    </w:p>
    <w:p w:rsidR="008A35BD" w:rsidRDefault="008A35BD" w:rsidP="000C45B1">
      <w:pPr>
        <w:spacing w:line="360" w:lineRule="exact"/>
        <w:ind w:left="90"/>
        <w:rPr>
          <w:rFonts w:ascii="BMWType V2 Light" w:hAnsi="BMWType V2 Light"/>
          <w:sz w:val="22"/>
          <w:szCs w:val="22"/>
        </w:rPr>
      </w:pPr>
    </w:p>
    <w:p w:rsidR="000C45B1" w:rsidRPr="000C45B1" w:rsidRDefault="00A06547" w:rsidP="000C45B1">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7" w:history="1">
        <w:r w:rsidRPr="000C45B1">
          <w:rPr>
            <w:rStyle w:val="Hyperlink"/>
            <w:rFonts w:ascii="BMWType V2 Light" w:hAnsi="BMWType V2 Light"/>
            <w:sz w:val="22"/>
            <w:szCs w:val="22"/>
          </w:rPr>
          <w:t>www.bmwgroupna.com</w:t>
        </w:r>
      </w:hyperlink>
    </w:p>
    <w:p w:rsidR="000C45B1" w:rsidRPr="000C45B1" w:rsidRDefault="000C45B1" w:rsidP="000C45B1">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0C45B1">
      <w:pPr>
        <w:spacing w:line="360" w:lineRule="exact"/>
        <w:ind w:left="90"/>
        <w:rPr>
          <w:rStyle w:val="Hyperlink"/>
          <w:rFonts w:ascii="BMWType V2 Light" w:hAnsi="BMWType V2 Light"/>
          <w:sz w:val="22"/>
          <w:szCs w:val="22"/>
        </w:rPr>
      </w:pPr>
    </w:p>
    <w:p w:rsidR="00A06547" w:rsidRPr="000C45B1" w:rsidRDefault="00A06547" w:rsidP="000C45B1">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8"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9"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A06547">
      <w:pPr>
        <w:spacing w:line="360" w:lineRule="atLeast"/>
        <w:rPr>
          <w:rFonts w:ascii="BMWType V2 Light" w:hAnsi="BMWType V2 Light"/>
          <w:sz w:val="22"/>
          <w:szCs w:val="22"/>
        </w:rPr>
      </w:pPr>
    </w:p>
    <w:p w:rsidR="00A06547" w:rsidRPr="000C45B1" w:rsidRDefault="00A06547" w:rsidP="00A06547">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8B1A1C">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28" w:rsidRDefault="001A6828">
      <w:r>
        <w:separator/>
      </w:r>
    </w:p>
  </w:endnote>
  <w:endnote w:type="continuationSeparator" w:id="0">
    <w:p w:rsidR="001A6828" w:rsidRDefault="001A6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28" w:rsidRDefault="001A6828">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28" w:rsidRDefault="001A6828">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28" w:rsidRDefault="001A6828">
      <w:r>
        <w:separator/>
      </w:r>
    </w:p>
  </w:footnote>
  <w:footnote w:type="continuationSeparator" w:id="0">
    <w:p w:rsidR="001A6828" w:rsidRDefault="001A6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28" w:rsidRDefault="001A68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6828" w:rsidRDefault="001A68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28" w:rsidRDefault="001A6828">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Pr>
        <w:rStyle w:val="PageNumber"/>
        <w:rFonts w:ascii="BMWTypeLight" w:hAnsi="BMWTypeLight"/>
        <w:sz w:val="20"/>
      </w:rPr>
      <w:fldChar w:fldCharType="begin"/>
    </w:r>
    <w:r>
      <w:rPr>
        <w:rStyle w:val="PageNumber"/>
        <w:rFonts w:ascii="BMWTypeLight" w:hAnsi="BMWTypeLight"/>
        <w:sz w:val="20"/>
      </w:rPr>
      <w:instrText xml:space="preserve">PAGE  </w:instrText>
    </w:r>
    <w:r>
      <w:rPr>
        <w:rStyle w:val="PageNumber"/>
        <w:rFonts w:ascii="BMWTypeLight" w:hAnsi="BMWTypeLight"/>
        <w:sz w:val="20"/>
      </w:rPr>
      <w:fldChar w:fldCharType="separate"/>
    </w:r>
    <w:r w:rsidR="001C4C4D">
      <w:rPr>
        <w:rStyle w:val="PageNumber"/>
        <w:rFonts w:ascii="BMWTypeLight" w:hAnsi="BMWTypeLight"/>
        <w:noProof/>
        <w:sz w:val="20"/>
      </w:rPr>
      <w:t>2</w:t>
    </w:r>
    <w:r>
      <w:rPr>
        <w:rStyle w:val="PageNumber"/>
        <w:rFonts w:ascii="BMWTypeLight" w:hAnsi="BMWTypeLight"/>
        <w:sz w:val="20"/>
      </w:rPr>
      <w:fldChar w:fldCharType="end"/>
    </w:r>
    <w:r>
      <w:rPr>
        <w:rStyle w:val="PageNumber"/>
        <w:rFonts w:ascii="BMWTypeLight" w:hAnsi="BMWTypeLight"/>
        <w:sz w:val="20"/>
      </w:rPr>
      <w:t xml:space="preserve"> -</w:t>
    </w:r>
  </w:p>
  <w:p w:rsidR="001A6828" w:rsidRDefault="001A6828">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A6828">
      <w:trPr>
        <w:cantSplit/>
        <w:trHeight w:val="1170"/>
      </w:trPr>
      <w:tc>
        <w:tcPr>
          <w:tcW w:w="2075" w:type="dxa"/>
        </w:tcPr>
        <w:p w:rsidR="001A6828" w:rsidRDefault="001A6828">
          <w:pPr>
            <w:pStyle w:val="subsid"/>
            <w:spacing w:before="76"/>
            <w:ind w:left="-13" w:right="72" w:firstLine="13"/>
          </w:pPr>
        </w:p>
      </w:tc>
      <w:tc>
        <w:tcPr>
          <w:tcW w:w="5446" w:type="dxa"/>
        </w:tcPr>
        <w:p w:rsidR="001A6828" w:rsidRDefault="001A6828">
          <w:pPr>
            <w:pStyle w:val="Header"/>
            <w:rPr>
              <w:rFonts w:ascii="BMWTypeLight" w:hAnsi="BMWTypeLight"/>
              <w:b/>
            </w:rPr>
          </w:pPr>
          <w:r>
            <w:rPr>
              <w:rFonts w:ascii="BMWTypeLight" w:hAnsi="BMWTypeLight"/>
              <w:b/>
            </w:rPr>
            <w:t>BMW Group</w:t>
          </w:r>
        </w:p>
        <w:p w:rsidR="001A6828" w:rsidRDefault="001A6828">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1A6828">
      <w:trPr>
        <w:cantSplit/>
      </w:trPr>
      <w:tc>
        <w:tcPr>
          <w:tcW w:w="2016" w:type="dxa"/>
        </w:tcPr>
        <w:p w:rsidR="001A6828" w:rsidRDefault="001A6828">
          <w:pPr>
            <w:framePr w:wrap="around" w:vAnchor="page" w:hAnchor="page" w:x="277" w:y="10145" w:anchorLock="1"/>
            <w:spacing w:line="175" w:lineRule="exact"/>
            <w:ind w:left="-90"/>
            <w:jc w:val="right"/>
            <w:rPr>
              <w:b/>
              <w:sz w:val="12"/>
            </w:rPr>
          </w:pPr>
        </w:p>
        <w:p w:rsidR="001A6828" w:rsidRDefault="001A6828">
          <w:pPr>
            <w:framePr w:wrap="around" w:vAnchor="page" w:hAnchor="page" w:x="277" w:y="10145" w:anchorLock="1"/>
            <w:spacing w:line="175" w:lineRule="exact"/>
            <w:ind w:left="-90"/>
            <w:jc w:val="right"/>
            <w:rPr>
              <w:b/>
              <w:sz w:val="12"/>
            </w:rPr>
          </w:pPr>
        </w:p>
        <w:p w:rsidR="001A6828" w:rsidRDefault="001A6828">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1A6828" w:rsidRDefault="001A682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1A6828" w:rsidRDefault="001A6828">
          <w:pPr>
            <w:framePr w:wrap="around" w:vAnchor="page" w:hAnchor="page" w:x="277" w:y="10145" w:anchorLock="1"/>
            <w:spacing w:line="175" w:lineRule="exact"/>
            <w:ind w:left="-90"/>
            <w:jc w:val="right"/>
            <w:rPr>
              <w:rFonts w:ascii="BMWTypeLight" w:hAnsi="BMWTypeLight"/>
              <w:sz w:val="12"/>
            </w:rPr>
          </w:pPr>
        </w:p>
        <w:p w:rsidR="001A6828" w:rsidRDefault="001A682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1A6828" w:rsidRDefault="001A6828">
          <w:pPr>
            <w:framePr w:wrap="around" w:vAnchor="page" w:hAnchor="page" w:x="277" w:y="10145" w:anchorLock="1"/>
            <w:spacing w:line="175" w:lineRule="exact"/>
            <w:ind w:left="-90"/>
            <w:jc w:val="right"/>
            <w:rPr>
              <w:rFonts w:ascii="BMWTypeLight" w:hAnsi="BMWTypeLight"/>
              <w:sz w:val="12"/>
            </w:rPr>
          </w:pPr>
        </w:p>
        <w:p w:rsidR="001A6828" w:rsidRDefault="001A682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1A6828" w:rsidRDefault="001A6828">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1A6828" w:rsidRDefault="001A6828">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1A6828" w:rsidRDefault="001A6828">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1A6828" w:rsidRDefault="001A6828">
          <w:pPr>
            <w:framePr w:wrap="around" w:vAnchor="page" w:hAnchor="page" w:x="277" w:y="10145" w:anchorLock="1"/>
            <w:spacing w:line="175" w:lineRule="exact"/>
            <w:ind w:left="-90"/>
            <w:jc w:val="right"/>
            <w:rPr>
              <w:rFonts w:ascii="BMWTypeLight" w:hAnsi="BMWTypeLight"/>
              <w:b/>
              <w:sz w:val="12"/>
            </w:rPr>
          </w:pPr>
        </w:p>
        <w:p w:rsidR="001A6828" w:rsidRDefault="001A682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1A6828" w:rsidRDefault="001A6828">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1A6828" w:rsidRDefault="001A6828">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1A6828" w:rsidRDefault="001A6828">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1A6828" w:rsidRDefault="001A6828">
          <w:pPr>
            <w:framePr w:wrap="around" w:vAnchor="page" w:hAnchor="page" w:x="277" w:y="10145" w:anchorLock="1"/>
            <w:spacing w:line="175" w:lineRule="exact"/>
            <w:ind w:left="-288" w:firstLine="288"/>
            <w:jc w:val="right"/>
            <w:rPr>
              <w:rFonts w:ascii="BMWTypeLight" w:hAnsi="BMWTypeLight"/>
              <w:b/>
              <w:sz w:val="12"/>
            </w:rPr>
          </w:pPr>
        </w:p>
        <w:p w:rsidR="001A6828" w:rsidRDefault="001A682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1A6828" w:rsidRDefault="001A682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1A6828" w:rsidRDefault="001A6828">
          <w:pPr>
            <w:framePr w:wrap="around" w:vAnchor="page" w:hAnchor="page" w:x="277" w:y="10145" w:anchorLock="1"/>
            <w:spacing w:line="175" w:lineRule="exact"/>
            <w:ind w:left="-288" w:firstLine="288"/>
            <w:jc w:val="right"/>
            <w:rPr>
              <w:rFonts w:ascii="BMWTypeLight" w:hAnsi="BMWTypeLight"/>
              <w:b/>
              <w:sz w:val="12"/>
            </w:rPr>
          </w:pPr>
        </w:p>
        <w:p w:rsidR="001A6828" w:rsidRDefault="001A682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1A6828" w:rsidRDefault="001A6828">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1A6828" w:rsidRDefault="001A6828">
          <w:pPr>
            <w:framePr w:wrap="around" w:vAnchor="page" w:hAnchor="page" w:x="277" w:y="10145" w:anchorLock="1"/>
            <w:spacing w:line="175" w:lineRule="exact"/>
            <w:jc w:val="right"/>
            <w:rPr>
              <w:rFonts w:ascii="BMWTypeLight" w:hAnsi="BMWTypeLight"/>
              <w:sz w:val="12"/>
            </w:rPr>
          </w:pPr>
        </w:p>
        <w:p w:rsidR="001A6828" w:rsidRDefault="001A6828">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1A6828" w:rsidRPr="00287DFF" w:rsidRDefault="001A6828"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1A6828" w:rsidRDefault="001A6828">
          <w:pPr>
            <w:framePr w:wrap="around" w:vAnchor="page" w:hAnchor="page" w:x="277" w:y="10145" w:anchorLock="1"/>
            <w:spacing w:line="480" w:lineRule="auto"/>
            <w:ind w:left="-288" w:firstLine="288"/>
            <w:jc w:val="right"/>
            <w:rPr>
              <w:b/>
              <w:sz w:val="14"/>
            </w:rPr>
          </w:pPr>
        </w:p>
      </w:tc>
    </w:tr>
  </w:tbl>
  <w:p w:rsidR="001A6828" w:rsidRDefault="001A6828">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0766E"/>
    <w:rsid w:val="00014EC9"/>
    <w:rsid w:val="00024E73"/>
    <w:rsid w:val="00026DD7"/>
    <w:rsid w:val="00027071"/>
    <w:rsid w:val="0003062A"/>
    <w:rsid w:val="00037B7D"/>
    <w:rsid w:val="00074770"/>
    <w:rsid w:val="00086C94"/>
    <w:rsid w:val="00094853"/>
    <w:rsid w:val="000B5236"/>
    <w:rsid w:val="000C45B1"/>
    <w:rsid w:val="000C538B"/>
    <w:rsid w:val="000E35CB"/>
    <w:rsid w:val="000E6C67"/>
    <w:rsid w:val="000E7057"/>
    <w:rsid w:val="000F398B"/>
    <w:rsid w:val="000F4D24"/>
    <w:rsid w:val="001017C0"/>
    <w:rsid w:val="0010645C"/>
    <w:rsid w:val="00106FBD"/>
    <w:rsid w:val="00112CAF"/>
    <w:rsid w:val="00115601"/>
    <w:rsid w:val="00120D04"/>
    <w:rsid w:val="00124EF2"/>
    <w:rsid w:val="00130B65"/>
    <w:rsid w:val="00140308"/>
    <w:rsid w:val="00144E1A"/>
    <w:rsid w:val="00146773"/>
    <w:rsid w:val="001518FA"/>
    <w:rsid w:val="00156898"/>
    <w:rsid w:val="0017666F"/>
    <w:rsid w:val="00192CD7"/>
    <w:rsid w:val="001A0F3F"/>
    <w:rsid w:val="001A1416"/>
    <w:rsid w:val="001A40E9"/>
    <w:rsid w:val="001A6828"/>
    <w:rsid w:val="001A7555"/>
    <w:rsid w:val="001A75F5"/>
    <w:rsid w:val="001B3A28"/>
    <w:rsid w:val="001C30F5"/>
    <w:rsid w:val="001C4C4D"/>
    <w:rsid w:val="001C6EB5"/>
    <w:rsid w:val="001E1700"/>
    <w:rsid w:val="001E1FAA"/>
    <w:rsid w:val="001E72DE"/>
    <w:rsid w:val="001F3F2C"/>
    <w:rsid w:val="00200C85"/>
    <w:rsid w:val="00201C0E"/>
    <w:rsid w:val="00206EC2"/>
    <w:rsid w:val="00213329"/>
    <w:rsid w:val="00227F73"/>
    <w:rsid w:val="00244B97"/>
    <w:rsid w:val="00246451"/>
    <w:rsid w:val="00260533"/>
    <w:rsid w:val="002624CD"/>
    <w:rsid w:val="00263061"/>
    <w:rsid w:val="0026347E"/>
    <w:rsid w:val="00274E8B"/>
    <w:rsid w:val="0028048B"/>
    <w:rsid w:val="00287DFF"/>
    <w:rsid w:val="00291B77"/>
    <w:rsid w:val="00292861"/>
    <w:rsid w:val="002A2C1B"/>
    <w:rsid w:val="002A3B6A"/>
    <w:rsid w:val="002B2C9E"/>
    <w:rsid w:val="002E3511"/>
    <w:rsid w:val="002E3D8F"/>
    <w:rsid w:val="002F3759"/>
    <w:rsid w:val="002F3B86"/>
    <w:rsid w:val="002F3BC5"/>
    <w:rsid w:val="003236EC"/>
    <w:rsid w:val="00324BA1"/>
    <w:rsid w:val="00325BCD"/>
    <w:rsid w:val="00326A1D"/>
    <w:rsid w:val="00327555"/>
    <w:rsid w:val="0033050B"/>
    <w:rsid w:val="00332F65"/>
    <w:rsid w:val="0033360C"/>
    <w:rsid w:val="00340FF3"/>
    <w:rsid w:val="00350112"/>
    <w:rsid w:val="00355419"/>
    <w:rsid w:val="003575DC"/>
    <w:rsid w:val="0036316B"/>
    <w:rsid w:val="003805A6"/>
    <w:rsid w:val="0038528A"/>
    <w:rsid w:val="00391CCB"/>
    <w:rsid w:val="0039345C"/>
    <w:rsid w:val="003A3844"/>
    <w:rsid w:val="003A4DED"/>
    <w:rsid w:val="003A74AE"/>
    <w:rsid w:val="003C3189"/>
    <w:rsid w:val="003D2130"/>
    <w:rsid w:val="003D6A8A"/>
    <w:rsid w:val="00404910"/>
    <w:rsid w:val="00420661"/>
    <w:rsid w:val="004245C8"/>
    <w:rsid w:val="004320D3"/>
    <w:rsid w:val="0043276F"/>
    <w:rsid w:val="00446952"/>
    <w:rsid w:val="00451960"/>
    <w:rsid w:val="004539D4"/>
    <w:rsid w:val="00460089"/>
    <w:rsid w:val="00462819"/>
    <w:rsid w:val="00466624"/>
    <w:rsid w:val="00467C9A"/>
    <w:rsid w:val="00490AA4"/>
    <w:rsid w:val="004960D3"/>
    <w:rsid w:val="00496747"/>
    <w:rsid w:val="00497053"/>
    <w:rsid w:val="004A2EDE"/>
    <w:rsid w:val="004A7A81"/>
    <w:rsid w:val="004B0CCB"/>
    <w:rsid w:val="004B2F5A"/>
    <w:rsid w:val="004B4A4F"/>
    <w:rsid w:val="004C3818"/>
    <w:rsid w:val="004E1818"/>
    <w:rsid w:val="004E3941"/>
    <w:rsid w:val="004E4A24"/>
    <w:rsid w:val="004F09F0"/>
    <w:rsid w:val="004F0D3E"/>
    <w:rsid w:val="004F564B"/>
    <w:rsid w:val="004F78D0"/>
    <w:rsid w:val="00505715"/>
    <w:rsid w:val="00516BA8"/>
    <w:rsid w:val="00517CE3"/>
    <w:rsid w:val="005220F5"/>
    <w:rsid w:val="005229F6"/>
    <w:rsid w:val="00531D07"/>
    <w:rsid w:val="00533BDB"/>
    <w:rsid w:val="00542C6D"/>
    <w:rsid w:val="00543B1D"/>
    <w:rsid w:val="0056099C"/>
    <w:rsid w:val="005636F5"/>
    <w:rsid w:val="005649DD"/>
    <w:rsid w:val="005708D9"/>
    <w:rsid w:val="00574D15"/>
    <w:rsid w:val="00582A45"/>
    <w:rsid w:val="00591C3F"/>
    <w:rsid w:val="005A0B9E"/>
    <w:rsid w:val="005A6A60"/>
    <w:rsid w:val="005B6BE8"/>
    <w:rsid w:val="005C7241"/>
    <w:rsid w:val="005D75A8"/>
    <w:rsid w:val="005E63EE"/>
    <w:rsid w:val="005F5EFB"/>
    <w:rsid w:val="00601F2C"/>
    <w:rsid w:val="0060655C"/>
    <w:rsid w:val="00613204"/>
    <w:rsid w:val="006164C9"/>
    <w:rsid w:val="00623B4E"/>
    <w:rsid w:val="0062547C"/>
    <w:rsid w:val="00634F62"/>
    <w:rsid w:val="006357F2"/>
    <w:rsid w:val="00661A2D"/>
    <w:rsid w:val="006841D0"/>
    <w:rsid w:val="006902CC"/>
    <w:rsid w:val="006910BC"/>
    <w:rsid w:val="006A141E"/>
    <w:rsid w:val="006A3220"/>
    <w:rsid w:val="006A5E07"/>
    <w:rsid w:val="006A76C3"/>
    <w:rsid w:val="006B0AF7"/>
    <w:rsid w:val="006B6877"/>
    <w:rsid w:val="006C10B6"/>
    <w:rsid w:val="006C2E39"/>
    <w:rsid w:val="006E19AD"/>
    <w:rsid w:val="00702EC8"/>
    <w:rsid w:val="007044A9"/>
    <w:rsid w:val="0071390A"/>
    <w:rsid w:val="00716326"/>
    <w:rsid w:val="00730D58"/>
    <w:rsid w:val="00730EE7"/>
    <w:rsid w:val="00741034"/>
    <w:rsid w:val="00745864"/>
    <w:rsid w:val="00747B1E"/>
    <w:rsid w:val="007705F6"/>
    <w:rsid w:val="0079074F"/>
    <w:rsid w:val="00794396"/>
    <w:rsid w:val="00794756"/>
    <w:rsid w:val="007950E9"/>
    <w:rsid w:val="007967EA"/>
    <w:rsid w:val="007A6EF2"/>
    <w:rsid w:val="007A7E1B"/>
    <w:rsid w:val="007B3422"/>
    <w:rsid w:val="007C5040"/>
    <w:rsid w:val="007C5FD9"/>
    <w:rsid w:val="007C68EA"/>
    <w:rsid w:val="007D0BC6"/>
    <w:rsid w:val="008232CA"/>
    <w:rsid w:val="00823BE9"/>
    <w:rsid w:val="00835884"/>
    <w:rsid w:val="00842489"/>
    <w:rsid w:val="0084428B"/>
    <w:rsid w:val="008720AF"/>
    <w:rsid w:val="00877035"/>
    <w:rsid w:val="00884CB7"/>
    <w:rsid w:val="00892201"/>
    <w:rsid w:val="00893A82"/>
    <w:rsid w:val="008A35BD"/>
    <w:rsid w:val="008A4F58"/>
    <w:rsid w:val="008B1A1C"/>
    <w:rsid w:val="008B3CCA"/>
    <w:rsid w:val="008C0C4A"/>
    <w:rsid w:val="008C72EA"/>
    <w:rsid w:val="008D61CF"/>
    <w:rsid w:val="008F3FB9"/>
    <w:rsid w:val="00902199"/>
    <w:rsid w:val="00904014"/>
    <w:rsid w:val="00907D4A"/>
    <w:rsid w:val="00932BAB"/>
    <w:rsid w:val="009337E7"/>
    <w:rsid w:val="00934F86"/>
    <w:rsid w:val="00937396"/>
    <w:rsid w:val="00946DE0"/>
    <w:rsid w:val="00950E41"/>
    <w:rsid w:val="0095441B"/>
    <w:rsid w:val="00963C85"/>
    <w:rsid w:val="00990B31"/>
    <w:rsid w:val="00993447"/>
    <w:rsid w:val="00996934"/>
    <w:rsid w:val="00996EF3"/>
    <w:rsid w:val="00997EF8"/>
    <w:rsid w:val="009A04CB"/>
    <w:rsid w:val="009C4111"/>
    <w:rsid w:val="009D3109"/>
    <w:rsid w:val="009D342F"/>
    <w:rsid w:val="009D67C3"/>
    <w:rsid w:val="009E1FE1"/>
    <w:rsid w:val="009F5C3D"/>
    <w:rsid w:val="009F7833"/>
    <w:rsid w:val="00A01ED7"/>
    <w:rsid w:val="00A06547"/>
    <w:rsid w:val="00A2570E"/>
    <w:rsid w:val="00A331F8"/>
    <w:rsid w:val="00A36560"/>
    <w:rsid w:val="00A36D12"/>
    <w:rsid w:val="00A464C3"/>
    <w:rsid w:val="00A46B53"/>
    <w:rsid w:val="00A509D6"/>
    <w:rsid w:val="00A70658"/>
    <w:rsid w:val="00A714FB"/>
    <w:rsid w:val="00A719CC"/>
    <w:rsid w:val="00A72546"/>
    <w:rsid w:val="00A7349A"/>
    <w:rsid w:val="00A9666E"/>
    <w:rsid w:val="00AA0873"/>
    <w:rsid w:val="00AA171D"/>
    <w:rsid w:val="00AB6BF2"/>
    <w:rsid w:val="00AC0B5F"/>
    <w:rsid w:val="00AE5D91"/>
    <w:rsid w:val="00B00DE9"/>
    <w:rsid w:val="00B079FC"/>
    <w:rsid w:val="00B5203C"/>
    <w:rsid w:val="00B539B6"/>
    <w:rsid w:val="00B633DA"/>
    <w:rsid w:val="00B8170A"/>
    <w:rsid w:val="00B818AA"/>
    <w:rsid w:val="00B94C55"/>
    <w:rsid w:val="00B959EF"/>
    <w:rsid w:val="00BA1F1E"/>
    <w:rsid w:val="00BA3BD7"/>
    <w:rsid w:val="00BD1733"/>
    <w:rsid w:val="00BD7C3D"/>
    <w:rsid w:val="00BE398D"/>
    <w:rsid w:val="00BE4BF9"/>
    <w:rsid w:val="00BE7286"/>
    <w:rsid w:val="00BF104E"/>
    <w:rsid w:val="00BF11DA"/>
    <w:rsid w:val="00BF1868"/>
    <w:rsid w:val="00C10FEE"/>
    <w:rsid w:val="00C16C01"/>
    <w:rsid w:val="00C360D8"/>
    <w:rsid w:val="00C36C8A"/>
    <w:rsid w:val="00C45084"/>
    <w:rsid w:val="00C51CBE"/>
    <w:rsid w:val="00C534E3"/>
    <w:rsid w:val="00C57FDB"/>
    <w:rsid w:val="00C62DA5"/>
    <w:rsid w:val="00C630F4"/>
    <w:rsid w:val="00C66F33"/>
    <w:rsid w:val="00C7699F"/>
    <w:rsid w:val="00C80688"/>
    <w:rsid w:val="00C8224D"/>
    <w:rsid w:val="00C91428"/>
    <w:rsid w:val="00C9367F"/>
    <w:rsid w:val="00CA1D49"/>
    <w:rsid w:val="00CB610B"/>
    <w:rsid w:val="00CC2A3D"/>
    <w:rsid w:val="00CC4C19"/>
    <w:rsid w:val="00CD3AB3"/>
    <w:rsid w:val="00CE6924"/>
    <w:rsid w:val="00CF7419"/>
    <w:rsid w:val="00D053B8"/>
    <w:rsid w:val="00D15410"/>
    <w:rsid w:val="00D20EBC"/>
    <w:rsid w:val="00D22128"/>
    <w:rsid w:val="00D236CD"/>
    <w:rsid w:val="00D267C1"/>
    <w:rsid w:val="00D31A35"/>
    <w:rsid w:val="00D35CE6"/>
    <w:rsid w:val="00D403D5"/>
    <w:rsid w:val="00D54C4D"/>
    <w:rsid w:val="00D67A62"/>
    <w:rsid w:val="00D723D0"/>
    <w:rsid w:val="00D7297E"/>
    <w:rsid w:val="00D73D77"/>
    <w:rsid w:val="00D85158"/>
    <w:rsid w:val="00D91265"/>
    <w:rsid w:val="00D94AE3"/>
    <w:rsid w:val="00D94F1F"/>
    <w:rsid w:val="00DE3463"/>
    <w:rsid w:val="00DE4E03"/>
    <w:rsid w:val="00E02850"/>
    <w:rsid w:val="00E02EED"/>
    <w:rsid w:val="00E05EA2"/>
    <w:rsid w:val="00E20AD6"/>
    <w:rsid w:val="00E27ABB"/>
    <w:rsid w:val="00E3694E"/>
    <w:rsid w:val="00E4023F"/>
    <w:rsid w:val="00E47B0F"/>
    <w:rsid w:val="00E51970"/>
    <w:rsid w:val="00E52765"/>
    <w:rsid w:val="00E71160"/>
    <w:rsid w:val="00E93FF2"/>
    <w:rsid w:val="00E97ECC"/>
    <w:rsid w:val="00EA1E3D"/>
    <w:rsid w:val="00EA67F3"/>
    <w:rsid w:val="00EB3DA0"/>
    <w:rsid w:val="00EC67E5"/>
    <w:rsid w:val="00ED3A7D"/>
    <w:rsid w:val="00ED44E0"/>
    <w:rsid w:val="00ED7053"/>
    <w:rsid w:val="00F0127F"/>
    <w:rsid w:val="00F06890"/>
    <w:rsid w:val="00F100BD"/>
    <w:rsid w:val="00F12386"/>
    <w:rsid w:val="00F1788F"/>
    <w:rsid w:val="00F212EB"/>
    <w:rsid w:val="00F31377"/>
    <w:rsid w:val="00F34B72"/>
    <w:rsid w:val="00F4243E"/>
    <w:rsid w:val="00F47E26"/>
    <w:rsid w:val="00F56341"/>
    <w:rsid w:val="00F575F5"/>
    <w:rsid w:val="00F638C5"/>
    <w:rsid w:val="00F63BE3"/>
    <w:rsid w:val="00F75A84"/>
    <w:rsid w:val="00F85775"/>
    <w:rsid w:val="00F87D9D"/>
    <w:rsid w:val="00FA076F"/>
    <w:rsid w:val="00FA0D05"/>
    <w:rsid w:val="00FA52C5"/>
    <w:rsid w:val="00FA52E7"/>
    <w:rsid w:val="00FB4FDE"/>
    <w:rsid w:val="00FD1254"/>
    <w:rsid w:val="00FE147E"/>
    <w:rsid w:val="00FE7837"/>
    <w:rsid w:val="00FF5292"/>
    <w:rsid w:val="00FF7A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668</Words>
  <Characters>3851</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4510</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2008-02-08T12:52:00Z</cp:lastPrinted>
  <dcterms:created xsi:type="dcterms:W3CDTF">2011-10-03T20:02:00Z</dcterms:created>
  <dcterms:modified xsi:type="dcterms:W3CDTF">2011-10-03T20:38:00Z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