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A9" w:rsidRPr="008C2FCC" w:rsidRDefault="009848A9" w:rsidP="008C2FCC">
      <w:pPr>
        <w:rPr>
          <w:rFonts w:ascii="BMWType V2 Light" w:eastAsia="BMW Type Global Light" w:hAnsi="BMWType V2 Light" w:cs="BMWType V2 Light"/>
          <w:b/>
          <w:bCs/>
          <w:sz w:val="22"/>
          <w:szCs w:val="22"/>
        </w:rPr>
      </w:pPr>
      <w:r w:rsidRPr="008C2FCC">
        <w:rPr>
          <w:rFonts w:ascii="BMWType V2 Light" w:eastAsia="BMW Type Global Light" w:hAnsi="BMWType V2 Light" w:cs="BMWType V2 Light"/>
          <w:b/>
          <w:sz w:val="22"/>
          <w:szCs w:val="22"/>
        </w:rPr>
        <w:t>For Release:</w:t>
      </w:r>
      <w:r w:rsidRPr="008C2FCC">
        <w:rPr>
          <w:rFonts w:ascii="BMWType V2 Light" w:eastAsia="BMW Type Global Light" w:hAnsi="BMWType V2 Light" w:cs="BMWType V2 Light"/>
          <w:b/>
          <w:bCs/>
          <w:sz w:val="22"/>
          <w:szCs w:val="22"/>
        </w:rPr>
        <w:t xml:space="preserve">  </w:t>
      </w:r>
      <w:r w:rsidR="008C2FCC" w:rsidRPr="008C2FCC">
        <w:rPr>
          <w:rFonts w:ascii="BMWType V2 Light" w:eastAsia="BMW Type Global Light" w:hAnsi="BMWType V2 Light" w:cs="BMWType V2 Light"/>
          <w:bCs/>
          <w:sz w:val="22"/>
          <w:szCs w:val="22"/>
        </w:rPr>
        <w:t>October 26</w:t>
      </w:r>
      <w:r w:rsidR="00140AA5" w:rsidRPr="008C2FCC">
        <w:rPr>
          <w:rFonts w:ascii="BMWType V2 Light" w:eastAsia="BMW Type Global Light" w:hAnsi="BMWType V2 Light" w:cs="BMWType V2 Light"/>
          <w:bCs/>
          <w:sz w:val="22"/>
          <w:szCs w:val="22"/>
        </w:rPr>
        <w:t>, 2011</w:t>
      </w:r>
    </w:p>
    <w:p w:rsidR="009848A9" w:rsidRPr="008C2FCC" w:rsidRDefault="009848A9" w:rsidP="008C2FCC">
      <w:pPr>
        <w:rPr>
          <w:rFonts w:ascii="BMWType V2 Light" w:eastAsia="BMW Type Global Light" w:hAnsi="BMWType V2 Light" w:cs="BMWType V2 Light"/>
          <w:b/>
          <w:bCs/>
          <w:sz w:val="22"/>
          <w:szCs w:val="22"/>
        </w:rPr>
      </w:pPr>
    </w:p>
    <w:p w:rsidR="009848A9" w:rsidRPr="008C2FCC" w:rsidRDefault="009848A9" w:rsidP="008C2FCC">
      <w:pPr>
        <w:rPr>
          <w:rFonts w:ascii="BMWType V2 Light" w:eastAsia="BMW Type Global Light" w:hAnsi="BMWType V2 Light" w:cs="BMWType V2 Light"/>
          <w:sz w:val="22"/>
          <w:szCs w:val="22"/>
        </w:rPr>
      </w:pPr>
      <w:r w:rsidRPr="008C2FCC">
        <w:rPr>
          <w:rFonts w:ascii="BMWType V2 Light" w:eastAsia="BMW Type Global Light" w:hAnsi="BMWType V2 Light" w:cs="BMWType V2 Light"/>
          <w:b/>
          <w:bCs/>
          <w:sz w:val="22"/>
          <w:szCs w:val="22"/>
        </w:rPr>
        <w:t xml:space="preserve">Contact:  </w:t>
      </w:r>
      <w:r w:rsidRPr="008C2FCC">
        <w:rPr>
          <w:rFonts w:ascii="BMWType V2 Light" w:eastAsia="BMW Type Global Light" w:hAnsi="BMWType V2 Light" w:cs="BMWType V2 Light"/>
          <w:bCs/>
          <w:sz w:val="22"/>
          <w:szCs w:val="22"/>
        </w:rPr>
        <w:tab/>
      </w:r>
      <w:r w:rsidRPr="008C2FCC">
        <w:rPr>
          <w:rFonts w:ascii="BMWType V2 Light" w:eastAsia="BMW Type Global Light" w:hAnsi="BMWType V2 Light" w:cs="BMWType V2 Light"/>
          <w:sz w:val="22"/>
          <w:szCs w:val="22"/>
        </w:rPr>
        <w:t>Max K. Metcalf</w:t>
      </w:r>
    </w:p>
    <w:p w:rsidR="009848A9" w:rsidRPr="008C2FCC" w:rsidRDefault="009848A9" w:rsidP="008C2FCC">
      <w:pPr>
        <w:ind w:left="720" w:firstLine="720"/>
        <w:rPr>
          <w:rFonts w:ascii="BMWType V2 Light" w:eastAsia="BMW Type Global Light" w:hAnsi="BMWType V2 Light" w:cs="BMWType V2 Light"/>
          <w:sz w:val="22"/>
          <w:szCs w:val="22"/>
        </w:rPr>
      </w:pPr>
      <w:r w:rsidRPr="008C2FCC">
        <w:rPr>
          <w:rFonts w:ascii="BMWType V2 Light" w:eastAsia="BMW Type Global Light" w:hAnsi="BMWType V2 Light" w:cs="BMWType V2 Light"/>
          <w:sz w:val="22"/>
          <w:szCs w:val="22"/>
        </w:rPr>
        <w:t>864-989-5333</w:t>
      </w:r>
    </w:p>
    <w:p w:rsidR="009848A9" w:rsidRPr="008C2FCC" w:rsidRDefault="001A6C32" w:rsidP="008C2FCC">
      <w:pPr>
        <w:ind w:left="720" w:firstLine="720"/>
        <w:rPr>
          <w:rFonts w:ascii="BMWType V2 Light" w:hAnsi="BMWType V2 Light" w:cs="BMWType V2 Light"/>
          <w:sz w:val="22"/>
          <w:szCs w:val="22"/>
        </w:rPr>
      </w:pPr>
      <w:hyperlink r:id="rId8" w:history="1">
        <w:r w:rsidR="009848A9" w:rsidRPr="008C2FCC">
          <w:rPr>
            <w:rStyle w:val="Hyperlink"/>
            <w:rFonts w:ascii="BMWType V2 Light" w:eastAsia="BMW Type Global Light" w:hAnsi="BMWType V2 Light" w:cs="BMWType V2 Light"/>
            <w:color w:val="auto"/>
            <w:sz w:val="22"/>
            <w:szCs w:val="22"/>
          </w:rPr>
          <w:t>Max.metcalf@bmwmc.com</w:t>
        </w:r>
      </w:hyperlink>
    </w:p>
    <w:p w:rsidR="002C415A" w:rsidRPr="008C2FCC" w:rsidRDefault="002C415A" w:rsidP="008C2FCC">
      <w:pPr>
        <w:ind w:left="720" w:firstLine="720"/>
        <w:rPr>
          <w:rFonts w:ascii="BMWType V2 Light" w:hAnsi="BMWType V2 Light" w:cs="BMWType V2 Light"/>
          <w:sz w:val="22"/>
          <w:szCs w:val="22"/>
        </w:rPr>
      </w:pPr>
    </w:p>
    <w:p w:rsidR="002C415A" w:rsidRPr="008C2FCC" w:rsidRDefault="002C415A" w:rsidP="008C2FCC">
      <w:pPr>
        <w:ind w:left="720" w:firstLine="720"/>
        <w:rPr>
          <w:rFonts w:ascii="BMWType V2 Light" w:hAnsi="BMWType V2 Light" w:cs="BMWType V2 Light"/>
          <w:sz w:val="22"/>
          <w:szCs w:val="22"/>
        </w:rPr>
      </w:pPr>
      <w:r w:rsidRPr="008C2FCC">
        <w:rPr>
          <w:rFonts w:ascii="BMWType V2 Light" w:hAnsi="BMWType V2 Light" w:cs="BMWType V2 Light"/>
          <w:sz w:val="22"/>
          <w:szCs w:val="22"/>
        </w:rPr>
        <w:t>Steve Wilson</w:t>
      </w:r>
    </w:p>
    <w:p w:rsidR="002C415A" w:rsidRPr="008C2FCC" w:rsidRDefault="002C415A" w:rsidP="008C2FCC">
      <w:pPr>
        <w:ind w:left="720" w:firstLine="720"/>
        <w:rPr>
          <w:rFonts w:ascii="BMWType V2 Light" w:hAnsi="BMWType V2 Light" w:cs="BMWType V2 Light"/>
          <w:sz w:val="22"/>
          <w:szCs w:val="22"/>
        </w:rPr>
      </w:pPr>
      <w:r w:rsidRPr="008C2FCC">
        <w:rPr>
          <w:rFonts w:ascii="BMWType V2 Light" w:hAnsi="BMWType V2 Light" w:cs="BMWType V2 Light"/>
          <w:sz w:val="22"/>
          <w:szCs w:val="22"/>
        </w:rPr>
        <w:t>864-989-5346</w:t>
      </w:r>
    </w:p>
    <w:p w:rsidR="002C415A" w:rsidRPr="008C2FCC" w:rsidRDefault="002C415A" w:rsidP="008C2FCC">
      <w:pPr>
        <w:ind w:left="720" w:firstLine="720"/>
        <w:rPr>
          <w:rFonts w:ascii="BMWType V2 Light" w:eastAsia="BMW Type Global Light" w:hAnsi="BMWType V2 Light" w:cs="BMWType V2 Light"/>
          <w:sz w:val="22"/>
          <w:szCs w:val="22"/>
          <w:u w:val="single"/>
        </w:rPr>
      </w:pPr>
      <w:r w:rsidRPr="008C2FCC">
        <w:rPr>
          <w:rFonts w:ascii="BMWType V2 Light" w:hAnsi="BMWType V2 Light" w:cs="BMWType V2 Light"/>
          <w:sz w:val="22"/>
          <w:szCs w:val="22"/>
          <w:u w:val="single"/>
        </w:rPr>
        <w:t>Steve.wilson@bmwmc.com</w:t>
      </w:r>
    </w:p>
    <w:p w:rsidR="009848A9" w:rsidRPr="008C2FCC" w:rsidRDefault="009848A9" w:rsidP="008C2FCC">
      <w:pPr>
        <w:spacing w:line="276" w:lineRule="auto"/>
        <w:rPr>
          <w:rFonts w:ascii="BMWType V2 Light" w:eastAsia="BMW Type Global Light" w:hAnsi="BMWType V2 Light" w:cs="BMWType V2 Light"/>
          <w:bCs/>
          <w:sz w:val="22"/>
          <w:szCs w:val="22"/>
        </w:rPr>
      </w:pPr>
    </w:p>
    <w:p w:rsidR="00A317F7" w:rsidRPr="00E502DB" w:rsidRDefault="008C2FCC" w:rsidP="00A317F7">
      <w:pPr>
        <w:rPr>
          <w:rFonts w:ascii="BMWType V2 Light" w:hAnsi="BMWType V2 Light" w:cs="BMWType V2 Light"/>
          <w:b/>
          <w:sz w:val="22"/>
          <w:szCs w:val="22"/>
        </w:rPr>
      </w:pPr>
      <w:r w:rsidRPr="008C2FCC">
        <w:rPr>
          <w:rFonts w:ascii="BMWType V2 Light" w:hAnsi="BMWType V2 Light" w:cs="BMWType V2 Light"/>
          <w:b/>
          <w:sz w:val="22"/>
          <w:szCs w:val="22"/>
        </w:rPr>
        <w:t xml:space="preserve">National Geographic Channel </w:t>
      </w:r>
      <w:r w:rsidR="00E502DB">
        <w:rPr>
          <w:rFonts w:ascii="BMWType V2 Light" w:hAnsi="BMWType V2 Light" w:cs="BMWType V2 Light"/>
          <w:b/>
          <w:sz w:val="22"/>
          <w:szCs w:val="22"/>
        </w:rPr>
        <w:t>t</w:t>
      </w:r>
      <w:r w:rsidRPr="008C2FCC">
        <w:rPr>
          <w:rFonts w:ascii="BMWType V2 Light" w:hAnsi="BMWType V2 Light" w:cs="BMWType V2 Light"/>
          <w:b/>
          <w:sz w:val="22"/>
          <w:szCs w:val="22"/>
        </w:rPr>
        <w:t>o Feature BMW's South Carolina Plant</w:t>
      </w:r>
      <w:r w:rsidRPr="008C2FCC">
        <w:rPr>
          <w:rFonts w:ascii="BMWType V2 Light" w:hAnsi="BMWType V2 Light" w:cs="BMWType V2 Light"/>
          <w:i/>
          <w:sz w:val="22"/>
          <w:szCs w:val="22"/>
        </w:rPr>
        <w:t xml:space="preserve"> </w:t>
      </w:r>
      <w:r w:rsidR="00DF053A" w:rsidRPr="00DF053A">
        <w:rPr>
          <w:rFonts w:ascii="BMWType V2 Light" w:hAnsi="BMWType V2 Light" w:cs="BMWType V2 Light"/>
          <w:b/>
          <w:sz w:val="22"/>
          <w:szCs w:val="22"/>
        </w:rPr>
        <w:t xml:space="preserve">in Documentary, </w:t>
      </w:r>
      <w:r w:rsidR="00DF053A" w:rsidRPr="00DF053A">
        <w:rPr>
          <w:rFonts w:ascii="BMWType V2 Light" w:hAnsi="BMWType V2 Light" w:cs="BMWType V2 Light"/>
          <w:b/>
          <w:i/>
          <w:sz w:val="22"/>
          <w:szCs w:val="22"/>
        </w:rPr>
        <w:t>Ultimate Factories: BMW X3</w:t>
      </w:r>
    </w:p>
    <w:p w:rsidR="00A317F7" w:rsidRPr="00A317F7" w:rsidRDefault="00A317F7" w:rsidP="00A317F7">
      <w:pPr>
        <w:rPr>
          <w:rFonts w:ascii="BMWType V2 Light" w:hAnsi="BMWType V2 Light" w:cs="BMWType V2 Light"/>
          <w:sz w:val="22"/>
          <w:szCs w:val="22"/>
        </w:rPr>
      </w:pPr>
    </w:p>
    <w:p w:rsidR="008C2FCC" w:rsidRPr="00D912AF" w:rsidRDefault="009848A9" w:rsidP="008C2FCC">
      <w:pPr>
        <w:spacing w:before="240" w:line="276" w:lineRule="auto"/>
        <w:rPr>
          <w:rFonts w:ascii="BMWType V2 Light" w:hAnsi="BMWType V2 Light" w:cs="BMWType V2 Light"/>
          <w:b/>
          <w:sz w:val="22"/>
          <w:szCs w:val="22"/>
        </w:rPr>
      </w:pPr>
      <w:r w:rsidRPr="008C2FCC">
        <w:rPr>
          <w:rFonts w:ascii="BMWType V2 Light" w:eastAsia="BMW Type Global Light" w:hAnsi="BMWType V2 Light" w:cs="BMWType V2 Light"/>
          <w:b/>
          <w:sz w:val="22"/>
          <w:szCs w:val="22"/>
        </w:rPr>
        <w:t xml:space="preserve">Spartanburg, S.C. – </w:t>
      </w:r>
      <w:r w:rsidR="008C2FCC" w:rsidRPr="008C2FCC">
        <w:rPr>
          <w:rFonts w:ascii="BMWType V2 Light" w:eastAsia="BMW Type Global Light" w:hAnsi="BMWType V2 Light" w:cs="BMWType V2 Light"/>
          <w:b/>
          <w:sz w:val="22"/>
          <w:szCs w:val="22"/>
        </w:rPr>
        <w:t>October 26</w:t>
      </w:r>
      <w:r w:rsidR="00140AA5" w:rsidRPr="008C2FCC">
        <w:rPr>
          <w:rFonts w:ascii="BMWType V2 Light" w:eastAsia="BMW Type Global Light" w:hAnsi="BMWType V2 Light" w:cs="BMWType V2 Light"/>
          <w:b/>
          <w:sz w:val="22"/>
          <w:szCs w:val="22"/>
        </w:rPr>
        <w:t>, 2011</w:t>
      </w:r>
      <w:r w:rsidRPr="008C2FCC">
        <w:rPr>
          <w:rFonts w:ascii="BMWType V2 Light" w:eastAsia="BMW Type Global Light" w:hAnsi="BMWType V2 Light" w:cs="BMWType V2 Light"/>
          <w:b/>
          <w:sz w:val="22"/>
          <w:szCs w:val="22"/>
        </w:rPr>
        <w:t>…</w:t>
      </w:r>
      <w:r w:rsidR="008C2FCC" w:rsidRPr="00D912AF">
        <w:rPr>
          <w:rFonts w:ascii="BMWType V2 Light" w:hAnsi="BMWType V2 Light" w:cs="BMWType V2 Light"/>
          <w:sz w:val="22"/>
          <w:szCs w:val="22"/>
        </w:rPr>
        <w:t xml:space="preserve">BMW announced today that the National Geographic Channel </w:t>
      </w:r>
      <w:r w:rsidR="009A4BF5">
        <w:rPr>
          <w:rFonts w:ascii="BMWType V2 Light" w:hAnsi="BMWType V2 Light" w:cs="BMWType V2 Light"/>
          <w:sz w:val="22"/>
          <w:szCs w:val="22"/>
        </w:rPr>
        <w:t xml:space="preserve">(NGC) </w:t>
      </w:r>
      <w:r w:rsidR="008C2FCC" w:rsidRPr="00D912AF">
        <w:rPr>
          <w:rFonts w:ascii="BMWType V2 Light" w:hAnsi="BMWType V2 Light" w:cs="BMWType V2 Light"/>
          <w:sz w:val="22"/>
          <w:szCs w:val="22"/>
        </w:rPr>
        <w:t xml:space="preserve">will air an hour-long </w:t>
      </w:r>
      <w:r w:rsidR="009A4BF5">
        <w:rPr>
          <w:rFonts w:ascii="BMWType V2 Light" w:hAnsi="BMWType V2 Light" w:cs="BMWType V2 Light"/>
          <w:sz w:val="22"/>
          <w:szCs w:val="22"/>
        </w:rPr>
        <w:t>documentary</w:t>
      </w:r>
      <w:r w:rsidR="009A4BF5" w:rsidRPr="00D912AF">
        <w:rPr>
          <w:rFonts w:ascii="BMWType V2 Light" w:hAnsi="BMWType V2 Light" w:cs="BMWType V2 Light"/>
          <w:sz w:val="22"/>
          <w:szCs w:val="22"/>
        </w:rPr>
        <w:t xml:space="preserve"> </w:t>
      </w:r>
      <w:r w:rsidR="008C2FCC" w:rsidRPr="00D912AF">
        <w:rPr>
          <w:rFonts w:ascii="BMWType V2 Light" w:hAnsi="BMWType V2 Light" w:cs="BMWType V2 Light"/>
          <w:sz w:val="22"/>
          <w:szCs w:val="22"/>
        </w:rPr>
        <w:t>on the making of the BMW X3 Sports Activity Vehicle</w:t>
      </w:r>
      <w:r w:rsidR="007A29F0" w:rsidRPr="00D912AF">
        <w:rPr>
          <w:rFonts w:ascii="BMWType V2 Light" w:hAnsi="BMWType V2 Light" w:cs="BMWType V2 Light"/>
          <w:sz w:val="22"/>
          <w:szCs w:val="22"/>
        </w:rPr>
        <w:t xml:space="preserve"> as part of the popular </w:t>
      </w:r>
      <w:r w:rsidR="00DF053A" w:rsidRPr="00DF053A">
        <w:rPr>
          <w:rFonts w:ascii="BMWType V2 Light" w:hAnsi="BMWType V2 Light" w:cs="BMWType V2 Light"/>
          <w:b/>
          <w:sz w:val="22"/>
          <w:szCs w:val="22"/>
        </w:rPr>
        <w:t>Ultimate Factories</w:t>
      </w:r>
      <w:r w:rsidR="007A29F0" w:rsidRPr="00D912AF">
        <w:rPr>
          <w:rFonts w:ascii="BMWType V2 Light" w:hAnsi="BMWType V2 Light" w:cs="BMWType V2 Light"/>
          <w:sz w:val="22"/>
          <w:szCs w:val="22"/>
        </w:rPr>
        <w:t xml:space="preserve"> series. </w:t>
      </w:r>
    </w:p>
    <w:p w:rsidR="007A29F0" w:rsidRPr="00D912AF" w:rsidRDefault="008C2FCC" w:rsidP="008C2FCC">
      <w:pPr>
        <w:spacing w:before="240" w:line="276" w:lineRule="auto"/>
        <w:rPr>
          <w:rFonts w:ascii="BMWType V2 Light" w:hAnsi="BMWType V2 Light" w:cs="BMWType V2 Light"/>
          <w:sz w:val="22"/>
          <w:szCs w:val="22"/>
        </w:rPr>
      </w:pPr>
      <w:r w:rsidRPr="00D912AF">
        <w:rPr>
          <w:rFonts w:ascii="BMWType V2 Light" w:hAnsi="BMWType V2 Light" w:cs="BMWType V2 Light"/>
          <w:sz w:val="22"/>
          <w:szCs w:val="22"/>
        </w:rPr>
        <w:t>Premiering Tuesday, November 1, 2011 at 10:00 p.m.</w:t>
      </w:r>
      <w:r w:rsidR="009A4BF5">
        <w:rPr>
          <w:rFonts w:ascii="BMWType V2 Light" w:hAnsi="BMWType V2 Light" w:cs="BMWType V2 Light"/>
          <w:sz w:val="22"/>
          <w:szCs w:val="22"/>
        </w:rPr>
        <w:t xml:space="preserve"> ET/PT on National Geographic Channel</w:t>
      </w:r>
      <w:r w:rsidRPr="00D912AF">
        <w:rPr>
          <w:rFonts w:ascii="BMWType V2 Light" w:hAnsi="BMWType V2 Light" w:cs="BMWType V2 Light"/>
          <w:sz w:val="22"/>
          <w:szCs w:val="22"/>
        </w:rPr>
        <w:t xml:space="preserve">, </w:t>
      </w:r>
      <w:r w:rsidR="00DF053A" w:rsidRPr="00DF053A">
        <w:rPr>
          <w:rFonts w:ascii="BMWType V2 Light" w:hAnsi="BMWType V2 Light" w:cs="BMWType V2 Light"/>
          <w:b/>
          <w:sz w:val="22"/>
          <w:szCs w:val="22"/>
        </w:rPr>
        <w:t>Ultimate Factories: BMW X3</w:t>
      </w:r>
      <w:r w:rsidRPr="00D912AF">
        <w:rPr>
          <w:rFonts w:ascii="BMWType V2 Light" w:hAnsi="BMWType V2 Light" w:cs="BMWType V2 Light"/>
          <w:sz w:val="22"/>
          <w:szCs w:val="22"/>
        </w:rPr>
        <w:t xml:space="preserve"> will be the second time </w:t>
      </w:r>
      <w:r w:rsidR="00E502DB">
        <w:rPr>
          <w:rFonts w:ascii="BMWType V2 Light" w:hAnsi="BMWType V2 Light" w:cs="BMWType V2 Light"/>
          <w:sz w:val="22"/>
          <w:szCs w:val="22"/>
        </w:rPr>
        <w:t>NGC</w:t>
      </w:r>
      <w:r w:rsidR="009A4BF5">
        <w:rPr>
          <w:rFonts w:ascii="BMWType V2 Light" w:hAnsi="BMWType V2 Light" w:cs="BMWType V2 Light"/>
          <w:sz w:val="22"/>
          <w:szCs w:val="22"/>
        </w:rPr>
        <w:t xml:space="preserve"> </w:t>
      </w:r>
      <w:r w:rsidRPr="00D912AF">
        <w:rPr>
          <w:rFonts w:ascii="BMWType V2 Light" w:hAnsi="BMWType V2 Light" w:cs="BMWType V2 Light"/>
          <w:sz w:val="22"/>
          <w:szCs w:val="22"/>
        </w:rPr>
        <w:t xml:space="preserve">has featured a BMW built exclusively in South Carolina. In 2007, </w:t>
      </w:r>
      <w:r w:rsidR="009A4BF5">
        <w:rPr>
          <w:rFonts w:ascii="BMWType V2 Light" w:hAnsi="BMWType V2 Light" w:cs="BMWType V2 Light"/>
          <w:sz w:val="22"/>
          <w:szCs w:val="22"/>
        </w:rPr>
        <w:t xml:space="preserve">BMW’s </w:t>
      </w:r>
      <w:r w:rsidRPr="00D912AF">
        <w:rPr>
          <w:rFonts w:ascii="BMWType V2 Light" w:hAnsi="BMWType V2 Light" w:cs="BMWType V2 Light"/>
          <w:sz w:val="22"/>
          <w:szCs w:val="22"/>
        </w:rPr>
        <w:t>Z4 Roadster</w:t>
      </w:r>
      <w:r w:rsidR="009A4BF5">
        <w:rPr>
          <w:rFonts w:ascii="BMWType V2 Light" w:hAnsi="BMWType V2 Light" w:cs="BMWType V2 Light"/>
          <w:sz w:val="22"/>
          <w:szCs w:val="22"/>
        </w:rPr>
        <w:t>,</w:t>
      </w:r>
      <w:r w:rsidRPr="00D912AF">
        <w:rPr>
          <w:rFonts w:ascii="BMWType V2 Light" w:hAnsi="BMWType V2 Light" w:cs="BMWType V2 Light"/>
          <w:sz w:val="22"/>
          <w:szCs w:val="22"/>
        </w:rPr>
        <w:t xml:space="preserve"> also built at the South Carolina factory until 2008</w:t>
      </w:r>
      <w:r w:rsidR="009A4BF5">
        <w:rPr>
          <w:rFonts w:ascii="BMWType V2 Light" w:hAnsi="BMWType V2 Light" w:cs="BMWType V2 Light"/>
          <w:sz w:val="22"/>
          <w:szCs w:val="22"/>
        </w:rPr>
        <w:t xml:space="preserve">, was featured on </w:t>
      </w:r>
      <w:r w:rsidR="00DF053A" w:rsidRPr="00DF053A">
        <w:rPr>
          <w:rFonts w:ascii="BMWType V2 Light" w:hAnsi="BMWType V2 Light" w:cs="BMWType V2 Light"/>
          <w:b/>
          <w:sz w:val="22"/>
          <w:szCs w:val="22"/>
        </w:rPr>
        <w:t>Ultimate Factories</w:t>
      </w:r>
    </w:p>
    <w:p w:rsidR="008C2FCC" w:rsidRPr="00D912AF" w:rsidRDefault="007A29F0" w:rsidP="008C2FCC">
      <w:pPr>
        <w:spacing w:before="240" w:line="276" w:lineRule="auto"/>
        <w:rPr>
          <w:rFonts w:ascii="BMWType V2 Light" w:hAnsi="BMWType V2 Light" w:cs="BMWType V2 Light"/>
          <w:sz w:val="22"/>
          <w:szCs w:val="22"/>
        </w:rPr>
      </w:pPr>
      <w:r w:rsidRPr="00D912AF">
        <w:rPr>
          <w:rFonts w:ascii="BMWType V2 Light" w:hAnsi="BMWType V2 Light" w:cs="BMWType V2 Light"/>
          <w:sz w:val="22"/>
          <w:szCs w:val="22"/>
        </w:rPr>
        <w:t>National G</w:t>
      </w:r>
      <w:r w:rsidR="00D912AF">
        <w:rPr>
          <w:rFonts w:ascii="BMWType V2 Light" w:hAnsi="BMWType V2 Light" w:cs="BMWType V2 Light"/>
          <w:sz w:val="22"/>
          <w:szCs w:val="22"/>
        </w:rPr>
        <w:t>eographic Channel spent almost two</w:t>
      </w:r>
      <w:r w:rsidRPr="00D912AF">
        <w:rPr>
          <w:rFonts w:ascii="BMWType V2 Light" w:hAnsi="BMWType V2 Light" w:cs="BMWType V2 Light"/>
          <w:sz w:val="22"/>
          <w:szCs w:val="22"/>
        </w:rPr>
        <w:t xml:space="preserve"> weeks at the BMW factory in early June producing and filming the new program. “</w:t>
      </w:r>
      <w:r w:rsidR="008C2FCC" w:rsidRPr="00D912AF">
        <w:rPr>
          <w:rFonts w:ascii="BMWType V2 Light" w:hAnsi="BMWType V2 Light" w:cs="BMWType V2 Light"/>
          <w:sz w:val="22"/>
          <w:szCs w:val="22"/>
        </w:rPr>
        <w:t xml:space="preserve">Once again, BMW was very pleased to welcome the National Geographic Channel into our plant. We are proud to show people all over the world the quality and craftsmanship of BMW X3, X5 and X6, built exclusively for over 130 markets around the globe," said Josef Kerscher, President, BMW Manufacturing.  </w:t>
      </w:r>
    </w:p>
    <w:p w:rsidR="008C2FCC" w:rsidRPr="008C2FCC" w:rsidRDefault="008C2FCC" w:rsidP="008C2FCC">
      <w:pPr>
        <w:spacing w:before="240" w:line="276" w:lineRule="auto"/>
        <w:rPr>
          <w:rFonts w:ascii="BMWType V2 Light" w:hAnsi="BMWType V2 Light" w:cs="BMWType V2 Light"/>
          <w:sz w:val="22"/>
          <w:szCs w:val="22"/>
        </w:rPr>
      </w:pPr>
      <w:r w:rsidRPr="008C2FCC">
        <w:rPr>
          <w:rFonts w:ascii="BMWType V2 Light" w:hAnsi="BMWType V2 Light" w:cs="BMWType V2 Light"/>
          <w:sz w:val="22"/>
          <w:szCs w:val="22"/>
        </w:rPr>
        <w:t>Currently, the new BMW X3, which began production in South Carolina in September 201</w:t>
      </w:r>
      <w:bookmarkStart w:id="0" w:name="_GoBack"/>
      <w:bookmarkEnd w:id="0"/>
      <w:r w:rsidRPr="008C2FCC">
        <w:rPr>
          <w:rFonts w:ascii="BMWType V2 Light" w:hAnsi="BMWType V2 Light" w:cs="BMWType V2 Light"/>
          <w:sz w:val="22"/>
          <w:szCs w:val="22"/>
        </w:rPr>
        <w:t xml:space="preserve">0 and went on sale in the U.S. in early 2011, has become a bestseller for the company ― with </w:t>
      </w:r>
      <w:r w:rsidR="00E12B11">
        <w:rPr>
          <w:rFonts w:ascii="BMWType V2 Light" w:hAnsi="BMWType V2 Light" w:cs="BMWType V2 Light"/>
          <w:sz w:val="22"/>
          <w:szCs w:val="22"/>
        </w:rPr>
        <w:t>nearly 80,000</w:t>
      </w:r>
      <w:r w:rsidRPr="008C2FCC">
        <w:rPr>
          <w:rFonts w:ascii="BMWType V2 Light" w:hAnsi="BMWType V2 Light" w:cs="BMWType V2 Light"/>
          <w:sz w:val="22"/>
          <w:szCs w:val="22"/>
        </w:rPr>
        <w:t xml:space="preserve"> vehicles sold globally in </w:t>
      </w:r>
      <w:r w:rsidR="00E12B11">
        <w:rPr>
          <w:rFonts w:ascii="BMWType V2 Light" w:hAnsi="BMWType V2 Light" w:cs="BMWType V2 Light"/>
          <w:sz w:val="22"/>
          <w:szCs w:val="22"/>
        </w:rPr>
        <w:t>2011</w:t>
      </w:r>
      <w:r w:rsidRPr="008C2FCC">
        <w:rPr>
          <w:rFonts w:ascii="BMWType V2 Light" w:hAnsi="BMWType V2 Light" w:cs="BMWType V2 Light"/>
          <w:sz w:val="22"/>
          <w:szCs w:val="22"/>
        </w:rPr>
        <w:t xml:space="preserve">. </w:t>
      </w:r>
    </w:p>
    <w:p w:rsidR="0082097A" w:rsidRPr="008C2FCC" w:rsidRDefault="008C2FCC" w:rsidP="008C2FCC">
      <w:pPr>
        <w:spacing w:before="240" w:line="276" w:lineRule="auto"/>
        <w:rPr>
          <w:rFonts w:ascii="BMWType V2 Light" w:hAnsi="BMWType V2 Light" w:cs="BMWType V2 Light"/>
          <w:sz w:val="22"/>
          <w:szCs w:val="22"/>
        </w:rPr>
      </w:pPr>
      <w:r w:rsidRPr="008C2FCC">
        <w:rPr>
          <w:rFonts w:ascii="BMWType V2 Light" w:hAnsi="BMWType V2 Light" w:cs="BMWType V2 Light"/>
          <w:sz w:val="22"/>
          <w:szCs w:val="22"/>
        </w:rPr>
        <w:t xml:space="preserve">In 2008, BMW announced a $750 million investment in its South Carolina operation to expand the factory by 1.5 million square feet to build the new BMW X3. The company is projecting over 270,000 BMWs will be produced in South Carolina in 2011.   </w:t>
      </w:r>
    </w:p>
    <w:p w:rsidR="009848A9" w:rsidRPr="008C2FCC" w:rsidRDefault="009848A9" w:rsidP="008C2FCC">
      <w:pPr>
        <w:spacing w:before="240" w:line="276" w:lineRule="auto"/>
        <w:rPr>
          <w:rFonts w:ascii="BMWType V2 Light" w:hAnsi="BMWType V2 Light" w:cs="BMWType V2 Light"/>
          <w:b/>
          <w:sz w:val="22"/>
          <w:szCs w:val="22"/>
        </w:rPr>
      </w:pPr>
      <w:r w:rsidRPr="008C2FCC">
        <w:rPr>
          <w:rFonts w:ascii="BMWType V2 Light" w:hAnsi="BMWType V2 Light" w:cs="BMWType V2 Light"/>
          <w:b/>
          <w:sz w:val="22"/>
          <w:szCs w:val="22"/>
        </w:rPr>
        <w:t>BMW Manufacturing Co.</w:t>
      </w:r>
      <w:r w:rsidR="00DB4A92" w:rsidRPr="008C2FCC">
        <w:rPr>
          <w:rFonts w:ascii="BMWType V2 Light" w:hAnsi="BMWType V2 Light" w:cs="BMWType V2 Light"/>
          <w:b/>
          <w:sz w:val="22"/>
          <w:szCs w:val="22"/>
        </w:rPr>
        <w:t>, LLC</w:t>
      </w:r>
    </w:p>
    <w:p w:rsidR="009848A9" w:rsidRPr="008C2FCC" w:rsidRDefault="00DB4A92" w:rsidP="008C2FCC">
      <w:pPr>
        <w:spacing w:before="240" w:line="276" w:lineRule="auto"/>
        <w:rPr>
          <w:rFonts w:ascii="BMWType V2 Light" w:hAnsi="BMWType V2 Light" w:cs="BMWType V2 Light"/>
          <w:sz w:val="22"/>
          <w:szCs w:val="22"/>
        </w:rPr>
      </w:pPr>
      <w:r w:rsidRPr="008C2FCC">
        <w:rPr>
          <w:rFonts w:ascii="BMWType V2 Light" w:hAnsi="BMWType V2 Light" w:cs="BMWType V2 Light"/>
          <w:sz w:val="22"/>
          <w:szCs w:val="22"/>
        </w:rPr>
        <w:t xml:space="preserve">BMW Manufacturing Co., LLC </w:t>
      </w:r>
      <w:r w:rsidR="009848A9" w:rsidRPr="008C2FCC">
        <w:rPr>
          <w:rFonts w:ascii="BMWType V2 Light" w:hAnsi="BMWType V2 Light" w:cs="BMWType V2 Light"/>
          <w:sz w:val="22"/>
          <w:szCs w:val="22"/>
        </w:rPr>
        <w:t>is a subsidiary of BMW AG in Munich, Germany and is t</w:t>
      </w:r>
      <w:r w:rsidR="002C415A" w:rsidRPr="008C2FCC">
        <w:rPr>
          <w:rFonts w:ascii="BMWType V2 Light" w:hAnsi="BMWType V2 Light" w:cs="BMWType V2 Light"/>
          <w:sz w:val="22"/>
          <w:szCs w:val="22"/>
        </w:rPr>
        <w:t>he global producer of the BMW X3 and X5</w:t>
      </w:r>
      <w:r w:rsidR="009848A9" w:rsidRPr="008C2FCC">
        <w:rPr>
          <w:rFonts w:ascii="BMWType V2 Light" w:hAnsi="BMWType V2 Light" w:cs="BMWType V2 Light"/>
          <w:sz w:val="22"/>
          <w:szCs w:val="22"/>
        </w:rPr>
        <w:t xml:space="preserve"> Sports Activity Vehicle</w:t>
      </w:r>
      <w:r w:rsidR="002C415A" w:rsidRPr="008C2FCC">
        <w:rPr>
          <w:rFonts w:ascii="BMWType V2 Light" w:hAnsi="BMWType V2 Light" w:cs="BMWType V2 Light"/>
          <w:sz w:val="22"/>
          <w:szCs w:val="22"/>
        </w:rPr>
        <w:t>s and X6 Sports Activity Coupe.  I</w:t>
      </w:r>
      <w:r w:rsidR="009848A9" w:rsidRPr="008C2FCC">
        <w:rPr>
          <w:rFonts w:ascii="BMWType V2 Light" w:hAnsi="BMWType V2 Light" w:cs="BMWType V2 Light"/>
          <w:sz w:val="22"/>
          <w:szCs w:val="22"/>
        </w:rPr>
        <w:t xml:space="preserve">n addition to the South Carolina manufacturing facility, BMW </w:t>
      </w:r>
      <w:r w:rsidRPr="008C2FCC">
        <w:rPr>
          <w:rFonts w:ascii="BMWType V2 Light" w:hAnsi="BMWType V2 Light" w:cs="BMWType V2 Light"/>
          <w:sz w:val="22"/>
          <w:szCs w:val="22"/>
        </w:rPr>
        <w:t xml:space="preserve">Group </w:t>
      </w:r>
      <w:r w:rsidR="009848A9" w:rsidRPr="008C2FCC">
        <w:rPr>
          <w:rFonts w:ascii="BMWType V2 Light" w:hAnsi="BMWType V2 Light" w:cs="BMWType V2 Light"/>
          <w:sz w:val="22"/>
          <w:szCs w:val="22"/>
        </w:rPr>
        <w:t xml:space="preserve">North American subsidiaries include sales, marketing and financial services operations in the United States, Canada and throughout Latin America; and a design firm and technology </w:t>
      </w:r>
      <w:r w:rsidR="009848A9" w:rsidRPr="008C2FCC">
        <w:rPr>
          <w:rFonts w:ascii="BMWType V2 Light" w:hAnsi="BMWType V2 Light" w:cs="BMWType V2 Light"/>
          <w:sz w:val="22"/>
          <w:szCs w:val="22"/>
        </w:rPr>
        <w:lastRenderedPageBreak/>
        <w:t xml:space="preserve">office in California. For more information on BMW Manufacturing, visit </w:t>
      </w:r>
      <w:hyperlink r:id="rId9" w:history="1">
        <w:r w:rsidR="009848A9" w:rsidRPr="008C2FCC">
          <w:rPr>
            <w:rStyle w:val="Hyperlink"/>
            <w:rFonts w:ascii="BMWType V2 Light" w:hAnsi="BMWType V2 Light" w:cs="BMWType V2 Light"/>
            <w:color w:val="auto"/>
            <w:sz w:val="22"/>
            <w:szCs w:val="22"/>
          </w:rPr>
          <w:t>www.bmwusfactory.com</w:t>
        </w:r>
      </w:hyperlink>
      <w:r w:rsidR="009848A9" w:rsidRPr="008C2FCC">
        <w:rPr>
          <w:rFonts w:ascii="BMWType V2 Light" w:hAnsi="BMWType V2 Light" w:cs="BMWType V2 Light"/>
          <w:sz w:val="22"/>
          <w:szCs w:val="22"/>
        </w:rPr>
        <w:t>.</w:t>
      </w:r>
    </w:p>
    <w:p w:rsidR="009848A9" w:rsidRPr="008C2FCC" w:rsidRDefault="009848A9" w:rsidP="008C2FCC">
      <w:pPr>
        <w:spacing w:before="240" w:line="276" w:lineRule="auto"/>
        <w:rPr>
          <w:rFonts w:ascii="BMWType V2 Light" w:hAnsi="BMWType V2 Light" w:cs="BMWType V2 Light"/>
          <w:sz w:val="22"/>
          <w:szCs w:val="22"/>
        </w:rPr>
      </w:pPr>
    </w:p>
    <w:p w:rsidR="009848A9" w:rsidRPr="008C2FCC" w:rsidRDefault="009848A9" w:rsidP="008C2FCC">
      <w:pPr>
        <w:spacing w:before="240" w:line="276" w:lineRule="auto"/>
        <w:jc w:val="center"/>
        <w:rPr>
          <w:rFonts w:ascii="BMWType V2 Light" w:hAnsi="BMWType V2 Light" w:cs="BMWType V2 Light"/>
          <w:sz w:val="22"/>
          <w:szCs w:val="22"/>
        </w:rPr>
      </w:pPr>
      <w:r w:rsidRPr="008C2FCC">
        <w:rPr>
          <w:rFonts w:ascii="BMWType V2 Light" w:hAnsi="BMWType V2 Light" w:cs="BMWType V2 Light"/>
          <w:sz w:val="22"/>
          <w:szCs w:val="22"/>
        </w:rPr>
        <w:t>#      #      #</w:t>
      </w:r>
    </w:p>
    <w:p w:rsidR="00257C61" w:rsidRPr="008C2FCC" w:rsidRDefault="00257C61" w:rsidP="008C2FCC">
      <w:pPr>
        <w:pStyle w:val="Heading2"/>
        <w:spacing w:before="240" w:line="276" w:lineRule="auto"/>
        <w:rPr>
          <w:rFonts w:ascii="BMWType V2 Light" w:hAnsi="BMWType V2 Light" w:cs="BMWType V2 Light"/>
          <w:color w:val="auto"/>
          <w:sz w:val="22"/>
          <w:szCs w:val="22"/>
        </w:rPr>
      </w:pPr>
      <w:r w:rsidRPr="008C2FCC">
        <w:rPr>
          <w:rFonts w:ascii="BMWType V2 Light" w:hAnsi="BMWType V2 Light" w:cs="BMWType V2 Light"/>
          <w:color w:val="auto"/>
          <w:sz w:val="22"/>
          <w:szCs w:val="22"/>
        </w:rPr>
        <w:t>BMW Group In America</w:t>
      </w:r>
    </w:p>
    <w:p w:rsidR="00131901" w:rsidRPr="008C2FCC" w:rsidRDefault="00257C61" w:rsidP="008C2FCC">
      <w:pPr>
        <w:pStyle w:val="BodyText"/>
        <w:spacing w:before="240" w:line="276" w:lineRule="auto"/>
        <w:jc w:val="left"/>
        <w:rPr>
          <w:rFonts w:ascii="BMWType V2 Light" w:hAnsi="BMWType V2 Light" w:cs="BMWType V2 Light"/>
          <w:b w:val="0"/>
          <w:sz w:val="22"/>
          <w:szCs w:val="22"/>
        </w:rPr>
      </w:pPr>
      <w:r w:rsidRPr="008C2FCC">
        <w:rPr>
          <w:rFonts w:ascii="BMWType V2 Light" w:hAnsi="BMWType V2 Light" w:cs="BMWType V2 Light"/>
          <w:b w:val="0"/>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w:t>
      </w:r>
      <w:r w:rsidR="00131901" w:rsidRPr="008C2FCC">
        <w:rPr>
          <w:rFonts w:ascii="BMWType V2 Light" w:hAnsi="BMWType V2 Light" w:cs="BMWType V2 Light"/>
          <w:b w:val="0"/>
          <w:sz w:val="22"/>
          <w:szCs w:val="22"/>
        </w:rPr>
        <w:t>ts Activity Vehi</w:t>
      </w:r>
      <w:r w:rsidR="003D224C" w:rsidRPr="008C2FCC">
        <w:rPr>
          <w:rFonts w:ascii="BMWType V2 Light" w:hAnsi="BMWType V2 Light" w:cs="BMWType V2 Light"/>
          <w:b w:val="0"/>
          <w:sz w:val="22"/>
          <w:szCs w:val="22"/>
        </w:rPr>
        <w:t>cle centers, 139 BMW motorcycle retailers, 110</w:t>
      </w:r>
      <w:r w:rsidRPr="008C2FCC">
        <w:rPr>
          <w:rFonts w:ascii="BMWType V2 Light" w:hAnsi="BMWType V2 Light" w:cs="BMWType V2 Light"/>
          <w:b w:val="0"/>
          <w:sz w:val="22"/>
          <w:szCs w:val="22"/>
        </w:rPr>
        <w:t xml:space="preserve"> MINI passenger car dealers, and 36 Rolls-Royce Motor Car dealers.  BMW (US) Holding Corp., the BMW Group’s sales headquarters for North America, is located in Woodcliff Lake, New Jersey.</w:t>
      </w:r>
    </w:p>
    <w:p w:rsidR="00257C61" w:rsidRPr="008C2FCC" w:rsidRDefault="00257C61" w:rsidP="008C2FCC">
      <w:pPr>
        <w:pStyle w:val="BodyText"/>
        <w:spacing w:before="240" w:line="276" w:lineRule="auto"/>
        <w:jc w:val="left"/>
        <w:rPr>
          <w:rFonts w:ascii="BMWType V2 Light" w:hAnsi="BMWType V2 Light" w:cs="BMWType V2 Light"/>
          <w:b w:val="0"/>
          <w:sz w:val="22"/>
          <w:szCs w:val="22"/>
        </w:rPr>
      </w:pPr>
      <w:r w:rsidRPr="008C2FCC">
        <w:rPr>
          <w:rFonts w:ascii="BMWType V2 Light" w:hAnsi="BMWType V2 Light" w:cs="BMWType V2 Light"/>
          <w:b w:val="0"/>
          <w:sz w:val="22"/>
          <w:szCs w:val="22"/>
        </w:rPr>
        <w:t xml:space="preserve">Information about BMW Group products is available to consumers via the Internet at:  </w:t>
      </w:r>
      <w:hyperlink r:id="rId10" w:history="1">
        <w:r w:rsidRPr="008C2FCC">
          <w:rPr>
            <w:rStyle w:val="Hyperlink"/>
            <w:rFonts w:ascii="BMWType V2 Light" w:hAnsi="BMWType V2 Light" w:cs="BMWType V2 Light"/>
            <w:b w:val="0"/>
            <w:color w:val="auto"/>
            <w:sz w:val="22"/>
            <w:szCs w:val="22"/>
          </w:rPr>
          <w:t>www.bmwgroupna.com</w:t>
        </w:r>
      </w:hyperlink>
      <w:r w:rsidRPr="008C2FCC">
        <w:rPr>
          <w:rFonts w:ascii="BMWType V2 Light" w:hAnsi="BMWType V2 Light" w:cs="BMWType V2 Light"/>
          <w:b w:val="0"/>
          <w:sz w:val="22"/>
          <w:szCs w:val="22"/>
        </w:rPr>
        <w:t>.</w:t>
      </w:r>
    </w:p>
    <w:p w:rsidR="00257C61" w:rsidRPr="008C2FCC" w:rsidRDefault="00257C61" w:rsidP="008C2FCC">
      <w:pPr>
        <w:spacing w:before="240" w:line="276" w:lineRule="auto"/>
        <w:jc w:val="center"/>
        <w:rPr>
          <w:rFonts w:ascii="BMWType V2 Light" w:hAnsi="BMWType V2 Light" w:cs="BMWType V2 Light"/>
          <w:sz w:val="22"/>
          <w:szCs w:val="22"/>
        </w:rPr>
      </w:pPr>
      <w:r w:rsidRPr="008C2FCC">
        <w:rPr>
          <w:rFonts w:ascii="BMWType V2 Light" w:hAnsi="BMWType V2 Light" w:cs="BMWType V2 Light"/>
          <w:sz w:val="22"/>
          <w:szCs w:val="22"/>
        </w:rPr>
        <w:t>#      #      #</w:t>
      </w:r>
    </w:p>
    <w:p w:rsidR="00257C61" w:rsidRPr="008C2FCC" w:rsidRDefault="00257C61" w:rsidP="008C2FCC">
      <w:pPr>
        <w:spacing w:before="240" w:line="276" w:lineRule="auto"/>
        <w:ind w:firstLine="720"/>
        <w:rPr>
          <w:rFonts w:ascii="BMWType V2 Light" w:hAnsi="BMWType V2 Light" w:cs="BMWType V2 Light"/>
          <w:sz w:val="22"/>
          <w:szCs w:val="22"/>
        </w:rPr>
      </w:pPr>
    </w:p>
    <w:p w:rsidR="00257C61" w:rsidRPr="008C2FCC" w:rsidRDefault="00257C61" w:rsidP="008C2FCC">
      <w:pPr>
        <w:spacing w:before="240" w:line="276" w:lineRule="auto"/>
        <w:rPr>
          <w:rFonts w:ascii="BMWType V2 Light" w:hAnsi="BMWType V2 Light" w:cs="BMWType V2 Light"/>
          <w:sz w:val="22"/>
          <w:szCs w:val="22"/>
        </w:rPr>
      </w:pPr>
      <w:r w:rsidRPr="008C2FCC">
        <w:rPr>
          <w:rFonts w:ascii="BMWType V2 Light" w:hAnsi="BMWType V2 Light" w:cs="BMWType V2 Light"/>
          <w:sz w:val="22"/>
          <w:szCs w:val="22"/>
        </w:rPr>
        <w:t xml:space="preserve">Journalist note: Information about BMW Group and its products in the USA is available to journalists on-line at </w:t>
      </w:r>
      <w:hyperlink r:id="rId11" w:history="1">
        <w:r w:rsidRPr="008C2FCC">
          <w:rPr>
            <w:rStyle w:val="Hyperlink"/>
            <w:rFonts w:ascii="BMWType V2 Light" w:hAnsi="BMWType V2 Light" w:cs="BMWType V2 Light"/>
            <w:color w:val="auto"/>
            <w:sz w:val="22"/>
            <w:szCs w:val="22"/>
          </w:rPr>
          <w:t>www.bmwgroupusanews.com</w:t>
        </w:r>
      </w:hyperlink>
      <w:r w:rsidRPr="008C2FCC">
        <w:rPr>
          <w:rFonts w:ascii="BMWType V2 Light" w:hAnsi="BMWType V2 Light" w:cs="BMWType V2 Light"/>
          <w:sz w:val="22"/>
          <w:szCs w:val="22"/>
        </w:rPr>
        <w:t xml:space="preserve"> and </w:t>
      </w:r>
      <w:hyperlink r:id="rId12" w:history="1">
        <w:r w:rsidRPr="008C2FCC">
          <w:rPr>
            <w:rStyle w:val="Hyperlink"/>
            <w:rFonts w:ascii="BMWType V2 Light" w:hAnsi="BMWType V2 Light" w:cs="BMWType V2 Light"/>
            <w:color w:val="auto"/>
            <w:sz w:val="22"/>
            <w:szCs w:val="22"/>
          </w:rPr>
          <w:t>www.press.bmwna.com</w:t>
        </w:r>
      </w:hyperlink>
      <w:r w:rsidRPr="008C2FCC">
        <w:rPr>
          <w:rFonts w:ascii="BMWType V2 Light" w:hAnsi="BMWType V2 Light" w:cs="BMWType V2 Light"/>
          <w:sz w:val="22"/>
          <w:szCs w:val="22"/>
        </w:rPr>
        <w:t xml:space="preserve">.  </w:t>
      </w:r>
    </w:p>
    <w:p w:rsidR="00257C61" w:rsidRPr="008C2FCC" w:rsidRDefault="00257C61" w:rsidP="008C2FCC">
      <w:pPr>
        <w:spacing w:before="240" w:line="276" w:lineRule="auto"/>
        <w:rPr>
          <w:rFonts w:ascii="BMWType V2 Light" w:hAnsi="BMWType V2 Light" w:cs="BMWType V2 Light"/>
          <w:sz w:val="22"/>
          <w:szCs w:val="22"/>
        </w:rPr>
      </w:pPr>
    </w:p>
    <w:p w:rsidR="00257C61" w:rsidRPr="008C2FCC" w:rsidRDefault="00257C61" w:rsidP="008C2FCC">
      <w:pPr>
        <w:spacing w:before="240" w:line="276" w:lineRule="auto"/>
        <w:jc w:val="center"/>
        <w:rPr>
          <w:rFonts w:ascii="BMWType V2 Light" w:hAnsi="BMWType V2 Light" w:cs="BMWType V2 Light"/>
          <w:sz w:val="22"/>
          <w:szCs w:val="22"/>
        </w:rPr>
      </w:pPr>
      <w:r w:rsidRPr="008C2FCC">
        <w:rPr>
          <w:rFonts w:ascii="BMWType V2 Light" w:hAnsi="BMWType V2 Light" w:cs="BMWType V2 Light"/>
          <w:sz w:val="22"/>
          <w:szCs w:val="22"/>
        </w:rPr>
        <w:t>#      #      #</w:t>
      </w:r>
    </w:p>
    <w:p w:rsidR="00CA0D60" w:rsidRPr="008C2FCC" w:rsidRDefault="00CA0D60" w:rsidP="008C2FCC">
      <w:pPr>
        <w:spacing w:before="240" w:line="276" w:lineRule="auto"/>
        <w:rPr>
          <w:rFonts w:ascii="BMWType V2 Light" w:hAnsi="BMWType V2 Light" w:cs="BMWType V2 Light"/>
          <w:szCs w:val="22"/>
        </w:rPr>
      </w:pPr>
    </w:p>
    <w:sectPr w:rsidR="00CA0D60" w:rsidRPr="008C2FCC" w:rsidSect="00422DEB">
      <w:headerReference w:type="default"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094" w:rsidRDefault="00060094" w:rsidP="001A2396">
      <w:r>
        <w:separator/>
      </w:r>
    </w:p>
  </w:endnote>
  <w:endnote w:type="continuationSeparator" w:id="0">
    <w:p w:rsidR="00060094" w:rsidRDefault="00060094" w:rsidP="001A2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BMWTypeRegular">
    <w:altName w:val="Arial"/>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BMW Type Global Light">
    <w:altName w:val="Arial Unicode MS"/>
    <w:charset w:val="80"/>
    <w:family w:val="auto"/>
    <w:pitch w:val="variable"/>
    <w:sig w:usb0="D1002ABF" w:usb1="B9DFFFFF" w:usb2="0008001E" w:usb3="00000000" w:csb0="003F00FF" w:csb1="00000000"/>
  </w:font>
  <w:font w:name="BMWTypeLight">
    <w:altName w:val="Segoe Script"/>
    <w:panose1 w:val="020B03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7A" w:rsidRDefault="0082097A"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7A" w:rsidRDefault="0082097A"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094" w:rsidRDefault="00060094" w:rsidP="001A2396">
      <w:r>
        <w:separator/>
      </w:r>
    </w:p>
  </w:footnote>
  <w:footnote w:type="continuationSeparator" w:id="0">
    <w:p w:rsidR="00060094" w:rsidRDefault="00060094"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7A" w:rsidRDefault="0082097A"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1A6C32">
      <w:rPr>
        <w:rStyle w:val="PageNumber"/>
        <w:rFonts w:ascii="BMWTypeLight" w:hAnsi="BMWTypeLight"/>
        <w:sz w:val="20"/>
      </w:rPr>
      <w:fldChar w:fldCharType="begin"/>
    </w:r>
    <w:r>
      <w:rPr>
        <w:rStyle w:val="PageNumber"/>
        <w:rFonts w:ascii="BMWTypeLight" w:hAnsi="BMWTypeLight"/>
        <w:sz w:val="20"/>
      </w:rPr>
      <w:instrText xml:space="preserve">PAGE  </w:instrText>
    </w:r>
    <w:r w:rsidR="001A6C32">
      <w:rPr>
        <w:rStyle w:val="PageNumber"/>
        <w:rFonts w:ascii="BMWTypeLight" w:hAnsi="BMWTypeLight"/>
        <w:sz w:val="20"/>
      </w:rPr>
      <w:fldChar w:fldCharType="separate"/>
    </w:r>
    <w:r w:rsidR="005B4420">
      <w:rPr>
        <w:rStyle w:val="PageNumber"/>
        <w:rFonts w:ascii="BMWTypeLight" w:hAnsi="BMWTypeLight"/>
        <w:noProof/>
        <w:sz w:val="20"/>
      </w:rPr>
      <w:t>2</w:t>
    </w:r>
    <w:r w:rsidR="001A6C32">
      <w:rPr>
        <w:rStyle w:val="PageNumber"/>
        <w:rFonts w:ascii="BMWTypeLight" w:hAnsi="BMWTypeLight"/>
        <w:sz w:val="20"/>
      </w:rPr>
      <w:fldChar w:fldCharType="end"/>
    </w:r>
    <w:r>
      <w:rPr>
        <w:rStyle w:val="PageNumber"/>
        <w:rFonts w:ascii="BMWTypeLight" w:hAnsi="BMWTypeLight"/>
        <w:sz w:val="20"/>
      </w:rPr>
      <w:t xml:space="preserve"> -</w:t>
    </w:r>
  </w:p>
  <w:p w:rsidR="0082097A" w:rsidRPr="00422DEB" w:rsidRDefault="0082097A"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7A" w:rsidRPr="007C32EC" w:rsidRDefault="0082097A">
    <w:pPr>
      <w:pStyle w:val="Header"/>
      <w:rPr>
        <w:rFonts w:ascii="BMWTypeLight" w:hAnsi="BMWTypeLight"/>
        <w:b/>
        <w:color w:val="FF0000"/>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r>
      <w:rPr>
        <w:rFonts w:ascii="BMWTypeLight" w:hAnsi="BMWTypeLight"/>
        <w:b/>
        <w:sz w:val="36"/>
        <w:szCs w:val="36"/>
      </w:rPr>
      <w:t xml:space="preserve">                 </w:t>
    </w:r>
    <w:r w:rsidRPr="000F510F">
      <w:rPr>
        <w:rFonts w:ascii="BMWTypeLight" w:hAnsi="BMWTypeLight"/>
        <w:b/>
        <w:color w:val="FF0000"/>
        <w:sz w:val="36"/>
        <w:szCs w:val="36"/>
      </w:rPr>
      <w:t xml:space="preserve">    </w:t>
    </w:r>
    <w:r>
      <w:rPr>
        <w:rFonts w:ascii="BMWTypeLight" w:hAnsi="BMWTypeLight"/>
        <w:b/>
        <w:sz w:val="36"/>
        <w:szCs w:val="36"/>
      </w:rPr>
      <w:t xml:space="preserve">    </w:t>
    </w:r>
  </w:p>
  <w:p w:rsidR="0082097A" w:rsidRPr="00422DEB" w:rsidRDefault="0082097A">
    <w:pPr>
      <w:pStyle w:val="Header"/>
      <w:rPr>
        <w:rFonts w:ascii="BMWTypeLight" w:hAnsi="BMWTypeLight"/>
        <w:b/>
        <w:color w:val="A6A6A6"/>
        <w:sz w:val="32"/>
        <w:szCs w:val="32"/>
      </w:rPr>
    </w:pPr>
    <w:r w:rsidRPr="00422DEB">
      <w:rPr>
        <w:rFonts w:ascii="BMWTypeLight" w:hAnsi="BMWTypeLight"/>
        <w:b/>
        <w:color w:val="A6A6A6"/>
        <w:sz w:val="32"/>
        <w:szCs w:val="32"/>
      </w:rPr>
      <w:t>Press Information</w:t>
    </w:r>
  </w:p>
  <w:p w:rsidR="0082097A" w:rsidRDefault="008209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0B7251"/>
    <w:multiLevelType w:val="hybridMultilevel"/>
    <w:tmpl w:val="B8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F41937"/>
    <w:multiLevelType w:val="multilevel"/>
    <w:tmpl w:val="1A0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E68F0"/>
    <w:multiLevelType w:val="hybridMultilevel"/>
    <w:tmpl w:val="188E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C732C"/>
    <w:multiLevelType w:val="hybridMultilevel"/>
    <w:tmpl w:val="3FD40774"/>
    <w:lvl w:ilvl="0" w:tplc="632E6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7">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64824C4"/>
    <w:multiLevelType w:val="hybridMultilevel"/>
    <w:tmpl w:val="50E6D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A61B40"/>
    <w:multiLevelType w:val="hybridMultilevel"/>
    <w:tmpl w:val="43D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6"/>
  </w:num>
  <w:num w:numId="2">
    <w:abstractNumId w:val="2"/>
  </w:num>
  <w:num w:numId="3">
    <w:abstractNumId w:val="12"/>
  </w:num>
  <w:num w:numId="4">
    <w:abstractNumId w:val="9"/>
  </w:num>
  <w:num w:numId="5">
    <w:abstractNumId w:val="15"/>
  </w:num>
  <w:num w:numId="6">
    <w:abstractNumId w:val="1"/>
  </w:num>
  <w:num w:numId="7">
    <w:abstractNumId w:val="16"/>
  </w:num>
  <w:num w:numId="8">
    <w:abstractNumId w:val="7"/>
  </w:num>
  <w:num w:numId="9">
    <w:abstractNumId w:val="11"/>
  </w:num>
  <w:num w:numId="10">
    <w:abstractNumId w:val="14"/>
  </w:num>
  <w:num w:numId="11">
    <w:abstractNumId w:val="13"/>
  </w:num>
  <w:num w:numId="12">
    <w:abstractNumId w:val="5"/>
  </w:num>
  <w:num w:numId="13">
    <w:abstractNumId w:val="4"/>
  </w:num>
  <w:num w:numId="14">
    <w:abstractNumId w:val="0"/>
  </w:num>
  <w:num w:numId="15">
    <w:abstractNumId w:val="10"/>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A70409"/>
    <w:rsid w:val="00005C08"/>
    <w:rsid w:val="00006E20"/>
    <w:rsid w:val="0002397C"/>
    <w:rsid w:val="00025CBF"/>
    <w:rsid w:val="00026800"/>
    <w:rsid w:val="000302DC"/>
    <w:rsid w:val="00043D77"/>
    <w:rsid w:val="000443A5"/>
    <w:rsid w:val="00060094"/>
    <w:rsid w:val="0006025C"/>
    <w:rsid w:val="00075777"/>
    <w:rsid w:val="0007773F"/>
    <w:rsid w:val="00087191"/>
    <w:rsid w:val="000947DF"/>
    <w:rsid w:val="00095671"/>
    <w:rsid w:val="000A1030"/>
    <w:rsid w:val="000A2AAC"/>
    <w:rsid w:val="000A6B63"/>
    <w:rsid w:val="000B1131"/>
    <w:rsid w:val="000B500F"/>
    <w:rsid w:val="000C0706"/>
    <w:rsid w:val="000C268E"/>
    <w:rsid w:val="000C5CE6"/>
    <w:rsid w:val="000C6906"/>
    <w:rsid w:val="000C70D6"/>
    <w:rsid w:val="000D323D"/>
    <w:rsid w:val="000D7175"/>
    <w:rsid w:val="000E0B0C"/>
    <w:rsid w:val="000E7CEA"/>
    <w:rsid w:val="000F47AE"/>
    <w:rsid w:val="000F510F"/>
    <w:rsid w:val="00111401"/>
    <w:rsid w:val="00114C26"/>
    <w:rsid w:val="00121577"/>
    <w:rsid w:val="0013095E"/>
    <w:rsid w:val="00130E2F"/>
    <w:rsid w:val="00131901"/>
    <w:rsid w:val="0013365C"/>
    <w:rsid w:val="00135BA2"/>
    <w:rsid w:val="0013684D"/>
    <w:rsid w:val="00140AA5"/>
    <w:rsid w:val="00144A65"/>
    <w:rsid w:val="0014575C"/>
    <w:rsid w:val="00154E1E"/>
    <w:rsid w:val="001656FA"/>
    <w:rsid w:val="001720C9"/>
    <w:rsid w:val="001802AB"/>
    <w:rsid w:val="00181F27"/>
    <w:rsid w:val="00187718"/>
    <w:rsid w:val="00192AC6"/>
    <w:rsid w:val="001A2396"/>
    <w:rsid w:val="001A2C1D"/>
    <w:rsid w:val="001A6311"/>
    <w:rsid w:val="001A6C32"/>
    <w:rsid w:val="001A700D"/>
    <w:rsid w:val="001B2C9D"/>
    <w:rsid w:val="001C1767"/>
    <w:rsid w:val="001C51D2"/>
    <w:rsid w:val="001E2F26"/>
    <w:rsid w:val="001E612C"/>
    <w:rsid w:val="001F1F58"/>
    <w:rsid w:val="001F3254"/>
    <w:rsid w:val="001F5B0A"/>
    <w:rsid w:val="00200BC5"/>
    <w:rsid w:val="0020696A"/>
    <w:rsid w:val="00211B99"/>
    <w:rsid w:val="0021335F"/>
    <w:rsid w:val="00220326"/>
    <w:rsid w:val="00226303"/>
    <w:rsid w:val="00234D26"/>
    <w:rsid w:val="00240922"/>
    <w:rsid w:val="00241743"/>
    <w:rsid w:val="002420D5"/>
    <w:rsid w:val="00244E56"/>
    <w:rsid w:val="00251811"/>
    <w:rsid w:val="002570B4"/>
    <w:rsid w:val="00257C61"/>
    <w:rsid w:val="00265CF5"/>
    <w:rsid w:val="00266D5B"/>
    <w:rsid w:val="00272B45"/>
    <w:rsid w:val="00274858"/>
    <w:rsid w:val="00274A71"/>
    <w:rsid w:val="00285BA6"/>
    <w:rsid w:val="00287C4A"/>
    <w:rsid w:val="00291DB8"/>
    <w:rsid w:val="002922C9"/>
    <w:rsid w:val="002957DE"/>
    <w:rsid w:val="00296015"/>
    <w:rsid w:val="00297C20"/>
    <w:rsid w:val="002A1356"/>
    <w:rsid w:val="002A3364"/>
    <w:rsid w:val="002B0B78"/>
    <w:rsid w:val="002B6D23"/>
    <w:rsid w:val="002C0F42"/>
    <w:rsid w:val="002C1DED"/>
    <w:rsid w:val="002C415A"/>
    <w:rsid w:val="002C484B"/>
    <w:rsid w:val="002C72B3"/>
    <w:rsid w:val="002E1B7A"/>
    <w:rsid w:val="002E20EE"/>
    <w:rsid w:val="002E5501"/>
    <w:rsid w:val="0031028F"/>
    <w:rsid w:val="00312BE9"/>
    <w:rsid w:val="00316298"/>
    <w:rsid w:val="00320971"/>
    <w:rsid w:val="0032521B"/>
    <w:rsid w:val="0033054A"/>
    <w:rsid w:val="0033377E"/>
    <w:rsid w:val="00335660"/>
    <w:rsid w:val="00340D7E"/>
    <w:rsid w:val="00341BBD"/>
    <w:rsid w:val="003437B2"/>
    <w:rsid w:val="003458F0"/>
    <w:rsid w:val="0034733C"/>
    <w:rsid w:val="00350F38"/>
    <w:rsid w:val="00355F8E"/>
    <w:rsid w:val="003563F9"/>
    <w:rsid w:val="00362579"/>
    <w:rsid w:val="003719FA"/>
    <w:rsid w:val="00371CD8"/>
    <w:rsid w:val="00375553"/>
    <w:rsid w:val="00381D74"/>
    <w:rsid w:val="00381E68"/>
    <w:rsid w:val="00392529"/>
    <w:rsid w:val="00392AEF"/>
    <w:rsid w:val="003A1821"/>
    <w:rsid w:val="003A4496"/>
    <w:rsid w:val="003A4BF7"/>
    <w:rsid w:val="003B3CD1"/>
    <w:rsid w:val="003C1146"/>
    <w:rsid w:val="003C49DF"/>
    <w:rsid w:val="003C5870"/>
    <w:rsid w:val="003D224C"/>
    <w:rsid w:val="003D2571"/>
    <w:rsid w:val="003D4CCE"/>
    <w:rsid w:val="003E3AC9"/>
    <w:rsid w:val="003E4765"/>
    <w:rsid w:val="003F5F1D"/>
    <w:rsid w:val="003F7A6F"/>
    <w:rsid w:val="00400D48"/>
    <w:rsid w:val="00411F8D"/>
    <w:rsid w:val="00412ABE"/>
    <w:rsid w:val="00413A1A"/>
    <w:rsid w:val="004140D0"/>
    <w:rsid w:val="00422DEB"/>
    <w:rsid w:val="004275CA"/>
    <w:rsid w:val="00431D72"/>
    <w:rsid w:val="0044360C"/>
    <w:rsid w:val="004529A0"/>
    <w:rsid w:val="00464167"/>
    <w:rsid w:val="00464D2E"/>
    <w:rsid w:val="004745AC"/>
    <w:rsid w:val="00491501"/>
    <w:rsid w:val="00494406"/>
    <w:rsid w:val="00497FB9"/>
    <w:rsid w:val="004A09AF"/>
    <w:rsid w:val="004A3D9F"/>
    <w:rsid w:val="004A53D2"/>
    <w:rsid w:val="004A76AF"/>
    <w:rsid w:val="004B1F7C"/>
    <w:rsid w:val="004C0839"/>
    <w:rsid w:val="004C4C45"/>
    <w:rsid w:val="004D702D"/>
    <w:rsid w:val="004F1022"/>
    <w:rsid w:val="004F6F20"/>
    <w:rsid w:val="00502F77"/>
    <w:rsid w:val="005227E5"/>
    <w:rsid w:val="00523FD3"/>
    <w:rsid w:val="00527478"/>
    <w:rsid w:val="00536580"/>
    <w:rsid w:val="005479F2"/>
    <w:rsid w:val="005510BF"/>
    <w:rsid w:val="005550C6"/>
    <w:rsid w:val="0055511A"/>
    <w:rsid w:val="0055546D"/>
    <w:rsid w:val="00556C5D"/>
    <w:rsid w:val="00560E1E"/>
    <w:rsid w:val="005726BE"/>
    <w:rsid w:val="00575827"/>
    <w:rsid w:val="00592752"/>
    <w:rsid w:val="00592815"/>
    <w:rsid w:val="00593859"/>
    <w:rsid w:val="005A1D50"/>
    <w:rsid w:val="005A293C"/>
    <w:rsid w:val="005A566F"/>
    <w:rsid w:val="005A6B0A"/>
    <w:rsid w:val="005B4420"/>
    <w:rsid w:val="005C0015"/>
    <w:rsid w:val="005D0F15"/>
    <w:rsid w:val="005D20A7"/>
    <w:rsid w:val="005D4063"/>
    <w:rsid w:val="005E1641"/>
    <w:rsid w:val="005E364F"/>
    <w:rsid w:val="005F1DCC"/>
    <w:rsid w:val="005F4CAB"/>
    <w:rsid w:val="005F6723"/>
    <w:rsid w:val="005F7513"/>
    <w:rsid w:val="00613C7C"/>
    <w:rsid w:val="00621118"/>
    <w:rsid w:val="00621DA1"/>
    <w:rsid w:val="00625668"/>
    <w:rsid w:val="00632799"/>
    <w:rsid w:val="00632828"/>
    <w:rsid w:val="00634C4D"/>
    <w:rsid w:val="00635002"/>
    <w:rsid w:val="00636E08"/>
    <w:rsid w:val="006469EC"/>
    <w:rsid w:val="00650A79"/>
    <w:rsid w:val="00655841"/>
    <w:rsid w:val="006621D8"/>
    <w:rsid w:val="00673FB8"/>
    <w:rsid w:val="0067534D"/>
    <w:rsid w:val="006770E3"/>
    <w:rsid w:val="0067748C"/>
    <w:rsid w:val="00681D63"/>
    <w:rsid w:val="006A513E"/>
    <w:rsid w:val="006B2064"/>
    <w:rsid w:val="006B5635"/>
    <w:rsid w:val="006D0321"/>
    <w:rsid w:val="006D4069"/>
    <w:rsid w:val="006E0B4F"/>
    <w:rsid w:val="006E4D05"/>
    <w:rsid w:val="006F37D5"/>
    <w:rsid w:val="006F6F28"/>
    <w:rsid w:val="00702D56"/>
    <w:rsid w:val="007039B2"/>
    <w:rsid w:val="0070714C"/>
    <w:rsid w:val="00712F04"/>
    <w:rsid w:val="007251BB"/>
    <w:rsid w:val="00730C1E"/>
    <w:rsid w:val="007366DB"/>
    <w:rsid w:val="00741EF7"/>
    <w:rsid w:val="0074516F"/>
    <w:rsid w:val="0075178F"/>
    <w:rsid w:val="00751E5A"/>
    <w:rsid w:val="007543BE"/>
    <w:rsid w:val="007627BA"/>
    <w:rsid w:val="00762E7B"/>
    <w:rsid w:val="007746FC"/>
    <w:rsid w:val="00795291"/>
    <w:rsid w:val="007A05AD"/>
    <w:rsid w:val="007A26D2"/>
    <w:rsid w:val="007A29F0"/>
    <w:rsid w:val="007B2ED5"/>
    <w:rsid w:val="007B565D"/>
    <w:rsid w:val="007B69B8"/>
    <w:rsid w:val="007C32EC"/>
    <w:rsid w:val="007C45CF"/>
    <w:rsid w:val="007C7EBA"/>
    <w:rsid w:val="007D191C"/>
    <w:rsid w:val="007D56AB"/>
    <w:rsid w:val="007E1DFF"/>
    <w:rsid w:val="007E3191"/>
    <w:rsid w:val="007E32B3"/>
    <w:rsid w:val="007F11E7"/>
    <w:rsid w:val="007F240F"/>
    <w:rsid w:val="00800728"/>
    <w:rsid w:val="00800BD0"/>
    <w:rsid w:val="0080225F"/>
    <w:rsid w:val="00814361"/>
    <w:rsid w:val="0082097A"/>
    <w:rsid w:val="00830D4E"/>
    <w:rsid w:val="00836D83"/>
    <w:rsid w:val="00852100"/>
    <w:rsid w:val="008527A0"/>
    <w:rsid w:val="008665BB"/>
    <w:rsid w:val="008672D5"/>
    <w:rsid w:val="008674B6"/>
    <w:rsid w:val="0087417C"/>
    <w:rsid w:val="00875873"/>
    <w:rsid w:val="00876688"/>
    <w:rsid w:val="00877347"/>
    <w:rsid w:val="00883BDF"/>
    <w:rsid w:val="00887E23"/>
    <w:rsid w:val="0089373A"/>
    <w:rsid w:val="008A00D8"/>
    <w:rsid w:val="008A3DF8"/>
    <w:rsid w:val="008B4057"/>
    <w:rsid w:val="008C17E5"/>
    <w:rsid w:val="008C2FCC"/>
    <w:rsid w:val="008C5518"/>
    <w:rsid w:val="008C590F"/>
    <w:rsid w:val="008D4E39"/>
    <w:rsid w:val="008E5677"/>
    <w:rsid w:val="008E7DF5"/>
    <w:rsid w:val="008F7BBA"/>
    <w:rsid w:val="009012AD"/>
    <w:rsid w:val="00903143"/>
    <w:rsid w:val="0090663D"/>
    <w:rsid w:val="0090676C"/>
    <w:rsid w:val="009129CA"/>
    <w:rsid w:val="009164D8"/>
    <w:rsid w:val="009221DD"/>
    <w:rsid w:val="00922AF3"/>
    <w:rsid w:val="009325E1"/>
    <w:rsid w:val="00933904"/>
    <w:rsid w:val="00933917"/>
    <w:rsid w:val="009374CD"/>
    <w:rsid w:val="009453A8"/>
    <w:rsid w:val="009506BE"/>
    <w:rsid w:val="00954D2F"/>
    <w:rsid w:val="009822E4"/>
    <w:rsid w:val="009848A9"/>
    <w:rsid w:val="0099274A"/>
    <w:rsid w:val="00997392"/>
    <w:rsid w:val="009A4BF5"/>
    <w:rsid w:val="009B4C7B"/>
    <w:rsid w:val="009B743E"/>
    <w:rsid w:val="009C6A5A"/>
    <w:rsid w:val="009D0306"/>
    <w:rsid w:val="009D1586"/>
    <w:rsid w:val="009D5F02"/>
    <w:rsid w:val="009D7252"/>
    <w:rsid w:val="009D74F9"/>
    <w:rsid w:val="009E0341"/>
    <w:rsid w:val="009E5BFE"/>
    <w:rsid w:val="009F116A"/>
    <w:rsid w:val="009F2E46"/>
    <w:rsid w:val="00A1042F"/>
    <w:rsid w:val="00A106CF"/>
    <w:rsid w:val="00A13476"/>
    <w:rsid w:val="00A1543D"/>
    <w:rsid w:val="00A15D6E"/>
    <w:rsid w:val="00A31148"/>
    <w:rsid w:val="00A317F7"/>
    <w:rsid w:val="00A33BF1"/>
    <w:rsid w:val="00A37FC1"/>
    <w:rsid w:val="00A40FF2"/>
    <w:rsid w:val="00A47528"/>
    <w:rsid w:val="00A50133"/>
    <w:rsid w:val="00A53731"/>
    <w:rsid w:val="00A56497"/>
    <w:rsid w:val="00A613F5"/>
    <w:rsid w:val="00A63DCB"/>
    <w:rsid w:val="00A65A42"/>
    <w:rsid w:val="00A70409"/>
    <w:rsid w:val="00A736F8"/>
    <w:rsid w:val="00A80A9A"/>
    <w:rsid w:val="00A915EB"/>
    <w:rsid w:val="00AA3D23"/>
    <w:rsid w:val="00AA4437"/>
    <w:rsid w:val="00AB1CE9"/>
    <w:rsid w:val="00AB20EE"/>
    <w:rsid w:val="00AB645F"/>
    <w:rsid w:val="00AC03A5"/>
    <w:rsid w:val="00AC3D96"/>
    <w:rsid w:val="00AC42A4"/>
    <w:rsid w:val="00AC58DE"/>
    <w:rsid w:val="00AC697F"/>
    <w:rsid w:val="00AD3229"/>
    <w:rsid w:val="00AD69E5"/>
    <w:rsid w:val="00AE023D"/>
    <w:rsid w:val="00AE6686"/>
    <w:rsid w:val="00AE797D"/>
    <w:rsid w:val="00B0231A"/>
    <w:rsid w:val="00B05FAB"/>
    <w:rsid w:val="00B06EA5"/>
    <w:rsid w:val="00B1257A"/>
    <w:rsid w:val="00B1663B"/>
    <w:rsid w:val="00B23C0F"/>
    <w:rsid w:val="00B33949"/>
    <w:rsid w:val="00B47FA3"/>
    <w:rsid w:val="00B60454"/>
    <w:rsid w:val="00B77017"/>
    <w:rsid w:val="00B80416"/>
    <w:rsid w:val="00B822D1"/>
    <w:rsid w:val="00B82AF5"/>
    <w:rsid w:val="00B8400D"/>
    <w:rsid w:val="00B91F52"/>
    <w:rsid w:val="00B9288F"/>
    <w:rsid w:val="00B93A3E"/>
    <w:rsid w:val="00B93DE5"/>
    <w:rsid w:val="00B9653F"/>
    <w:rsid w:val="00BA389A"/>
    <w:rsid w:val="00BD27AC"/>
    <w:rsid w:val="00BD3D67"/>
    <w:rsid w:val="00BE3FE0"/>
    <w:rsid w:val="00BF18AE"/>
    <w:rsid w:val="00BF7842"/>
    <w:rsid w:val="00C01817"/>
    <w:rsid w:val="00C104CA"/>
    <w:rsid w:val="00C12468"/>
    <w:rsid w:val="00C1250C"/>
    <w:rsid w:val="00C17402"/>
    <w:rsid w:val="00C30B20"/>
    <w:rsid w:val="00C30BAC"/>
    <w:rsid w:val="00C45104"/>
    <w:rsid w:val="00C600DF"/>
    <w:rsid w:val="00C60B40"/>
    <w:rsid w:val="00C60E5F"/>
    <w:rsid w:val="00C62124"/>
    <w:rsid w:val="00C63405"/>
    <w:rsid w:val="00C7238B"/>
    <w:rsid w:val="00C7672A"/>
    <w:rsid w:val="00C81E3F"/>
    <w:rsid w:val="00C94C3B"/>
    <w:rsid w:val="00C96C0F"/>
    <w:rsid w:val="00CA0D60"/>
    <w:rsid w:val="00CA1A04"/>
    <w:rsid w:val="00CB4F4C"/>
    <w:rsid w:val="00CC3832"/>
    <w:rsid w:val="00CC4337"/>
    <w:rsid w:val="00CD7DD6"/>
    <w:rsid w:val="00CE5E5A"/>
    <w:rsid w:val="00CE74E5"/>
    <w:rsid w:val="00CF19C5"/>
    <w:rsid w:val="00D00E80"/>
    <w:rsid w:val="00D02B0D"/>
    <w:rsid w:val="00D03030"/>
    <w:rsid w:val="00D10AEB"/>
    <w:rsid w:val="00D13A23"/>
    <w:rsid w:val="00D14437"/>
    <w:rsid w:val="00D20702"/>
    <w:rsid w:val="00D27ACB"/>
    <w:rsid w:val="00D33D49"/>
    <w:rsid w:val="00D433A7"/>
    <w:rsid w:val="00D47AC8"/>
    <w:rsid w:val="00D502AD"/>
    <w:rsid w:val="00D520CD"/>
    <w:rsid w:val="00D52B96"/>
    <w:rsid w:val="00D644F8"/>
    <w:rsid w:val="00D67373"/>
    <w:rsid w:val="00D73D74"/>
    <w:rsid w:val="00D87C82"/>
    <w:rsid w:val="00D912AF"/>
    <w:rsid w:val="00D92DA9"/>
    <w:rsid w:val="00D97294"/>
    <w:rsid w:val="00DA13E8"/>
    <w:rsid w:val="00DA5B2C"/>
    <w:rsid w:val="00DA5B7A"/>
    <w:rsid w:val="00DB203C"/>
    <w:rsid w:val="00DB4A92"/>
    <w:rsid w:val="00DB59F9"/>
    <w:rsid w:val="00DC3692"/>
    <w:rsid w:val="00DD2AD2"/>
    <w:rsid w:val="00DD44AA"/>
    <w:rsid w:val="00DD6825"/>
    <w:rsid w:val="00DE66AE"/>
    <w:rsid w:val="00DE6C3F"/>
    <w:rsid w:val="00DE79A4"/>
    <w:rsid w:val="00DF053A"/>
    <w:rsid w:val="00DF077C"/>
    <w:rsid w:val="00DF66E4"/>
    <w:rsid w:val="00DF6F6D"/>
    <w:rsid w:val="00E00D4C"/>
    <w:rsid w:val="00E05855"/>
    <w:rsid w:val="00E073CD"/>
    <w:rsid w:val="00E12B11"/>
    <w:rsid w:val="00E13839"/>
    <w:rsid w:val="00E227CB"/>
    <w:rsid w:val="00E300A9"/>
    <w:rsid w:val="00E31165"/>
    <w:rsid w:val="00E41C02"/>
    <w:rsid w:val="00E42349"/>
    <w:rsid w:val="00E445F2"/>
    <w:rsid w:val="00E502DB"/>
    <w:rsid w:val="00E5119B"/>
    <w:rsid w:val="00E521C7"/>
    <w:rsid w:val="00E545BD"/>
    <w:rsid w:val="00E63A82"/>
    <w:rsid w:val="00E67300"/>
    <w:rsid w:val="00E70FDF"/>
    <w:rsid w:val="00E72EAE"/>
    <w:rsid w:val="00E964F2"/>
    <w:rsid w:val="00EB2CA0"/>
    <w:rsid w:val="00EC4CD2"/>
    <w:rsid w:val="00ED2098"/>
    <w:rsid w:val="00ED4688"/>
    <w:rsid w:val="00ED473B"/>
    <w:rsid w:val="00ED4B5C"/>
    <w:rsid w:val="00EE24A0"/>
    <w:rsid w:val="00EE4E30"/>
    <w:rsid w:val="00EE6505"/>
    <w:rsid w:val="00EF37FE"/>
    <w:rsid w:val="00EF5B30"/>
    <w:rsid w:val="00F0169F"/>
    <w:rsid w:val="00F045E6"/>
    <w:rsid w:val="00F10FBB"/>
    <w:rsid w:val="00F154D9"/>
    <w:rsid w:val="00F55399"/>
    <w:rsid w:val="00F55E77"/>
    <w:rsid w:val="00F608A0"/>
    <w:rsid w:val="00F6158C"/>
    <w:rsid w:val="00F80C11"/>
    <w:rsid w:val="00F81324"/>
    <w:rsid w:val="00F815DE"/>
    <w:rsid w:val="00F90336"/>
    <w:rsid w:val="00F97F24"/>
    <w:rsid w:val="00FA6A76"/>
    <w:rsid w:val="00FB44B5"/>
    <w:rsid w:val="00FB60EC"/>
    <w:rsid w:val="00FB6F62"/>
    <w:rsid w:val="00FB6FBF"/>
    <w:rsid w:val="00FB785F"/>
    <w:rsid w:val="00FD193C"/>
    <w:rsid w:val="00FD7AA6"/>
    <w:rsid w:val="00FE1941"/>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paragraph" w:styleId="Heading2">
    <w:name w:val="heading 2"/>
    <w:basedOn w:val="Normal"/>
    <w:next w:val="Normal"/>
    <w:link w:val="Heading2Char"/>
    <w:semiHidden/>
    <w:unhideWhenUsed/>
    <w:qFormat/>
    <w:rsid w:val="007D56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paragraph" w:styleId="NormalWeb">
    <w:name w:val="Normal (Web)"/>
    <w:basedOn w:val="Normal"/>
    <w:uiPriority w:val="99"/>
    <w:unhideWhenUsed/>
    <w:rsid w:val="00751E5A"/>
    <w:pPr>
      <w:spacing w:before="100" w:beforeAutospacing="1" w:after="100" w:afterAutospacing="1"/>
    </w:pPr>
    <w:rPr>
      <w:rFonts w:ascii="Arial" w:hAnsi="Arial" w:cs="Arial"/>
      <w:color w:val="4A5054"/>
      <w:sz w:val="18"/>
      <w:szCs w:val="18"/>
    </w:rPr>
  </w:style>
  <w:style w:type="character" w:styleId="Strong">
    <w:name w:val="Strong"/>
    <w:basedOn w:val="DefaultParagraphFont"/>
    <w:uiPriority w:val="22"/>
    <w:qFormat/>
    <w:rsid w:val="00BA389A"/>
    <w:rPr>
      <w:b/>
      <w:bCs/>
    </w:rPr>
  </w:style>
  <w:style w:type="paragraph" w:styleId="PlainText">
    <w:name w:val="Plain Text"/>
    <w:basedOn w:val="Normal"/>
    <w:link w:val="PlainTextChar"/>
    <w:uiPriority w:val="99"/>
    <w:unhideWhenUsed/>
    <w:rsid w:val="0062566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25668"/>
    <w:rPr>
      <w:rFonts w:ascii="Consolas" w:eastAsiaTheme="minorHAnsi" w:hAnsi="Consolas" w:cstheme="minorBidi"/>
      <w:sz w:val="21"/>
      <w:szCs w:val="21"/>
    </w:rPr>
  </w:style>
  <w:style w:type="paragraph" w:styleId="CommentText">
    <w:name w:val="annotation text"/>
    <w:basedOn w:val="Normal"/>
    <w:link w:val="CommentTextChar"/>
    <w:unhideWhenUsed/>
    <w:rsid w:val="009848A9"/>
    <w:rPr>
      <w:sz w:val="20"/>
      <w:szCs w:val="20"/>
    </w:rPr>
  </w:style>
  <w:style w:type="character" w:customStyle="1" w:styleId="CommentTextChar">
    <w:name w:val="Comment Text Char"/>
    <w:basedOn w:val="DefaultParagraphFont"/>
    <w:link w:val="CommentText"/>
    <w:rsid w:val="009848A9"/>
    <w:rPr>
      <w:rFonts w:ascii="BMWTypeRegular" w:hAnsi="BMWTypeRegular"/>
    </w:rPr>
  </w:style>
  <w:style w:type="character" w:styleId="CommentReference">
    <w:name w:val="annotation reference"/>
    <w:basedOn w:val="DefaultParagraphFont"/>
    <w:unhideWhenUsed/>
    <w:rsid w:val="009848A9"/>
    <w:rPr>
      <w:sz w:val="16"/>
      <w:szCs w:val="16"/>
    </w:rPr>
  </w:style>
  <w:style w:type="paragraph" w:styleId="CommentSubject">
    <w:name w:val="annotation subject"/>
    <w:basedOn w:val="CommentText"/>
    <w:next w:val="CommentText"/>
    <w:link w:val="CommentSubjectChar"/>
    <w:rsid w:val="00CD7DD6"/>
    <w:rPr>
      <w:b/>
      <w:bCs/>
    </w:rPr>
  </w:style>
  <w:style w:type="character" w:customStyle="1" w:styleId="CommentSubjectChar">
    <w:name w:val="Comment Subject Char"/>
    <w:basedOn w:val="CommentTextChar"/>
    <w:link w:val="CommentSubject"/>
    <w:rsid w:val="00CD7DD6"/>
    <w:rPr>
      <w:rFonts w:ascii="BMWTypeRegular" w:hAnsi="BMWTypeRegular"/>
      <w:b/>
      <w:bCs/>
    </w:rPr>
  </w:style>
  <w:style w:type="character" w:customStyle="1" w:styleId="Heading2Char">
    <w:name w:val="Heading 2 Char"/>
    <w:basedOn w:val="DefaultParagraphFont"/>
    <w:link w:val="Heading2"/>
    <w:semiHidden/>
    <w:rsid w:val="007D56A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paragraph" w:styleId="Heading2">
    <w:name w:val="heading 2"/>
    <w:basedOn w:val="Normal"/>
    <w:next w:val="Normal"/>
    <w:link w:val="Heading2Char"/>
    <w:semiHidden/>
    <w:unhideWhenUsed/>
    <w:qFormat/>
    <w:rsid w:val="007D56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paragraph" w:styleId="NormalWeb">
    <w:name w:val="Normal (Web)"/>
    <w:basedOn w:val="Normal"/>
    <w:uiPriority w:val="99"/>
    <w:unhideWhenUsed/>
    <w:rsid w:val="00751E5A"/>
    <w:pPr>
      <w:spacing w:before="100" w:beforeAutospacing="1" w:after="100" w:afterAutospacing="1"/>
    </w:pPr>
    <w:rPr>
      <w:rFonts w:ascii="Arial" w:hAnsi="Arial" w:cs="Arial"/>
      <w:color w:val="4A5054"/>
      <w:sz w:val="18"/>
      <w:szCs w:val="18"/>
    </w:rPr>
  </w:style>
  <w:style w:type="character" w:styleId="Strong">
    <w:name w:val="Strong"/>
    <w:basedOn w:val="DefaultParagraphFont"/>
    <w:uiPriority w:val="22"/>
    <w:qFormat/>
    <w:rsid w:val="00BA389A"/>
    <w:rPr>
      <w:b/>
      <w:bCs/>
    </w:rPr>
  </w:style>
  <w:style w:type="paragraph" w:styleId="PlainText">
    <w:name w:val="Plain Text"/>
    <w:basedOn w:val="Normal"/>
    <w:link w:val="PlainTextChar"/>
    <w:uiPriority w:val="99"/>
    <w:unhideWhenUsed/>
    <w:rsid w:val="0062566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25668"/>
    <w:rPr>
      <w:rFonts w:ascii="Consolas" w:eastAsiaTheme="minorHAnsi" w:hAnsi="Consolas" w:cstheme="minorBidi"/>
      <w:sz w:val="21"/>
      <w:szCs w:val="21"/>
    </w:rPr>
  </w:style>
  <w:style w:type="paragraph" w:styleId="CommentText">
    <w:name w:val="annotation text"/>
    <w:basedOn w:val="Normal"/>
    <w:link w:val="CommentTextChar"/>
    <w:unhideWhenUsed/>
    <w:rsid w:val="009848A9"/>
    <w:rPr>
      <w:sz w:val="20"/>
      <w:szCs w:val="20"/>
    </w:rPr>
  </w:style>
  <w:style w:type="character" w:customStyle="1" w:styleId="CommentTextChar">
    <w:name w:val="Comment Text Char"/>
    <w:basedOn w:val="DefaultParagraphFont"/>
    <w:link w:val="CommentText"/>
    <w:rsid w:val="009848A9"/>
    <w:rPr>
      <w:rFonts w:ascii="BMWTypeRegular" w:hAnsi="BMWTypeRegular"/>
    </w:rPr>
  </w:style>
  <w:style w:type="character" w:styleId="CommentReference">
    <w:name w:val="annotation reference"/>
    <w:basedOn w:val="DefaultParagraphFont"/>
    <w:unhideWhenUsed/>
    <w:rsid w:val="009848A9"/>
    <w:rPr>
      <w:sz w:val="16"/>
      <w:szCs w:val="16"/>
    </w:rPr>
  </w:style>
  <w:style w:type="paragraph" w:styleId="CommentSubject">
    <w:name w:val="annotation subject"/>
    <w:basedOn w:val="CommentText"/>
    <w:next w:val="CommentText"/>
    <w:link w:val="CommentSubjectChar"/>
    <w:rsid w:val="00CD7DD6"/>
    <w:rPr>
      <w:b/>
      <w:bCs/>
    </w:rPr>
  </w:style>
  <w:style w:type="character" w:customStyle="1" w:styleId="CommentSubjectChar">
    <w:name w:val="Comment Subject Char"/>
    <w:basedOn w:val="CommentTextChar"/>
    <w:link w:val="CommentSubject"/>
    <w:rsid w:val="00CD7DD6"/>
    <w:rPr>
      <w:rFonts w:ascii="BMWTypeRegular" w:hAnsi="BMWTypeRegular"/>
      <w:b/>
      <w:bCs/>
    </w:rPr>
  </w:style>
  <w:style w:type="character" w:customStyle="1" w:styleId="Heading2Char">
    <w:name w:val="Heading 2 Char"/>
    <w:basedOn w:val="DefaultParagraphFont"/>
    <w:link w:val="Heading2"/>
    <w:semiHidden/>
    <w:rsid w:val="007D56A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342559">
      <w:bodyDiv w:val="1"/>
      <w:marLeft w:val="0"/>
      <w:marRight w:val="0"/>
      <w:marTop w:val="0"/>
      <w:marBottom w:val="0"/>
      <w:divBdr>
        <w:top w:val="none" w:sz="0" w:space="0" w:color="auto"/>
        <w:left w:val="none" w:sz="0" w:space="0" w:color="auto"/>
        <w:bottom w:val="none" w:sz="0" w:space="0" w:color="auto"/>
        <w:right w:val="none" w:sz="0" w:space="0" w:color="auto"/>
      </w:divBdr>
    </w:div>
    <w:div w:id="220026188">
      <w:bodyDiv w:val="1"/>
      <w:marLeft w:val="0"/>
      <w:marRight w:val="0"/>
      <w:marTop w:val="0"/>
      <w:marBottom w:val="0"/>
      <w:divBdr>
        <w:top w:val="none" w:sz="0" w:space="0" w:color="auto"/>
        <w:left w:val="none" w:sz="0" w:space="0" w:color="auto"/>
        <w:bottom w:val="none" w:sz="0" w:space="0" w:color="auto"/>
        <w:right w:val="none" w:sz="0" w:space="0" w:color="auto"/>
      </w:divBdr>
    </w:div>
    <w:div w:id="227153274">
      <w:bodyDiv w:val="1"/>
      <w:marLeft w:val="0"/>
      <w:marRight w:val="0"/>
      <w:marTop w:val="0"/>
      <w:marBottom w:val="0"/>
      <w:divBdr>
        <w:top w:val="none" w:sz="0" w:space="0" w:color="auto"/>
        <w:left w:val="none" w:sz="0" w:space="0" w:color="auto"/>
        <w:bottom w:val="none" w:sz="0" w:space="0" w:color="auto"/>
        <w:right w:val="none" w:sz="0" w:space="0" w:color="auto"/>
      </w:divBdr>
    </w:div>
    <w:div w:id="1063874545">
      <w:bodyDiv w:val="1"/>
      <w:marLeft w:val="0"/>
      <w:marRight w:val="0"/>
      <w:marTop w:val="0"/>
      <w:marBottom w:val="0"/>
      <w:divBdr>
        <w:top w:val="none" w:sz="0" w:space="0" w:color="auto"/>
        <w:left w:val="none" w:sz="0" w:space="0" w:color="auto"/>
        <w:bottom w:val="none" w:sz="0" w:space="0" w:color="auto"/>
        <w:right w:val="none" w:sz="0" w:space="0" w:color="auto"/>
      </w:divBdr>
    </w:div>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222640889">
      <w:bodyDiv w:val="1"/>
      <w:marLeft w:val="0"/>
      <w:marRight w:val="0"/>
      <w:marTop w:val="0"/>
      <w:marBottom w:val="0"/>
      <w:divBdr>
        <w:top w:val="none" w:sz="0" w:space="0" w:color="auto"/>
        <w:left w:val="none" w:sz="0" w:space="0" w:color="auto"/>
        <w:bottom w:val="none" w:sz="0" w:space="0" w:color="auto"/>
        <w:right w:val="none" w:sz="0" w:space="0" w:color="auto"/>
      </w:divBdr>
    </w:div>
    <w:div w:id="1318800642">
      <w:bodyDiv w:val="1"/>
      <w:marLeft w:val="0"/>
      <w:marRight w:val="0"/>
      <w:marTop w:val="0"/>
      <w:marBottom w:val="0"/>
      <w:divBdr>
        <w:top w:val="none" w:sz="0" w:space="0" w:color="auto"/>
        <w:left w:val="none" w:sz="0" w:space="0" w:color="auto"/>
        <w:bottom w:val="none" w:sz="0" w:space="0" w:color="auto"/>
        <w:right w:val="none" w:sz="0" w:space="0" w:color="auto"/>
      </w:divBdr>
    </w:div>
    <w:div w:id="1362512917">
      <w:bodyDiv w:val="1"/>
      <w:marLeft w:val="0"/>
      <w:marRight w:val="0"/>
      <w:marTop w:val="0"/>
      <w:marBottom w:val="0"/>
      <w:divBdr>
        <w:top w:val="none" w:sz="0" w:space="0" w:color="auto"/>
        <w:left w:val="none" w:sz="0" w:space="0" w:color="auto"/>
        <w:bottom w:val="none" w:sz="0" w:space="0" w:color="auto"/>
        <w:right w:val="none" w:sz="0" w:space="0" w:color="auto"/>
      </w:divBdr>
    </w:div>
    <w:div w:id="1398892791">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514031433">
      <w:bodyDiv w:val="1"/>
      <w:marLeft w:val="0"/>
      <w:marRight w:val="0"/>
      <w:marTop w:val="0"/>
      <w:marBottom w:val="0"/>
      <w:divBdr>
        <w:top w:val="none" w:sz="0" w:space="0" w:color="auto"/>
        <w:left w:val="none" w:sz="0" w:space="0" w:color="auto"/>
        <w:bottom w:val="none" w:sz="0" w:space="0" w:color="auto"/>
        <w:right w:val="none" w:sz="0" w:space="0" w:color="auto"/>
      </w:divBdr>
      <w:divsChild>
        <w:div w:id="948314937">
          <w:marLeft w:val="0"/>
          <w:marRight w:val="0"/>
          <w:marTop w:val="0"/>
          <w:marBottom w:val="0"/>
          <w:divBdr>
            <w:top w:val="none" w:sz="0" w:space="0" w:color="auto"/>
            <w:left w:val="none" w:sz="0" w:space="0" w:color="auto"/>
            <w:bottom w:val="none" w:sz="0" w:space="0" w:color="auto"/>
            <w:right w:val="none" w:sz="0" w:space="0" w:color="auto"/>
          </w:divBdr>
          <w:divsChild>
            <w:div w:id="1906718932">
              <w:marLeft w:val="0"/>
              <w:marRight w:val="0"/>
              <w:marTop w:val="0"/>
              <w:marBottom w:val="0"/>
              <w:divBdr>
                <w:top w:val="none" w:sz="0" w:space="0" w:color="auto"/>
                <w:left w:val="none" w:sz="0" w:space="0" w:color="auto"/>
                <w:bottom w:val="none" w:sz="0" w:space="0" w:color="auto"/>
                <w:right w:val="none" w:sz="0" w:space="0" w:color="auto"/>
              </w:divBdr>
              <w:divsChild>
                <w:div w:id="1207525092">
                  <w:marLeft w:val="0"/>
                  <w:marRight w:val="0"/>
                  <w:marTop w:val="0"/>
                  <w:marBottom w:val="0"/>
                  <w:divBdr>
                    <w:top w:val="none" w:sz="0" w:space="0" w:color="auto"/>
                    <w:left w:val="none" w:sz="0" w:space="0" w:color="auto"/>
                    <w:bottom w:val="none" w:sz="0" w:space="0" w:color="auto"/>
                    <w:right w:val="none" w:sz="0" w:space="0" w:color="auto"/>
                  </w:divBdr>
                  <w:divsChild>
                    <w:div w:id="16665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7563">
      <w:bodyDiv w:val="1"/>
      <w:marLeft w:val="0"/>
      <w:marRight w:val="0"/>
      <w:marTop w:val="0"/>
      <w:marBottom w:val="0"/>
      <w:divBdr>
        <w:top w:val="none" w:sz="0" w:space="0" w:color="auto"/>
        <w:left w:val="none" w:sz="0" w:space="0" w:color="auto"/>
        <w:bottom w:val="none" w:sz="0" w:space="0" w:color="auto"/>
        <w:right w:val="none" w:sz="0" w:space="0" w:color="auto"/>
      </w:divBdr>
    </w:div>
    <w:div w:id="1598057402">
      <w:bodyDiv w:val="1"/>
      <w:marLeft w:val="0"/>
      <w:marRight w:val="0"/>
      <w:marTop w:val="0"/>
      <w:marBottom w:val="0"/>
      <w:divBdr>
        <w:top w:val="none" w:sz="0" w:space="0" w:color="auto"/>
        <w:left w:val="none" w:sz="0" w:space="0" w:color="auto"/>
        <w:bottom w:val="none" w:sz="0" w:space="0" w:color="auto"/>
        <w:right w:val="none" w:sz="0" w:space="0" w:color="auto"/>
      </w:divBdr>
    </w:div>
    <w:div w:id="1873105765">
      <w:bodyDiv w:val="1"/>
      <w:marLeft w:val="0"/>
      <w:marRight w:val="0"/>
      <w:marTop w:val="0"/>
      <w:marBottom w:val="0"/>
      <w:divBdr>
        <w:top w:val="none" w:sz="0" w:space="0" w:color="auto"/>
        <w:left w:val="none" w:sz="0" w:space="0" w:color="auto"/>
        <w:bottom w:val="none" w:sz="0" w:space="0" w:color="auto"/>
        <w:right w:val="none" w:sz="0" w:space="0" w:color="auto"/>
      </w:divBdr>
      <w:divsChild>
        <w:div w:id="96874569">
          <w:marLeft w:val="0"/>
          <w:marRight w:val="0"/>
          <w:marTop w:val="0"/>
          <w:marBottom w:val="0"/>
          <w:divBdr>
            <w:top w:val="none" w:sz="0" w:space="0" w:color="auto"/>
            <w:left w:val="none" w:sz="0" w:space="0" w:color="auto"/>
            <w:bottom w:val="none" w:sz="0" w:space="0" w:color="auto"/>
            <w:right w:val="none" w:sz="0" w:space="0" w:color="auto"/>
          </w:divBdr>
          <w:divsChild>
            <w:div w:id="1229920598">
              <w:marLeft w:val="0"/>
              <w:marRight w:val="0"/>
              <w:marTop w:val="0"/>
              <w:marBottom w:val="0"/>
              <w:divBdr>
                <w:top w:val="none" w:sz="0" w:space="0" w:color="auto"/>
                <w:left w:val="none" w:sz="0" w:space="0" w:color="auto"/>
                <w:bottom w:val="none" w:sz="0" w:space="0" w:color="auto"/>
                <w:right w:val="none" w:sz="0" w:space="0" w:color="auto"/>
              </w:divBdr>
              <w:divsChild>
                <w:div w:id="700134032">
                  <w:marLeft w:val="0"/>
                  <w:marRight w:val="0"/>
                  <w:marTop w:val="0"/>
                  <w:marBottom w:val="0"/>
                  <w:divBdr>
                    <w:top w:val="none" w:sz="0" w:space="0" w:color="auto"/>
                    <w:left w:val="none" w:sz="0" w:space="0" w:color="auto"/>
                    <w:bottom w:val="none" w:sz="0" w:space="0" w:color="auto"/>
                    <w:right w:val="none" w:sz="0" w:space="0" w:color="auto"/>
                  </w:divBdr>
                  <w:divsChild>
                    <w:div w:id="21372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2515">
      <w:bodyDiv w:val="1"/>
      <w:marLeft w:val="0"/>
      <w:marRight w:val="0"/>
      <w:marTop w:val="0"/>
      <w:marBottom w:val="0"/>
      <w:divBdr>
        <w:top w:val="none" w:sz="0" w:space="0" w:color="auto"/>
        <w:left w:val="none" w:sz="0" w:space="0" w:color="auto"/>
        <w:bottom w:val="none" w:sz="0" w:space="0" w:color="auto"/>
        <w:right w:val="none" w:sz="0" w:space="0" w:color="auto"/>
      </w:divBdr>
    </w:div>
    <w:div w:id="2101290265">
      <w:bodyDiv w:val="1"/>
      <w:marLeft w:val="0"/>
      <w:marRight w:val="0"/>
      <w:marTop w:val="0"/>
      <w:marBottom w:val="0"/>
      <w:divBdr>
        <w:top w:val="none" w:sz="0" w:space="0" w:color="auto"/>
        <w:left w:val="none" w:sz="0" w:space="0" w:color="auto"/>
        <w:bottom w:val="none" w:sz="0" w:space="0" w:color="auto"/>
        <w:right w:val="none" w:sz="0" w:space="0" w:color="auto"/>
      </w:divBdr>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metcalf@bmwmc.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group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usfactory.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F6BC-D165-43E2-9FF1-FC3D1B86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3895</CharactersWithSpaces>
  <SharedDoc>false</SharedDoc>
  <HLinks>
    <vt:vector size="42" baseType="variant">
      <vt:variant>
        <vt:i4>6029338</vt:i4>
      </vt:variant>
      <vt:variant>
        <vt:i4>18</vt:i4>
      </vt:variant>
      <vt:variant>
        <vt:i4>0</vt:i4>
      </vt:variant>
      <vt:variant>
        <vt:i4>5</vt:i4>
      </vt:variant>
      <vt:variant>
        <vt:lpwstr>http://www.thenewsmarket.com/</vt:lpwstr>
      </vt:variant>
      <vt:variant>
        <vt:lpwstr/>
      </vt:variant>
      <vt:variant>
        <vt:i4>3801137</vt:i4>
      </vt:variant>
      <vt:variant>
        <vt:i4>15</vt:i4>
      </vt:variant>
      <vt:variant>
        <vt:i4>0</vt:i4>
      </vt:variant>
      <vt:variant>
        <vt:i4>5</vt:i4>
      </vt:variant>
      <vt:variant>
        <vt:lpwstr>http://www.bmwusanews.com/</vt:lpwstr>
      </vt:variant>
      <vt:variant>
        <vt:lpwstr/>
      </vt:variant>
      <vt:variant>
        <vt:i4>3604541</vt:i4>
      </vt:variant>
      <vt:variant>
        <vt:i4>12</vt:i4>
      </vt:variant>
      <vt:variant>
        <vt:i4>0</vt:i4>
      </vt:variant>
      <vt:variant>
        <vt:i4>5</vt:i4>
      </vt:variant>
      <vt:variant>
        <vt:lpwstr>http://www.press.bmwna.com/</vt:lpwstr>
      </vt:variant>
      <vt:variant>
        <vt:lpwstr/>
      </vt:variant>
      <vt:variant>
        <vt:i4>3735594</vt:i4>
      </vt:variant>
      <vt:variant>
        <vt:i4>9</vt:i4>
      </vt:variant>
      <vt:variant>
        <vt:i4>0</vt:i4>
      </vt:variant>
      <vt:variant>
        <vt:i4>5</vt:i4>
      </vt:variant>
      <vt:variant>
        <vt:lpwstr>http://www.bmwgroupna.com/</vt:lpwstr>
      </vt:variant>
      <vt:variant>
        <vt:lpwstr/>
      </vt:variant>
      <vt:variant>
        <vt:i4>4456533</vt:i4>
      </vt:variant>
      <vt:variant>
        <vt:i4>6</vt:i4>
      </vt:variant>
      <vt:variant>
        <vt:i4>0</vt:i4>
      </vt:variant>
      <vt:variant>
        <vt:i4>5</vt:i4>
      </vt:variant>
      <vt:variant>
        <vt:lpwstr>http://www.bmwusfactory.com/</vt:lpwstr>
      </vt:variant>
      <vt:variant>
        <vt:lpwstr/>
      </vt:variant>
      <vt:variant>
        <vt:i4>1114222</vt:i4>
      </vt:variant>
      <vt:variant>
        <vt:i4>3</vt:i4>
      </vt:variant>
      <vt:variant>
        <vt:i4>0</vt:i4>
      </vt:variant>
      <vt:variant>
        <vt:i4>5</vt:i4>
      </vt:variant>
      <vt:variant>
        <vt:lpwstr>mailto:Max.metcalf@bmwmc.com</vt:lpwstr>
      </vt:variant>
      <vt:variant>
        <vt:lpwstr/>
      </vt:variant>
      <vt:variant>
        <vt:i4>4915241</vt:i4>
      </vt:variant>
      <vt:variant>
        <vt:i4>0</vt:i4>
      </vt:variant>
      <vt:variant>
        <vt:i4>0</vt:i4>
      </vt:variant>
      <vt:variant>
        <vt:i4>5</vt:i4>
      </vt:variant>
      <vt:variant>
        <vt:lpwstr>mailto:robert.hitt@bmwmc.com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creator>BMW</dc:creator>
  <cp:lastModifiedBy>-</cp:lastModifiedBy>
  <cp:revision>2</cp:revision>
  <cp:lastPrinted>2011-10-24T15:45:00Z</cp:lastPrinted>
  <dcterms:created xsi:type="dcterms:W3CDTF">2011-10-26T14:39:00Z</dcterms:created>
  <dcterms:modified xsi:type="dcterms:W3CDTF">2011-10-26T14:39:00Z</dcterms:modified>
</cp:coreProperties>
</file>