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833"/>
        <w:gridCol w:w="5747"/>
      </w:tblGrid>
      <w:tr w:rsidR="002563FC" w:rsidRPr="0012261C">
        <w:tc>
          <w:tcPr>
            <w:tcW w:w="1833" w:type="dxa"/>
          </w:tcPr>
          <w:p w:rsidR="002563FC" w:rsidRPr="0012261C" w:rsidRDefault="003273F9" w:rsidP="00651404">
            <w:pPr>
              <w:pStyle w:val="Caption"/>
            </w:pPr>
            <w:bookmarkStart w:id="0" w:name="_GoBack"/>
            <w:bookmarkEnd w:id="0"/>
            <w:r w:rsidRPr="0012261C">
              <w:t>For Release:</w:t>
            </w:r>
          </w:p>
        </w:tc>
        <w:tc>
          <w:tcPr>
            <w:tcW w:w="5747" w:type="dxa"/>
          </w:tcPr>
          <w:p w:rsidR="002563FC" w:rsidRPr="0012261C" w:rsidRDefault="0012261C">
            <w:pPr>
              <w:ind w:left="-108" w:right="288"/>
              <w:rPr>
                <w:rFonts w:ascii="Arial" w:hAnsi="Arial" w:cs="Arial"/>
              </w:rPr>
            </w:pPr>
            <w:r>
              <w:rPr>
                <w:rFonts w:ascii="Arial" w:hAnsi="Arial" w:cs="Arial"/>
                <w:b/>
                <w:sz w:val="22"/>
              </w:rPr>
              <w:t xml:space="preserve">IMMEDIATE              </w:t>
            </w:r>
            <w:r w:rsidR="003273F9" w:rsidRPr="0012261C">
              <w:rPr>
                <w:rFonts w:ascii="Arial" w:hAnsi="Arial" w:cs="Arial"/>
                <w:b/>
                <w:sz w:val="22"/>
              </w:rPr>
              <w:t xml:space="preserve">     </w:t>
            </w:r>
          </w:p>
        </w:tc>
      </w:tr>
      <w:tr w:rsidR="002563FC" w:rsidRPr="0012261C">
        <w:tc>
          <w:tcPr>
            <w:tcW w:w="1833" w:type="dxa"/>
          </w:tcPr>
          <w:p w:rsidR="002563FC" w:rsidRPr="0012261C" w:rsidRDefault="002563FC">
            <w:pPr>
              <w:spacing w:line="360" w:lineRule="atLeast"/>
              <w:ind w:left="90" w:right="288"/>
              <w:jc w:val="right"/>
              <w:rPr>
                <w:rFonts w:ascii="Arial" w:hAnsi="Arial" w:cs="Arial"/>
              </w:rPr>
            </w:pPr>
          </w:p>
        </w:tc>
        <w:tc>
          <w:tcPr>
            <w:tcW w:w="5747" w:type="dxa"/>
          </w:tcPr>
          <w:p w:rsidR="002563FC" w:rsidRPr="0012261C" w:rsidRDefault="002563FC">
            <w:pPr>
              <w:spacing w:line="360" w:lineRule="atLeast"/>
              <w:ind w:left="-108" w:right="288"/>
              <w:rPr>
                <w:rFonts w:ascii="Arial" w:hAnsi="Arial" w:cs="Arial"/>
              </w:rPr>
            </w:pPr>
          </w:p>
        </w:tc>
      </w:tr>
      <w:tr w:rsidR="002563FC" w:rsidRPr="0012261C">
        <w:tc>
          <w:tcPr>
            <w:tcW w:w="1833" w:type="dxa"/>
          </w:tcPr>
          <w:p w:rsidR="002563FC" w:rsidRPr="0012261C" w:rsidRDefault="003273F9">
            <w:pPr>
              <w:ind w:left="15" w:right="288"/>
              <w:jc w:val="right"/>
              <w:rPr>
                <w:rFonts w:ascii="Arial" w:hAnsi="Arial" w:cs="Arial"/>
              </w:rPr>
            </w:pPr>
            <w:r w:rsidRPr="0012261C">
              <w:rPr>
                <w:rFonts w:ascii="Arial" w:hAnsi="Arial" w:cs="Arial"/>
                <w:b/>
                <w:sz w:val="22"/>
              </w:rPr>
              <w:t>Contact:</w:t>
            </w:r>
          </w:p>
        </w:tc>
        <w:tc>
          <w:tcPr>
            <w:tcW w:w="5747" w:type="dxa"/>
          </w:tcPr>
          <w:p w:rsidR="002563FC" w:rsidRPr="0012261C" w:rsidRDefault="003273F9">
            <w:pPr>
              <w:ind w:left="-108"/>
              <w:rPr>
                <w:rFonts w:ascii="Arial" w:hAnsi="Arial" w:cs="Arial"/>
              </w:rPr>
            </w:pPr>
            <w:r w:rsidRPr="0012261C">
              <w:rPr>
                <w:rFonts w:ascii="Arial" w:hAnsi="Arial" w:cs="Arial"/>
                <w:sz w:val="22"/>
              </w:rPr>
              <w:t>Pawan Murthy</w:t>
            </w:r>
          </w:p>
          <w:p w:rsidR="002563FC" w:rsidRPr="0012261C" w:rsidRDefault="003273F9">
            <w:pPr>
              <w:ind w:left="-108"/>
              <w:rPr>
                <w:rFonts w:ascii="Arial" w:hAnsi="Arial" w:cs="Arial"/>
              </w:rPr>
            </w:pPr>
            <w:r w:rsidRPr="0012261C">
              <w:rPr>
                <w:rFonts w:ascii="Arial" w:hAnsi="Arial" w:cs="Arial"/>
                <w:sz w:val="22"/>
              </w:rPr>
              <w:t>General Manager of Online Business</w:t>
            </w:r>
          </w:p>
          <w:p w:rsidR="002563FC" w:rsidRPr="0012261C" w:rsidRDefault="003273F9">
            <w:pPr>
              <w:ind w:left="-108"/>
              <w:rPr>
                <w:rFonts w:ascii="Arial" w:hAnsi="Arial" w:cs="Arial"/>
              </w:rPr>
            </w:pPr>
            <w:r w:rsidRPr="0012261C">
              <w:rPr>
                <w:rFonts w:ascii="Arial" w:hAnsi="Arial" w:cs="Arial"/>
                <w:sz w:val="22"/>
              </w:rPr>
              <w:t>(614) 789-7753</w:t>
            </w:r>
          </w:p>
          <w:p w:rsidR="002563FC" w:rsidRPr="0012261C" w:rsidRDefault="0019253C">
            <w:pPr>
              <w:ind w:left="-108" w:right="288"/>
              <w:rPr>
                <w:rFonts w:ascii="Arial" w:hAnsi="Arial" w:cs="Arial"/>
              </w:rPr>
            </w:pPr>
            <w:hyperlink r:id="rId9" w:history="1">
              <w:r w:rsidR="003273F9" w:rsidRPr="0012261C">
                <w:rPr>
                  <w:rStyle w:val="Hyperlink"/>
                  <w:rFonts w:ascii="Arial" w:hAnsi="Arial" w:cs="Arial"/>
                  <w:sz w:val="22"/>
                </w:rPr>
                <w:t>pawan.murthy@bmwfs.com</w:t>
              </w:r>
            </w:hyperlink>
          </w:p>
          <w:p w:rsidR="002563FC" w:rsidRPr="0012261C" w:rsidRDefault="003273F9">
            <w:pPr>
              <w:tabs>
                <w:tab w:val="center" w:pos="2621"/>
              </w:tabs>
              <w:ind w:left="-108" w:right="288"/>
              <w:rPr>
                <w:rFonts w:ascii="Arial" w:hAnsi="Arial" w:cs="Arial"/>
              </w:rPr>
            </w:pPr>
            <w:r w:rsidRPr="0012261C">
              <w:rPr>
                <w:rFonts w:ascii="Arial" w:hAnsi="Arial" w:cs="Arial"/>
                <w:sz w:val="22"/>
              </w:rPr>
              <w:t>or</w:t>
            </w:r>
            <w:r w:rsidRPr="0012261C">
              <w:rPr>
                <w:rFonts w:ascii="Arial" w:hAnsi="Arial" w:cs="Arial"/>
                <w:sz w:val="22"/>
              </w:rPr>
              <w:tab/>
            </w:r>
          </w:p>
          <w:p w:rsidR="002563FC" w:rsidRPr="0012261C" w:rsidRDefault="003273F9">
            <w:pPr>
              <w:ind w:left="-108" w:right="288"/>
              <w:rPr>
                <w:rFonts w:ascii="Arial" w:hAnsi="Arial" w:cs="Arial"/>
              </w:rPr>
            </w:pPr>
            <w:r w:rsidRPr="0012261C">
              <w:rPr>
                <w:rFonts w:ascii="Arial" w:hAnsi="Arial" w:cs="Arial"/>
                <w:sz w:val="22"/>
              </w:rPr>
              <w:t>Deb Pollack</w:t>
            </w:r>
          </w:p>
          <w:p w:rsidR="002563FC" w:rsidRPr="0012261C" w:rsidRDefault="003273F9">
            <w:pPr>
              <w:ind w:left="-108" w:right="288"/>
              <w:rPr>
                <w:rFonts w:ascii="Arial" w:hAnsi="Arial" w:cs="Arial"/>
              </w:rPr>
            </w:pPr>
            <w:r w:rsidRPr="0012261C">
              <w:rPr>
                <w:rFonts w:ascii="Arial" w:hAnsi="Arial" w:cs="Arial"/>
                <w:sz w:val="22"/>
              </w:rPr>
              <w:t>For MINI Financial Services</w:t>
            </w:r>
          </w:p>
          <w:p w:rsidR="002563FC" w:rsidRPr="0012261C" w:rsidRDefault="003273F9">
            <w:pPr>
              <w:ind w:left="-108" w:right="288"/>
              <w:rPr>
                <w:rFonts w:ascii="Arial" w:hAnsi="Arial" w:cs="Arial"/>
              </w:rPr>
            </w:pPr>
            <w:r w:rsidRPr="0012261C">
              <w:rPr>
                <w:rFonts w:ascii="Arial" w:hAnsi="Arial" w:cs="Arial"/>
                <w:sz w:val="22"/>
              </w:rPr>
              <w:t xml:space="preserve">(805) 320-9248  </w:t>
            </w:r>
            <w:hyperlink r:id="rId10" w:history="1">
              <w:r w:rsidRPr="0012261C">
                <w:rPr>
                  <w:rStyle w:val="Hyperlink"/>
                  <w:rFonts w:ascii="Arial" w:hAnsi="Arial" w:cs="Arial"/>
                  <w:sz w:val="22"/>
                </w:rPr>
                <w:t>dpollack1@earthlink.net</w:t>
              </w:r>
            </w:hyperlink>
            <w:r w:rsidRPr="0012261C">
              <w:rPr>
                <w:rFonts w:ascii="Arial" w:hAnsi="Arial" w:cs="Arial"/>
                <w:sz w:val="22"/>
              </w:rPr>
              <w:t xml:space="preserve"> </w:t>
            </w:r>
          </w:p>
          <w:p w:rsidR="004F31FE" w:rsidRPr="0012261C" w:rsidRDefault="004F31FE">
            <w:pPr>
              <w:ind w:left="-108"/>
              <w:rPr>
                <w:rFonts w:ascii="Arial" w:hAnsi="Arial" w:cs="Arial"/>
              </w:rPr>
            </w:pPr>
          </w:p>
        </w:tc>
      </w:tr>
    </w:tbl>
    <w:p w:rsidR="002563FC" w:rsidRPr="0012261C" w:rsidRDefault="002563FC">
      <w:pPr>
        <w:rPr>
          <w:rFonts w:ascii="Arial" w:hAnsi="Arial" w:cs="Arial"/>
        </w:rPr>
      </w:pPr>
    </w:p>
    <w:p w:rsidR="002563FC" w:rsidRPr="0012261C" w:rsidRDefault="002563FC">
      <w:pPr>
        <w:rPr>
          <w:rFonts w:ascii="Arial" w:hAnsi="Arial" w:cs="Arial"/>
        </w:rPr>
      </w:pPr>
    </w:p>
    <w:p w:rsidR="002563FC" w:rsidRPr="0012261C" w:rsidRDefault="00393B66">
      <w:pPr>
        <w:rPr>
          <w:rFonts w:ascii="Arial" w:hAnsi="Arial" w:cs="Arial"/>
        </w:rPr>
      </w:pPr>
      <w:r>
        <w:rPr>
          <w:rFonts w:ascii="Arial" w:hAnsi="Arial" w:cs="Arial"/>
          <w:b/>
          <w:sz w:val="22"/>
        </w:rPr>
        <w:t>“MINI MOTORING” D</w:t>
      </w:r>
      <w:r w:rsidR="003273F9" w:rsidRPr="0012261C">
        <w:rPr>
          <w:rFonts w:ascii="Arial" w:hAnsi="Arial" w:cs="Arial"/>
          <w:b/>
          <w:sz w:val="22"/>
        </w:rPr>
        <w:t xml:space="preserve">ISCOVERS </w:t>
      </w:r>
      <w:r>
        <w:rPr>
          <w:rFonts w:ascii="Arial" w:hAnsi="Arial" w:cs="Arial"/>
          <w:b/>
          <w:sz w:val="22"/>
        </w:rPr>
        <w:t xml:space="preserve">FUN IN SHARING THE ROAD LESS TRAVELED </w:t>
      </w:r>
    </w:p>
    <w:p w:rsidR="002563FC" w:rsidRPr="0012261C" w:rsidRDefault="002563FC">
      <w:pPr>
        <w:rPr>
          <w:rFonts w:ascii="Arial" w:hAnsi="Arial" w:cs="Arial"/>
        </w:rPr>
      </w:pPr>
    </w:p>
    <w:p w:rsidR="00393B66" w:rsidRDefault="00393B66">
      <w:pPr>
        <w:rPr>
          <w:rFonts w:ascii="Arial" w:hAnsi="Arial" w:cs="Arial"/>
          <w:b/>
          <w:sz w:val="22"/>
        </w:rPr>
      </w:pPr>
      <w:r>
        <w:rPr>
          <w:rFonts w:ascii="Arial" w:hAnsi="Arial" w:cs="Arial"/>
          <w:b/>
          <w:sz w:val="22"/>
        </w:rPr>
        <w:t>All-New Mobile App Connects MINI Driving Passion with MINI Financial Services Accounts to Earn Points and Win Rewards</w:t>
      </w:r>
    </w:p>
    <w:p w:rsidR="00393B66" w:rsidRDefault="00393B66">
      <w:pPr>
        <w:rPr>
          <w:rFonts w:ascii="Arial" w:hAnsi="Arial" w:cs="Arial"/>
          <w:b/>
          <w:sz w:val="22"/>
        </w:rPr>
      </w:pPr>
    </w:p>
    <w:p w:rsidR="002563FC" w:rsidRPr="0012261C" w:rsidRDefault="002563FC">
      <w:pPr>
        <w:jc w:val="center"/>
        <w:rPr>
          <w:rFonts w:ascii="Arial" w:hAnsi="Arial" w:cs="Arial"/>
        </w:rPr>
      </w:pPr>
    </w:p>
    <w:p w:rsidR="002563FC" w:rsidRPr="0012261C" w:rsidRDefault="003273F9">
      <w:pPr>
        <w:spacing w:line="360" w:lineRule="auto"/>
        <w:rPr>
          <w:rFonts w:ascii="Arial" w:hAnsi="Arial" w:cs="Arial"/>
        </w:rPr>
      </w:pPr>
      <w:r w:rsidRPr="0012261C">
        <w:rPr>
          <w:rFonts w:ascii="Arial" w:hAnsi="Arial" w:cs="Arial"/>
          <w:sz w:val="22"/>
        </w:rPr>
        <w:t xml:space="preserve">Woodcliff Lake, NJ, November </w:t>
      </w:r>
      <w:r w:rsidR="00393B66">
        <w:rPr>
          <w:rFonts w:ascii="Arial" w:hAnsi="Arial" w:cs="Arial"/>
          <w:sz w:val="22"/>
        </w:rPr>
        <w:t>9</w:t>
      </w:r>
      <w:r w:rsidRPr="0012261C">
        <w:rPr>
          <w:rFonts w:ascii="Arial" w:hAnsi="Arial" w:cs="Arial"/>
          <w:sz w:val="22"/>
        </w:rPr>
        <w:t>, 2011 – The relationship between a</w:t>
      </w:r>
      <w:r w:rsidR="00376F54" w:rsidRPr="0012261C">
        <w:rPr>
          <w:rFonts w:ascii="Arial" w:hAnsi="Arial" w:cs="Arial"/>
          <w:sz w:val="22"/>
        </w:rPr>
        <w:t xml:space="preserve"> car</w:t>
      </w:r>
      <w:r w:rsidRPr="0012261C">
        <w:rPr>
          <w:rFonts w:ascii="Arial" w:hAnsi="Arial" w:cs="Arial"/>
          <w:sz w:val="22"/>
        </w:rPr>
        <w:t xml:space="preserve"> owner and their financial services provider </w:t>
      </w:r>
      <w:r w:rsidR="00393B66">
        <w:rPr>
          <w:rFonts w:ascii="Arial" w:hAnsi="Arial" w:cs="Arial"/>
          <w:sz w:val="22"/>
        </w:rPr>
        <w:t>has taken</w:t>
      </w:r>
      <w:r w:rsidRPr="0012261C">
        <w:rPr>
          <w:rFonts w:ascii="Arial" w:hAnsi="Arial" w:cs="Arial"/>
          <w:sz w:val="22"/>
        </w:rPr>
        <w:t xml:space="preserve"> on a new dimension with MINI Financial Services</w:t>
      </w:r>
      <w:r w:rsidR="00393B66">
        <w:rPr>
          <w:rFonts w:ascii="Arial" w:hAnsi="Arial" w:cs="Arial"/>
          <w:sz w:val="22"/>
        </w:rPr>
        <w:t>’</w:t>
      </w:r>
      <w:r w:rsidRPr="0012261C">
        <w:rPr>
          <w:rFonts w:ascii="Arial" w:hAnsi="Arial" w:cs="Arial"/>
          <w:sz w:val="22"/>
        </w:rPr>
        <w:t xml:space="preserve"> launch of the</w:t>
      </w:r>
      <w:r w:rsidR="007D033B" w:rsidRPr="0012261C">
        <w:rPr>
          <w:rFonts w:ascii="Arial" w:hAnsi="Arial" w:cs="Arial"/>
          <w:sz w:val="22"/>
          <w:szCs w:val="22"/>
        </w:rPr>
        <w:t xml:space="preserve"> brand’s</w:t>
      </w:r>
      <w:r w:rsidRPr="0012261C">
        <w:rPr>
          <w:rFonts w:ascii="Arial" w:hAnsi="Arial" w:cs="Arial"/>
          <w:sz w:val="22"/>
        </w:rPr>
        <w:t xml:space="preserve"> first social navigation mobile application</w:t>
      </w:r>
      <w:r w:rsidR="00376F54" w:rsidRPr="0012261C">
        <w:rPr>
          <w:rFonts w:ascii="Arial" w:hAnsi="Arial" w:cs="Arial"/>
          <w:sz w:val="22"/>
        </w:rPr>
        <w:t>,</w:t>
      </w:r>
      <w:r w:rsidRPr="0012261C">
        <w:rPr>
          <w:rFonts w:ascii="Arial" w:hAnsi="Arial" w:cs="Arial"/>
          <w:sz w:val="22"/>
        </w:rPr>
        <w:t xml:space="preserve"> </w:t>
      </w:r>
      <w:r w:rsidR="00393B66">
        <w:rPr>
          <w:rFonts w:ascii="Arial" w:hAnsi="Arial" w:cs="Arial"/>
          <w:sz w:val="22"/>
        </w:rPr>
        <w:t xml:space="preserve">which opens </w:t>
      </w:r>
      <w:r w:rsidRPr="0012261C">
        <w:rPr>
          <w:rFonts w:ascii="Arial" w:hAnsi="Arial" w:cs="Arial"/>
          <w:sz w:val="22"/>
        </w:rPr>
        <w:t xml:space="preserve"> new channels for MINI drivers to share their passion for motoring and the great roads they all enjoy.  </w:t>
      </w:r>
    </w:p>
    <w:p w:rsidR="002563FC" w:rsidRPr="0012261C" w:rsidRDefault="002563FC">
      <w:pPr>
        <w:spacing w:line="360" w:lineRule="auto"/>
        <w:rPr>
          <w:rFonts w:ascii="Arial" w:hAnsi="Arial" w:cs="Arial"/>
        </w:rPr>
      </w:pPr>
    </w:p>
    <w:p w:rsidR="002563FC" w:rsidRPr="0012261C" w:rsidRDefault="003273F9">
      <w:pPr>
        <w:spacing w:line="360" w:lineRule="auto"/>
        <w:rPr>
          <w:rFonts w:ascii="Arial" w:hAnsi="Arial" w:cs="Arial"/>
        </w:rPr>
      </w:pPr>
      <w:r w:rsidRPr="0012261C">
        <w:rPr>
          <w:rFonts w:ascii="Arial" w:hAnsi="Arial" w:cs="Arial"/>
          <w:sz w:val="22"/>
        </w:rPr>
        <w:t>The all-new “MINI MOTORING” mobile app provides the ability for users to discover the best roads in more than 50 countries, as well as rank, comment and share those roads via Facebook, email or other GPS devices.  MINI Financial Services</w:t>
      </w:r>
      <w:r w:rsidR="00393B66">
        <w:rPr>
          <w:rFonts w:ascii="Arial" w:hAnsi="Arial" w:cs="Arial"/>
          <w:sz w:val="22"/>
        </w:rPr>
        <w:t>’</w:t>
      </w:r>
      <w:r w:rsidRPr="0012261C">
        <w:rPr>
          <w:rFonts w:ascii="Arial" w:hAnsi="Arial" w:cs="Arial"/>
          <w:sz w:val="22"/>
        </w:rPr>
        <w:t xml:space="preserve"> customers </w:t>
      </w:r>
      <w:r w:rsidR="00393B66">
        <w:rPr>
          <w:rFonts w:ascii="Arial" w:hAnsi="Arial" w:cs="Arial"/>
          <w:sz w:val="22"/>
        </w:rPr>
        <w:t xml:space="preserve">enjoying the app </w:t>
      </w:r>
      <w:r w:rsidRPr="0012261C">
        <w:rPr>
          <w:rFonts w:ascii="Arial" w:hAnsi="Arial" w:cs="Arial"/>
          <w:sz w:val="22"/>
        </w:rPr>
        <w:t>also gain exclusive access to “gamified” features, including receiving rewards by completing certain actions in the app or by utilizing various financial account services.</w:t>
      </w:r>
    </w:p>
    <w:p w:rsidR="002563FC" w:rsidRPr="0012261C" w:rsidRDefault="002563FC">
      <w:pPr>
        <w:spacing w:line="360" w:lineRule="auto"/>
        <w:rPr>
          <w:rFonts w:ascii="Arial" w:hAnsi="Arial" w:cs="Arial"/>
        </w:rPr>
      </w:pPr>
    </w:p>
    <w:p w:rsidR="002563FC" w:rsidRPr="0012261C" w:rsidRDefault="003273F9">
      <w:pPr>
        <w:spacing w:line="360" w:lineRule="auto"/>
        <w:rPr>
          <w:rFonts w:ascii="Arial" w:hAnsi="Arial" w:cs="Arial"/>
        </w:rPr>
      </w:pPr>
      <w:r w:rsidRPr="0012261C">
        <w:rPr>
          <w:rFonts w:ascii="Arial" w:hAnsi="Arial" w:cs="Arial"/>
          <w:sz w:val="22"/>
        </w:rPr>
        <w:t xml:space="preserve">After a simple login, MINI Financial Services customers can start earning points </w:t>
      </w:r>
      <w:r w:rsidR="00393B66">
        <w:rPr>
          <w:rFonts w:ascii="Arial" w:hAnsi="Arial" w:cs="Arial"/>
          <w:sz w:val="22"/>
        </w:rPr>
        <w:t>through usage</w:t>
      </w:r>
      <w:r w:rsidRPr="0012261C">
        <w:rPr>
          <w:rFonts w:ascii="Arial" w:hAnsi="Arial" w:cs="Arial"/>
          <w:sz w:val="22"/>
        </w:rPr>
        <w:t xml:space="preserve"> (e.g. posting new roads, commenting on other roads) or by signing up for electronic invoicing or paperless statements.  The more points received, the more rewards can be unlocked.  Currently, the rewards are quality MINI images which can be used as backgrounds on phones, desktop images or to share with friends.  Plans for future rewards include winning </w:t>
      </w:r>
      <w:r w:rsidR="00376F54" w:rsidRPr="0012261C">
        <w:rPr>
          <w:rFonts w:ascii="Arial" w:hAnsi="Arial" w:cs="Arial"/>
          <w:sz w:val="22"/>
        </w:rPr>
        <w:t>promotional items</w:t>
      </w:r>
      <w:r w:rsidRPr="0012261C">
        <w:rPr>
          <w:rFonts w:ascii="Arial" w:hAnsi="Arial" w:cs="Arial"/>
          <w:sz w:val="22"/>
        </w:rPr>
        <w:t xml:space="preserve"> or </w:t>
      </w:r>
      <w:r w:rsidR="00B10D71" w:rsidRPr="0012261C">
        <w:rPr>
          <w:rFonts w:ascii="Arial" w:hAnsi="Arial" w:cs="Arial"/>
          <w:sz w:val="22"/>
        </w:rPr>
        <w:t>other MINI</w:t>
      </w:r>
      <w:r w:rsidR="00376F54" w:rsidRPr="0012261C">
        <w:rPr>
          <w:rFonts w:ascii="Arial" w:hAnsi="Arial" w:cs="Arial"/>
          <w:sz w:val="22"/>
        </w:rPr>
        <w:t>-centric prizes</w:t>
      </w:r>
      <w:r w:rsidRPr="0012261C">
        <w:rPr>
          <w:rFonts w:ascii="Arial" w:hAnsi="Arial" w:cs="Arial"/>
          <w:sz w:val="22"/>
        </w:rPr>
        <w:t>.</w:t>
      </w:r>
    </w:p>
    <w:p w:rsidR="002563FC" w:rsidRPr="0012261C" w:rsidRDefault="002563FC">
      <w:pPr>
        <w:spacing w:line="360" w:lineRule="auto"/>
        <w:rPr>
          <w:rFonts w:ascii="Arial" w:hAnsi="Arial" w:cs="Arial"/>
        </w:rPr>
      </w:pPr>
    </w:p>
    <w:p w:rsidR="002563FC" w:rsidRPr="0012261C" w:rsidRDefault="003273F9">
      <w:pPr>
        <w:spacing w:line="360" w:lineRule="auto"/>
        <w:rPr>
          <w:rFonts w:ascii="Arial" w:hAnsi="Arial" w:cs="Arial"/>
        </w:rPr>
      </w:pPr>
      <w:r w:rsidRPr="0012261C">
        <w:rPr>
          <w:rFonts w:ascii="Arial" w:hAnsi="Arial" w:cs="Arial"/>
          <w:sz w:val="22"/>
        </w:rPr>
        <w:lastRenderedPageBreak/>
        <w:t>“MINI customers have always been extremely passionate about their car</w:t>
      </w:r>
      <w:r w:rsidR="000F6133">
        <w:rPr>
          <w:rFonts w:ascii="Arial" w:hAnsi="Arial" w:cs="Arial"/>
          <w:sz w:val="22"/>
        </w:rPr>
        <w:t>s</w:t>
      </w:r>
      <w:r w:rsidR="00CA3846" w:rsidRPr="0012261C">
        <w:rPr>
          <w:rFonts w:ascii="Arial" w:hAnsi="Arial" w:cs="Arial"/>
          <w:sz w:val="22"/>
        </w:rPr>
        <w:t>,</w:t>
      </w:r>
      <w:r w:rsidRPr="0012261C">
        <w:rPr>
          <w:rFonts w:ascii="Arial" w:hAnsi="Arial" w:cs="Arial"/>
          <w:sz w:val="22"/>
        </w:rPr>
        <w:t xml:space="preserve"> and we want them to feel that same sense of loyalty and satisfaction with their </w:t>
      </w:r>
      <w:r w:rsidR="00376F54" w:rsidRPr="0012261C">
        <w:rPr>
          <w:rFonts w:ascii="Arial" w:hAnsi="Arial" w:cs="Arial"/>
          <w:sz w:val="22"/>
        </w:rPr>
        <w:t>finance</w:t>
      </w:r>
      <w:r w:rsidRPr="0012261C">
        <w:rPr>
          <w:rFonts w:ascii="Arial" w:hAnsi="Arial" w:cs="Arial"/>
          <w:sz w:val="22"/>
        </w:rPr>
        <w:t xml:space="preserve"> provider,” said Ed Robinson, President and CEO of BMW Group Financial Services, Americas Region, which includes MINI Financial Services.  “</w:t>
      </w:r>
      <w:r w:rsidR="00B10D71" w:rsidRPr="0012261C">
        <w:rPr>
          <w:rFonts w:ascii="Arial" w:hAnsi="Arial" w:cs="Arial"/>
          <w:sz w:val="22"/>
        </w:rPr>
        <w:t>That</w:t>
      </w:r>
      <w:r w:rsidRPr="0012261C">
        <w:rPr>
          <w:rFonts w:ascii="Arial" w:hAnsi="Arial" w:cs="Arial"/>
          <w:sz w:val="22"/>
        </w:rPr>
        <w:t xml:space="preserve"> a captive finance company </w:t>
      </w:r>
      <w:r w:rsidR="00B10D71" w:rsidRPr="0012261C">
        <w:rPr>
          <w:rFonts w:ascii="Arial" w:hAnsi="Arial" w:cs="Arial"/>
          <w:sz w:val="22"/>
        </w:rPr>
        <w:t xml:space="preserve">utilizes </w:t>
      </w:r>
      <w:r w:rsidRPr="0012261C">
        <w:rPr>
          <w:rFonts w:ascii="Arial" w:hAnsi="Arial" w:cs="Arial"/>
          <w:sz w:val="22"/>
        </w:rPr>
        <w:t>the latest in social and mobile media – all while playing a critical role in rewarding customer engagement and increasing loyalty -</w:t>
      </w:r>
      <w:r w:rsidR="005F5FEE">
        <w:rPr>
          <w:rFonts w:ascii="Arial" w:hAnsi="Arial" w:cs="Arial"/>
          <w:sz w:val="22"/>
        </w:rPr>
        <w:t>-</w:t>
      </w:r>
      <w:r w:rsidRPr="0012261C">
        <w:rPr>
          <w:rFonts w:ascii="Arial" w:hAnsi="Arial" w:cs="Arial"/>
          <w:sz w:val="22"/>
        </w:rPr>
        <w:t xml:space="preserve"> is another step in turning our customers into fans."</w:t>
      </w:r>
    </w:p>
    <w:p w:rsidR="002563FC" w:rsidRPr="0012261C" w:rsidRDefault="002563FC">
      <w:pPr>
        <w:spacing w:line="360" w:lineRule="auto"/>
        <w:rPr>
          <w:rFonts w:ascii="Arial" w:hAnsi="Arial" w:cs="Arial"/>
        </w:rPr>
      </w:pPr>
    </w:p>
    <w:p w:rsidR="002563FC" w:rsidRPr="0012261C" w:rsidRDefault="003273F9">
      <w:pPr>
        <w:spacing w:line="360" w:lineRule="auto"/>
        <w:rPr>
          <w:rFonts w:ascii="Arial" w:hAnsi="Arial" w:cs="Arial"/>
        </w:rPr>
      </w:pPr>
      <w:r w:rsidRPr="0012261C">
        <w:rPr>
          <w:rFonts w:ascii="Arial" w:hAnsi="Arial" w:cs="Arial"/>
          <w:sz w:val="22"/>
        </w:rPr>
        <w:t xml:space="preserve">Robinson added, "This is very simply a way to say thank you to our financial services customers while also welcoming prospective customers to our community.” </w:t>
      </w:r>
    </w:p>
    <w:p w:rsidR="002563FC" w:rsidRPr="0012261C" w:rsidRDefault="002563FC">
      <w:pPr>
        <w:spacing w:line="360" w:lineRule="auto"/>
        <w:rPr>
          <w:rFonts w:ascii="Arial" w:hAnsi="Arial" w:cs="Arial"/>
        </w:rPr>
      </w:pPr>
    </w:p>
    <w:p w:rsidR="002563FC" w:rsidRPr="0012261C" w:rsidRDefault="003273F9">
      <w:pPr>
        <w:spacing w:line="360" w:lineRule="auto"/>
        <w:rPr>
          <w:rFonts w:ascii="Arial" w:hAnsi="Arial" w:cs="Arial"/>
        </w:rPr>
      </w:pPr>
      <w:r w:rsidRPr="0012261C">
        <w:rPr>
          <w:rFonts w:ascii="Arial" w:hAnsi="Arial" w:cs="Arial"/>
          <w:sz w:val="22"/>
        </w:rPr>
        <w:t xml:space="preserve">According to Pawan Murthy, General Manager of Online Business for BMW Group Financial Services, the MINI MOTORING app aims to have a positive impact on the marketing and operations of the company’s business by leveraging game mechanics.  </w:t>
      </w:r>
    </w:p>
    <w:p w:rsidR="002563FC" w:rsidRPr="0012261C" w:rsidRDefault="002563FC">
      <w:pPr>
        <w:spacing w:line="360" w:lineRule="auto"/>
        <w:rPr>
          <w:rFonts w:ascii="Arial" w:hAnsi="Arial" w:cs="Arial"/>
        </w:rPr>
      </w:pPr>
    </w:p>
    <w:p w:rsidR="002563FC" w:rsidRPr="0012261C" w:rsidRDefault="003273F9">
      <w:pPr>
        <w:spacing w:line="360" w:lineRule="auto"/>
        <w:rPr>
          <w:rFonts w:ascii="Arial" w:hAnsi="Arial" w:cs="Arial"/>
        </w:rPr>
      </w:pPr>
      <w:r w:rsidRPr="0012261C">
        <w:rPr>
          <w:rFonts w:ascii="Arial" w:hAnsi="Arial" w:cs="Arial"/>
          <w:sz w:val="22"/>
        </w:rPr>
        <w:t>“Something changes in a customer’s mind once there are rewards given for completing tasks. In some cases, the prize is worth the effort, and in others, the ability to ‘one-up’ your friend is all the motivation required,” said Murthy.  “We want the app to be viewed by our MINI customers as pure entertainment, where the underlying benefits to our business are 100% transparent.”</w:t>
      </w:r>
    </w:p>
    <w:p w:rsidR="002563FC" w:rsidRPr="0012261C" w:rsidRDefault="002563FC">
      <w:pPr>
        <w:spacing w:line="360" w:lineRule="auto"/>
        <w:rPr>
          <w:rFonts w:ascii="Arial" w:hAnsi="Arial" w:cs="Arial"/>
        </w:rPr>
      </w:pPr>
    </w:p>
    <w:p w:rsidR="002563FC" w:rsidRPr="0012261C" w:rsidRDefault="003273F9">
      <w:pPr>
        <w:spacing w:line="360" w:lineRule="auto"/>
        <w:rPr>
          <w:rFonts w:ascii="Arial" w:hAnsi="Arial" w:cs="Arial"/>
        </w:rPr>
      </w:pPr>
      <w:r w:rsidRPr="0012261C">
        <w:rPr>
          <w:rFonts w:ascii="Arial" w:hAnsi="Arial" w:cs="Arial"/>
          <w:sz w:val="22"/>
        </w:rPr>
        <w:t xml:space="preserve">As a group, the MINI community includes official clubs throughout America, all of which are separately established and individually operated. While the app is available to everyone, </w:t>
      </w:r>
      <w:r w:rsidR="00376F54" w:rsidRPr="0012261C">
        <w:rPr>
          <w:rFonts w:ascii="Arial" w:hAnsi="Arial" w:cs="Arial"/>
          <w:sz w:val="22"/>
        </w:rPr>
        <w:t>c</w:t>
      </w:r>
      <w:r w:rsidRPr="0012261C">
        <w:rPr>
          <w:rFonts w:ascii="Arial" w:hAnsi="Arial" w:cs="Arial"/>
          <w:sz w:val="22"/>
        </w:rPr>
        <w:t xml:space="preserve">lub members will find </w:t>
      </w:r>
      <w:r w:rsidR="00376F54" w:rsidRPr="0012261C">
        <w:rPr>
          <w:rFonts w:ascii="Arial" w:hAnsi="Arial" w:cs="Arial"/>
          <w:sz w:val="22"/>
        </w:rPr>
        <w:t xml:space="preserve">the </w:t>
      </w:r>
      <w:r w:rsidRPr="0012261C">
        <w:rPr>
          <w:rFonts w:ascii="Arial" w:hAnsi="Arial" w:cs="Arial"/>
          <w:sz w:val="22"/>
        </w:rPr>
        <w:t>MINI MOTORING app is pre-loaded to support each North American MINI Club, featuring the ability for:</w:t>
      </w:r>
    </w:p>
    <w:p w:rsidR="002563FC" w:rsidRPr="0012261C" w:rsidRDefault="003273F9">
      <w:pPr>
        <w:pStyle w:val="ListParagraph"/>
        <w:numPr>
          <w:ilvl w:val="0"/>
          <w:numId w:val="13"/>
        </w:numPr>
        <w:spacing w:line="360" w:lineRule="auto"/>
        <w:rPr>
          <w:rFonts w:ascii="Arial" w:hAnsi="Arial" w:cs="Arial"/>
        </w:rPr>
      </w:pPr>
      <w:r w:rsidRPr="0012261C">
        <w:rPr>
          <w:rFonts w:ascii="Arial" w:hAnsi="Arial" w:cs="Arial"/>
          <w:sz w:val="22"/>
        </w:rPr>
        <w:t>Users to say they belong to a MINI Motoring club in their profile</w:t>
      </w:r>
    </w:p>
    <w:p w:rsidR="002563FC" w:rsidRPr="0012261C" w:rsidRDefault="003273F9">
      <w:pPr>
        <w:pStyle w:val="ListParagraph"/>
        <w:numPr>
          <w:ilvl w:val="0"/>
          <w:numId w:val="13"/>
        </w:numPr>
        <w:spacing w:line="360" w:lineRule="auto"/>
        <w:rPr>
          <w:rFonts w:ascii="Arial" w:hAnsi="Arial" w:cs="Arial"/>
        </w:rPr>
      </w:pPr>
      <w:r w:rsidRPr="0012261C">
        <w:rPr>
          <w:rFonts w:ascii="Arial" w:hAnsi="Arial" w:cs="Arial"/>
          <w:sz w:val="22"/>
        </w:rPr>
        <w:t>Club members to post “club-only” routes</w:t>
      </w:r>
    </w:p>
    <w:p w:rsidR="002563FC" w:rsidRPr="0012261C" w:rsidRDefault="003273F9">
      <w:pPr>
        <w:pStyle w:val="ListParagraph"/>
        <w:numPr>
          <w:ilvl w:val="0"/>
          <w:numId w:val="13"/>
        </w:numPr>
        <w:spacing w:line="360" w:lineRule="auto"/>
        <w:rPr>
          <w:rFonts w:ascii="Arial" w:hAnsi="Arial" w:cs="Arial"/>
        </w:rPr>
      </w:pPr>
      <w:r w:rsidRPr="0012261C">
        <w:rPr>
          <w:rFonts w:ascii="Arial" w:hAnsi="Arial" w:cs="Arial"/>
          <w:sz w:val="22"/>
        </w:rPr>
        <w:t>Club members to view/sort/filter by “club-only” routes</w:t>
      </w:r>
    </w:p>
    <w:p w:rsidR="002563FC" w:rsidRPr="0012261C" w:rsidRDefault="002563FC">
      <w:pPr>
        <w:spacing w:line="360" w:lineRule="auto"/>
        <w:rPr>
          <w:rFonts w:ascii="Arial" w:hAnsi="Arial" w:cs="Arial"/>
        </w:rPr>
      </w:pPr>
    </w:p>
    <w:p w:rsidR="002563FC" w:rsidRPr="0012261C" w:rsidRDefault="003273F9">
      <w:pPr>
        <w:spacing w:line="360" w:lineRule="auto"/>
        <w:rPr>
          <w:rFonts w:ascii="Arial" w:hAnsi="Arial" w:cs="Arial"/>
        </w:rPr>
      </w:pPr>
      <w:r w:rsidRPr="0012261C">
        <w:rPr>
          <w:rFonts w:ascii="Arial" w:hAnsi="Arial" w:cs="Arial"/>
          <w:sz w:val="22"/>
        </w:rPr>
        <w:t xml:space="preserve">Based on the success of the recently introduced BMW Financial Services “Ultimate Drive” mobile app, which was a “first” within the captive finance industry, Murthy has seen that BMW Group Financial Services is not just engaging people who are passionate about driving, but is also appealing to people passionate about BMW Group brands as a whole. </w:t>
      </w:r>
    </w:p>
    <w:p w:rsidR="002563FC" w:rsidRPr="0012261C" w:rsidRDefault="002563FC">
      <w:pPr>
        <w:rPr>
          <w:rFonts w:ascii="Arial" w:hAnsi="Arial" w:cs="Arial"/>
        </w:rPr>
      </w:pPr>
    </w:p>
    <w:p w:rsidR="002563FC" w:rsidRPr="0012261C" w:rsidRDefault="003273F9">
      <w:pPr>
        <w:spacing w:line="360" w:lineRule="auto"/>
        <w:rPr>
          <w:rFonts w:ascii="Arial" w:hAnsi="Arial" w:cs="Arial"/>
        </w:rPr>
      </w:pPr>
      <w:r w:rsidRPr="0012261C">
        <w:rPr>
          <w:rFonts w:ascii="Arial" w:hAnsi="Arial" w:cs="Arial"/>
          <w:sz w:val="22"/>
        </w:rPr>
        <w:t>Since its launch in August, the BMW “Ultimate Drive” app has been a top ranked navigation app, and Murthy expects “MINI MOTORING” to be of comparable interest to the MINI community.  The launch of the new MINI app coincides with the release of a “Version 2” update of the “Ultimate Drive,” which provides the same gaming and reward experience as MINI MOTORING, but for BMW Financial Services customers.</w:t>
      </w:r>
    </w:p>
    <w:p w:rsidR="002563FC" w:rsidRPr="0012261C" w:rsidRDefault="002563FC">
      <w:pPr>
        <w:spacing w:line="360" w:lineRule="auto"/>
        <w:rPr>
          <w:rFonts w:ascii="Arial" w:hAnsi="Arial" w:cs="Arial"/>
        </w:rPr>
      </w:pPr>
    </w:p>
    <w:p w:rsidR="002563FC" w:rsidRPr="0012261C" w:rsidRDefault="003273F9">
      <w:pPr>
        <w:spacing w:line="360" w:lineRule="auto"/>
        <w:rPr>
          <w:rFonts w:ascii="Arial" w:hAnsi="Arial" w:cs="Arial"/>
        </w:rPr>
      </w:pPr>
      <w:r w:rsidRPr="0012261C">
        <w:rPr>
          <w:rFonts w:ascii="Arial" w:hAnsi="Arial" w:cs="Arial"/>
          <w:sz w:val="22"/>
        </w:rPr>
        <w:t xml:space="preserve">MINI Financial Services has continued a fast path on the technological front and was the first captive finance organization to deliver a web-based solution for common account requests, including the six most common features: make a payment; recent activity; statements; payoff quote; payment history; and account summary – with the ability to function on all leading smartphone platforms.  </w:t>
      </w:r>
    </w:p>
    <w:p w:rsidR="002563FC" w:rsidRPr="0012261C" w:rsidRDefault="002563FC">
      <w:pPr>
        <w:spacing w:line="360" w:lineRule="exact"/>
        <w:rPr>
          <w:rFonts w:ascii="Arial" w:hAnsi="Arial" w:cs="Arial"/>
        </w:rPr>
      </w:pPr>
    </w:p>
    <w:p w:rsidR="002563FC" w:rsidRPr="0012261C" w:rsidRDefault="003273F9">
      <w:pPr>
        <w:spacing w:line="360" w:lineRule="exact"/>
        <w:rPr>
          <w:rFonts w:ascii="Arial" w:hAnsi="Arial" w:cs="Arial"/>
          <w:sz w:val="22"/>
          <w:szCs w:val="22"/>
        </w:rPr>
      </w:pPr>
      <w:r w:rsidRPr="0012261C">
        <w:rPr>
          <w:rFonts w:ascii="Arial" w:hAnsi="Arial" w:cs="Arial"/>
          <w:sz w:val="22"/>
        </w:rPr>
        <w:t xml:space="preserve">Both “MINI MOTORING” and “Ultimate Drive” are </w:t>
      </w:r>
      <w:r w:rsidR="00980956">
        <w:rPr>
          <w:rFonts w:ascii="Arial" w:hAnsi="Arial" w:cs="Arial"/>
          <w:sz w:val="22"/>
        </w:rPr>
        <w:t xml:space="preserve">free apps </w:t>
      </w:r>
      <w:r w:rsidRPr="0012261C">
        <w:rPr>
          <w:rFonts w:ascii="Arial" w:hAnsi="Arial" w:cs="Arial"/>
          <w:sz w:val="22"/>
        </w:rPr>
        <w:t xml:space="preserve">available </w:t>
      </w:r>
      <w:r w:rsidR="00980956">
        <w:rPr>
          <w:rFonts w:ascii="Arial" w:hAnsi="Arial" w:cs="Arial"/>
          <w:sz w:val="22"/>
        </w:rPr>
        <w:t xml:space="preserve">at the </w:t>
      </w:r>
      <w:r w:rsidRPr="0012261C">
        <w:rPr>
          <w:rFonts w:ascii="Arial" w:hAnsi="Arial" w:cs="Arial"/>
          <w:sz w:val="22"/>
        </w:rPr>
        <w:t>Apple</w:t>
      </w:r>
      <w:r w:rsidR="00980956">
        <w:rPr>
          <w:rFonts w:ascii="Arial" w:hAnsi="Arial" w:cs="Arial"/>
          <w:sz w:val="22"/>
        </w:rPr>
        <w:t xml:space="preserve"> App Store and </w:t>
      </w:r>
      <w:r w:rsidRPr="0012261C">
        <w:rPr>
          <w:rFonts w:ascii="Arial" w:hAnsi="Arial" w:cs="Arial"/>
          <w:sz w:val="22"/>
        </w:rPr>
        <w:t xml:space="preserve">Android </w:t>
      </w:r>
      <w:r w:rsidR="00980956">
        <w:rPr>
          <w:rFonts w:ascii="Arial" w:hAnsi="Arial" w:cs="Arial"/>
          <w:sz w:val="22"/>
        </w:rPr>
        <w:t xml:space="preserve">Marketplace or by visiting </w:t>
      </w:r>
      <w:hyperlink r:id="rId11" w:history="1">
        <w:r w:rsidR="00980956" w:rsidRPr="007D7247">
          <w:rPr>
            <w:rStyle w:val="Hyperlink"/>
            <w:rFonts w:ascii="Arial" w:hAnsi="Arial" w:cs="Arial"/>
            <w:sz w:val="22"/>
          </w:rPr>
          <w:t>http://j.mp/minimotoring</w:t>
        </w:r>
      </w:hyperlink>
      <w:r w:rsidR="00980956">
        <w:rPr>
          <w:rFonts w:ascii="Arial" w:hAnsi="Arial" w:cs="Arial"/>
          <w:sz w:val="22"/>
        </w:rPr>
        <w:t xml:space="preserve"> or </w:t>
      </w:r>
      <w:hyperlink r:id="rId12" w:history="1">
        <w:r w:rsidR="00980956" w:rsidRPr="007D7247">
          <w:rPr>
            <w:rStyle w:val="Hyperlink"/>
            <w:rFonts w:ascii="Arial" w:hAnsi="Arial" w:cs="Arial"/>
            <w:sz w:val="22"/>
          </w:rPr>
          <w:t>http://j.mp/ultimatedrive</w:t>
        </w:r>
      </w:hyperlink>
      <w:r w:rsidR="00980956">
        <w:rPr>
          <w:rFonts w:ascii="Arial" w:hAnsi="Arial" w:cs="Arial"/>
          <w:sz w:val="22"/>
        </w:rPr>
        <w:t xml:space="preserve"> from the smartphone’s web browser</w:t>
      </w:r>
      <w:r w:rsidRPr="0012261C">
        <w:rPr>
          <w:rFonts w:ascii="Arial" w:hAnsi="Arial" w:cs="Arial"/>
          <w:sz w:val="22"/>
          <w:szCs w:val="22"/>
        </w:rPr>
        <w:t>.  MINI MOTORING and Ultimate Drive were jointly developed by BMW Financial Services and San Francisco based firm, SocialNav, Inc.</w:t>
      </w:r>
    </w:p>
    <w:p w:rsidR="002563FC" w:rsidRPr="0012261C" w:rsidRDefault="002563FC">
      <w:pPr>
        <w:rPr>
          <w:rFonts w:ascii="Arial" w:hAnsi="Arial" w:cs="Arial"/>
        </w:rPr>
      </w:pPr>
    </w:p>
    <w:p w:rsidR="002563FC" w:rsidRPr="0012261C" w:rsidRDefault="003273F9">
      <w:pPr>
        <w:spacing w:before="100" w:after="100" w:line="360" w:lineRule="auto"/>
        <w:rPr>
          <w:rFonts w:ascii="Arial" w:hAnsi="Arial" w:cs="Arial"/>
        </w:rPr>
      </w:pPr>
      <w:r w:rsidRPr="0012261C">
        <w:rPr>
          <w:rFonts w:ascii="Arial" w:hAnsi="Arial" w:cs="Arial"/>
          <w:b/>
          <w:bCs/>
          <w:sz w:val="22"/>
        </w:rPr>
        <w:t>About BMW Group Financial Services</w:t>
      </w:r>
    </w:p>
    <w:p w:rsidR="002563FC" w:rsidRPr="0012261C" w:rsidRDefault="003273F9">
      <w:pPr>
        <w:spacing w:line="360" w:lineRule="exact"/>
        <w:ind w:right="-288"/>
        <w:rPr>
          <w:rFonts w:ascii="Arial" w:hAnsi="Arial" w:cs="Arial"/>
        </w:rPr>
      </w:pPr>
      <w:r w:rsidRPr="0012261C">
        <w:rPr>
          <w:rFonts w:ascii="Arial" w:hAnsi="Arial" w:cs="Arial"/>
          <w:bCs/>
          <w:sz w:val="22"/>
        </w:rPr>
        <w:t>BMW Group Financial Services was established in the U.S. in 1992 to support the sales a</w:t>
      </w:r>
      <w:r w:rsidR="00095518">
        <w:rPr>
          <w:rFonts w:ascii="Arial" w:hAnsi="Arial" w:cs="Arial"/>
          <w:bCs/>
          <w:sz w:val="22"/>
        </w:rPr>
        <w:t xml:space="preserve">nd marketing of BMW products. </w:t>
      </w:r>
      <w:r w:rsidRPr="0012261C">
        <w:rPr>
          <w:rFonts w:ascii="Arial" w:hAnsi="Arial" w:cs="Arial"/>
          <w:bCs/>
          <w:sz w:val="22"/>
        </w:rPr>
        <w:t xml:space="preserve">Since then, the Group has expanded to provide service to markets in multiple countries and continues to evolve beyond its role as a captive finance unit.  </w:t>
      </w:r>
    </w:p>
    <w:p w:rsidR="002563FC" w:rsidRPr="0012261C" w:rsidRDefault="002563FC">
      <w:pPr>
        <w:spacing w:line="360" w:lineRule="exact"/>
        <w:ind w:right="-288"/>
        <w:rPr>
          <w:rFonts w:ascii="Arial" w:hAnsi="Arial" w:cs="Arial"/>
        </w:rPr>
      </w:pPr>
    </w:p>
    <w:p w:rsidR="002563FC" w:rsidRPr="0012261C" w:rsidRDefault="003273F9">
      <w:pPr>
        <w:spacing w:line="360" w:lineRule="exact"/>
        <w:ind w:right="-288"/>
        <w:rPr>
          <w:rFonts w:ascii="Arial" w:hAnsi="Arial" w:cs="Arial"/>
        </w:rPr>
      </w:pPr>
      <w:r w:rsidRPr="0012261C">
        <w:rPr>
          <w:rFonts w:ascii="Arial" w:hAnsi="Arial" w:cs="Arial"/>
          <w:bCs/>
          <w:sz w:val="22"/>
        </w:rPr>
        <w:t xml:space="preserve">BMW Group Financial Services offers a wide range of leasing, retail and commercial financing and banking products tailored to meet the needs of the BMW customer. The Group also provides financing to BMW dealers expanding dealership capabilities and enhancing overall operations. With more than $34 billion in serviced assets and 1,000,000 automotive lending customers across the U.S. Canada and Mexico, BMW Group Financial Services finances almost three-quarters of the BMWs sold or leased in North America.   </w:t>
      </w:r>
    </w:p>
    <w:p w:rsidR="002563FC" w:rsidRPr="0012261C" w:rsidRDefault="002563FC">
      <w:pPr>
        <w:spacing w:line="360" w:lineRule="exact"/>
        <w:ind w:right="-288"/>
        <w:rPr>
          <w:rFonts w:ascii="Arial" w:hAnsi="Arial" w:cs="Arial"/>
        </w:rPr>
      </w:pPr>
    </w:p>
    <w:p w:rsidR="002563FC" w:rsidRPr="0012261C" w:rsidRDefault="003273F9">
      <w:pPr>
        <w:spacing w:line="360" w:lineRule="exact"/>
        <w:ind w:right="-288"/>
        <w:rPr>
          <w:rFonts w:ascii="Arial" w:hAnsi="Arial" w:cs="Arial"/>
        </w:rPr>
      </w:pPr>
      <w:r w:rsidRPr="0012261C">
        <w:rPr>
          <w:rFonts w:ascii="Arial" w:hAnsi="Arial" w:cs="Arial"/>
          <w:bCs/>
          <w:sz w:val="22"/>
        </w:rPr>
        <w:t>BMW Group Financial Services employs more than 800 people, including consultants and temporary workers, most of whom are located in the Hilliard, Ohio Regional Service Center which serves the U.S., Canada, and Mexico.</w:t>
      </w:r>
    </w:p>
    <w:p w:rsidR="002563FC" w:rsidRPr="0012261C" w:rsidRDefault="002563FC">
      <w:pPr>
        <w:spacing w:line="360" w:lineRule="exact"/>
        <w:ind w:right="-288"/>
        <w:rPr>
          <w:rFonts w:ascii="Arial" w:hAnsi="Arial" w:cs="Arial"/>
        </w:rPr>
      </w:pPr>
    </w:p>
    <w:p w:rsidR="002563FC" w:rsidRPr="0012261C" w:rsidRDefault="003273F9">
      <w:pPr>
        <w:spacing w:line="360" w:lineRule="exact"/>
        <w:rPr>
          <w:rFonts w:ascii="Arial" w:hAnsi="Arial" w:cs="Arial"/>
        </w:rPr>
      </w:pPr>
      <w:r w:rsidRPr="0012261C">
        <w:rPr>
          <w:rFonts w:ascii="Arial" w:hAnsi="Arial" w:cs="Arial"/>
          <w:bCs/>
          <w:sz w:val="22"/>
        </w:rPr>
        <w:t>In 2001, the MINI Financial Services division was established to provide support for the brand’s dealer and customer networks by offering various financing and leasing options.    Alphera Financial Services was established in 2006 to provide financial services to dealers who are not part of the BMW and MINI networks.</w:t>
      </w:r>
    </w:p>
    <w:p w:rsidR="002563FC" w:rsidRPr="0012261C" w:rsidRDefault="003273F9">
      <w:pPr>
        <w:spacing w:line="360" w:lineRule="exact"/>
        <w:ind w:right="-288"/>
        <w:rPr>
          <w:rFonts w:ascii="Arial" w:hAnsi="Arial" w:cs="Arial"/>
        </w:rPr>
      </w:pPr>
      <w:r w:rsidRPr="0012261C">
        <w:rPr>
          <w:rFonts w:ascii="Arial" w:hAnsi="Arial" w:cs="Arial"/>
          <w:bCs/>
          <w:sz w:val="22"/>
        </w:rPr>
        <w:t>BMW Group Financial Services also offers credit card products through its subsidiary, the BMW Bank of North America.  up2drive.com is a division of BMW Bank of North America, a wholly-owned subsidiary of BMW Financial Services NA, LLC.  BMW Insurance Agency, Inc., a property and casualty producer, is also part of BMW Group Financial Services.</w:t>
      </w:r>
    </w:p>
    <w:p w:rsidR="002563FC" w:rsidRPr="0012261C" w:rsidRDefault="002563FC">
      <w:pPr>
        <w:spacing w:line="360" w:lineRule="exact"/>
        <w:ind w:right="-288"/>
        <w:rPr>
          <w:rFonts w:ascii="Arial" w:hAnsi="Arial" w:cs="Arial"/>
        </w:rPr>
      </w:pPr>
    </w:p>
    <w:p w:rsidR="002563FC" w:rsidRPr="0012261C" w:rsidRDefault="003273F9">
      <w:pPr>
        <w:spacing w:line="360" w:lineRule="exact"/>
        <w:ind w:right="-288"/>
        <w:rPr>
          <w:rFonts w:ascii="Arial" w:hAnsi="Arial" w:cs="Arial"/>
        </w:rPr>
      </w:pPr>
      <w:r w:rsidRPr="0012261C">
        <w:rPr>
          <w:rFonts w:ascii="Arial" w:hAnsi="Arial" w:cs="Arial"/>
          <w:bCs/>
          <w:sz w:val="22"/>
        </w:rPr>
        <w:t>Information about BMW Group products is available to consumers via the Internet at:</w:t>
      </w:r>
    </w:p>
    <w:p w:rsidR="002563FC" w:rsidRPr="0012261C" w:rsidRDefault="002563FC">
      <w:pPr>
        <w:spacing w:line="360" w:lineRule="exact"/>
        <w:ind w:right="-288"/>
        <w:rPr>
          <w:rFonts w:ascii="Arial" w:hAnsi="Arial" w:cs="Arial"/>
        </w:rPr>
      </w:pPr>
    </w:p>
    <w:p w:rsidR="002563FC" w:rsidRPr="0012261C" w:rsidRDefault="0019253C">
      <w:pPr>
        <w:spacing w:line="360" w:lineRule="exact"/>
        <w:ind w:right="-288"/>
        <w:rPr>
          <w:rFonts w:ascii="Arial" w:hAnsi="Arial" w:cs="Arial"/>
        </w:rPr>
      </w:pPr>
      <w:hyperlink r:id="rId13" w:history="1">
        <w:r w:rsidR="003273F9" w:rsidRPr="0012261C">
          <w:rPr>
            <w:rStyle w:val="Hyperlink"/>
            <w:rFonts w:ascii="Arial" w:hAnsi="Arial" w:cs="Arial"/>
            <w:bCs/>
            <w:sz w:val="22"/>
          </w:rPr>
          <w:t>www.bmwgroupna.com</w:t>
        </w:r>
      </w:hyperlink>
      <w:r w:rsidR="003273F9" w:rsidRPr="0012261C">
        <w:rPr>
          <w:rFonts w:ascii="Arial" w:hAnsi="Arial" w:cs="Arial"/>
          <w:bCs/>
          <w:sz w:val="22"/>
        </w:rPr>
        <w:t xml:space="preserve">    </w:t>
      </w:r>
    </w:p>
    <w:p w:rsidR="002563FC" w:rsidRPr="0012261C" w:rsidRDefault="0019253C">
      <w:pPr>
        <w:spacing w:line="360" w:lineRule="exact"/>
        <w:ind w:right="-288"/>
        <w:rPr>
          <w:rFonts w:ascii="Arial" w:hAnsi="Arial" w:cs="Arial"/>
        </w:rPr>
      </w:pPr>
      <w:hyperlink r:id="rId14" w:history="1">
        <w:r w:rsidR="003273F9" w:rsidRPr="0012261C">
          <w:rPr>
            <w:rStyle w:val="Hyperlink"/>
            <w:rFonts w:ascii="Arial" w:hAnsi="Arial" w:cs="Arial"/>
            <w:bCs/>
            <w:sz w:val="22"/>
          </w:rPr>
          <w:t>www.bmwusa.com</w:t>
        </w:r>
      </w:hyperlink>
      <w:r w:rsidR="003273F9" w:rsidRPr="0012261C">
        <w:rPr>
          <w:rFonts w:ascii="Arial" w:hAnsi="Arial" w:cs="Arial"/>
          <w:bCs/>
          <w:sz w:val="22"/>
        </w:rPr>
        <w:t xml:space="preserve">     </w:t>
      </w:r>
    </w:p>
    <w:p w:rsidR="002563FC" w:rsidRPr="0012261C" w:rsidRDefault="0019253C">
      <w:pPr>
        <w:spacing w:line="360" w:lineRule="exact"/>
        <w:ind w:right="-288"/>
        <w:rPr>
          <w:rFonts w:ascii="Arial" w:hAnsi="Arial" w:cs="Arial"/>
        </w:rPr>
      </w:pPr>
      <w:hyperlink r:id="rId15" w:history="1">
        <w:r w:rsidR="003273F9" w:rsidRPr="0012261C">
          <w:rPr>
            <w:rStyle w:val="Hyperlink"/>
            <w:rFonts w:ascii="Arial" w:hAnsi="Arial" w:cs="Arial"/>
            <w:bCs/>
            <w:sz w:val="22"/>
          </w:rPr>
          <w:t>www.bmwmotorradusa.com</w:t>
        </w:r>
      </w:hyperlink>
      <w:r w:rsidR="003273F9" w:rsidRPr="0012261C">
        <w:rPr>
          <w:rFonts w:ascii="Arial" w:hAnsi="Arial" w:cs="Arial"/>
          <w:bCs/>
          <w:sz w:val="22"/>
        </w:rPr>
        <w:t xml:space="preserve">   </w:t>
      </w:r>
    </w:p>
    <w:p w:rsidR="002563FC" w:rsidRPr="0012261C" w:rsidRDefault="0019253C">
      <w:pPr>
        <w:spacing w:line="360" w:lineRule="exact"/>
        <w:ind w:right="-288"/>
        <w:rPr>
          <w:rFonts w:ascii="Arial" w:hAnsi="Arial" w:cs="Arial"/>
        </w:rPr>
      </w:pPr>
      <w:hyperlink r:id="rId16" w:history="1">
        <w:r w:rsidR="003273F9" w:rsidRPr="0012261C">
          <w:rPr>
            <w:rStyle w:val="Hyperlink"/>
            <w:rFonts w:ascii="Arial" w:hAnsi="Arial" w:cs="Arial"/>
            <w:bCs/>
            <w:sz w:val="22"/>
          </w:rPr>
          <w:t>www.miniusa.com</w:t>
        </w:r>
      </w:hyperlink>
      <w:r w:rsidR="003273F9" w:rsidRPr="0012261C">
        <w:rPr>
          <w:rFonts w:ascii="Arial" w:hAnsi="Arial" w:cs="Arial"/>
          <w:bCs/>
          <w:sz w:val="22"/>
        </w:rPr>
        <w:t xml:space="preserve">   </w:t>
      </w:r>
    </w:p>
    <w:p w:rsidR="002563FC" w:rsidRDefault="0019253C">
      <w:pPr>
        <w:spacing w:line="360" w:lineRule="exact"/>
        <w:ind w:right="-288"/>
        <w:rPr>
          <w:rFonts w:ascii="Arial" w:hAnsi="Arial" w:cs="Arial"/>
          <w:bCs/>
          <w:sz w:val="22"/>
        </w:rPr>
      </w:pPr>
      <w:hyperlink r:id="rId17" w:history="1">
        <w:r w:rsidR="003273F9" w:rsidRPr="0012261C">
          <w:rPr>
            <w:rStyle w:val="Hyperlink"/>
            <w:rFonts w:ascii="Arial" w:hAnsi="Arial" w:cs="Arial"/>
            <w:bCs/>
            <w:sz w:val="22"/>
          </w:rPr>
          <w:t>www.rolls-roycemotorcars.com</w:t>
        </w:r>
      </w:hyperlink>
      <w:r w:rsidR="003273F9" w:rsidRPr="0012261C">
        <w:rPr>
          <w:rFonts w:ascii="Arial" w:hAnsi="Arial" w:cs="Arial"/>
          <w:bCs/>
          <w:sz w:val="22"/>
        </w:rPr>
        <w:t xml:space="preserve">  </w:t>
      </w:r>
    </w:p>
    <w:p w:rsidR="0043693E" w:rsidRPr="0012261C" w:rsidRDefault="0043693E">
      <w:pPr>
        <w:spacing w:line="360" w:lineRule="exact"/>
        <w:ind w:right="-288"/>
        <w:rPr>
          <w:rFonts w:ascii="Arial" w:hAnsi="Arial" w:cs="Arial"/>
        </w:rPr>
      </w:pPr>
    </w:p>
    <w:p w:rsidR="002563FC" w:rsidRPr="0012261C" w:rsidRDefault="003273F9">
      <w:pPr>
        <w:spacing w:line="360" w:lineRule="exact"/>
        <w:ind w:left="90" w:right="-288"/>
        <w:jc w:val="center"/>
        <w:rPr>
          <w:rFonts w:ascii="Arial" w:hAnsi="Arial" w:cs="Arial"/>
        </w:rPr>
      </w:pPr>
      <w:r w:rsidRPr="0012261C">
        <w:rPr>
          <w:rFonts w:ascii="Arial" w:hAnsi="Arial" w:cs="Arial"/>
          <w:bCs/>
          <w:sz w:val="22"/>
        </w:rPr>
        <w:t>#  #  #</w:t>
      </w:r>
    </w:p>
    <w:sectPr w:rsidR="002563FC" w:rsidRPr="0012261C" w:rsidSect="00376F54">
      <w:headerReference w:type="default" r:id="rId18"/>
      <w:footerReference w:type="default" r:id="rId19"/>
      <w:headerReference w:type="first" r:id="rId20"/>
      <w:footerReference w:type="first" r:id="rId21"/>
      <w:pgSz w:w="12240" w:h="15840"/>
      <w:pgMar w:top="1008" w:right="1440" w:bottom="1080" w:left="2448" w:header="432" w:footer="495" w:gutter="0"/>
      <w:pgNumType w:start="1"/>
      <w:cols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18" w:rsidRDefault="00BE0A18">
      <w:r>
        <w:separator/>
      </w:r>
    </w:p>
  </w:endnote>
  <w:endnote w:type="continuationSeparator" w:id="0">
    <w:p w:rsidR="00BE0A18" w:rsidRDefault="00BE0A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MWTypeLight">
    <w:altName w:val="Segoe Script"/>
    <w:panose1 w:val="020B03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MINITypeRegular">
    <w:altName w:val="MINIType v2 Regular"/>
    <w:panose1 w:val="020B0504030000020003"/>
    <w:charset w:val="00"/>
    <w:family w:val="swiss"/>
    <w:pitch w:val="variable"/>
    <w:sig w:usb0="80000027" w:usb1="00000000" w:usb2="00000000" w:usb3="00000000" w:csb0="00000093" w:csb1="00000000"/>
  </w:font>
  <w:font w:name="BMW Helvetica">
    <w:altName w:val="Agency FB"/>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INIType v2 Regular">
    <w:panose1 w:val="020B0504030000020003"/>
    <w:charset w:val="00"/>
    <w:family w:val="swiss"/>
    <w:pitch w:val="variable"/>
    <w:sig w:usb0="A00022A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B7" w:rsidRDefault="006D0BB7">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FE" w:rsidRPr="005F6EDE" w:rsidRDefault="006D0BB7" w:rsidP="005F6EDE">
    <w:pPr>
      <w:pStyle w:val="Footer"/>
      <w:ind w:left="144"/>
      <w:jc w:val="center"/>
      <w:rPr>
        <w:rFonts w:ascii="MINITypeRegular" w:hAnsi="MINITypeRegular"/>
      </w:rPr>
    </w:pPr>
    <w:r w:rsidRPr="00A05272">
      <w:rPr>
        <w:rFonts w:ascii="MINITypeRegular" w:hAnsi="MINITypeRegular"/>
      </w:rPr>
      <w:t xml:space="preserve">- </w:t>
    </w:r>
    <w:proofErr w:type="gramStart"/>
    <w:r w:rsidRPr="00A05272">
      <w:rPr>
        <w:rFonts w:ascii="MINITypeRegular" w:hAnsi="MINITypeRegular"/>
      </w:rPr>
      <w:t>more</w:t>
    </w:r>
    <w:proofErr w:type="gramEnd"/>
    <w:r w:rsidRPr="00A05272">
      <w:rPr>
        <w:rFonts w:ascii="MINITypeRegular" w:hAnsi="MINITypeRegula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18" w:rsidRDefault="00BE0A18">
      <w:r>
        <w:separator/>
      </w:r>
    </w:p>
  </w:footnote>
  <w:footnote w:type="continuationSeparator" w:id="0">
    <w:p w:rsidR="00BE0A18" w:rsidRDefault="00BE0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692" w:type="dxa"/>
      <w:tblLayout w:type="fixed"/>
      <w:tblLook w:val="0000"/>
    </w:tblPr>
    <w:tblGrid>
      <w:gridCol w:w="1800"/>
      <w:gridCol w:w="5760"/>
    </w:tblGrid>
    <w:tr w:rsidR="006D0BB7" w:rsidRPr="009461A7">
      <w:trPr>
        <w:cantSplit/>
        <w:trHeight w:val="1170"/>
      </w:trPr>
      <w:tc>
        <w:tcPr>
          <w:tcW w:w="1800" w:type="dxa"/>
        </w:tcPr>
        <w:p w:rsidR="006D0BB7" w:rsidRPr="009461A7" w:rsidRDefault="006D0BB7">
          <w:pPr>
            <w:pStyle w:val="subsid"/>
            <w:spacing w:before="0"/>
            <w:ind w:left="-14" w:right="72" w:firstLine="14"/>
            <w:rPr>
              <w:rFonts w:ascii="MINIType v2 Regular" w:hAnsi="MINIType v2 Regular"/>
            </w:rPr>
          </w:pPr>
        </w:p>
      </w:tc>
      <w:tc>
        <w:tcPr>
          <w:tcW w:w="5760" w:type="dxa"/>
        </w:tcPr>
        <w:p w:rsidR="006D0BB7" w:rsidRPr="009461A7" w:rsidRDefault="004D37C4" w:rsidP="00AC1853">
          <w:pPr>
            <w:pStyle w:val="Header"/>
            <w:ind w:left="-108"/>
            <w:rPr>
              <w:rFonts w:ascii="MINIType v2 Regular" w:hAnsi="MINIType v2 Regular"/>
              <w:b/>
              <w:color w:val="999999"/>
            </w:rPr>
          </w:pPr>
          <w:r>
            <w:rPr>
              <w:rFonts w:ascii="MINITypeRegular" w:hAnsi="MINITypeRegular"/>
              <w:b/>
              <w:noProof/>
            </w:rPr>
            <w:drawing>
              <wp:anchor distT="0" distB="0" distL="0" distR="0" simplePos="0" relativeHeight="251657728" behindDoc="1" locked="0" layoutInCell="1" allowOverlap="1">
                <wp:simplePos x="0" y="0"/>
                <wp:positionH relativeFrom="margin">
                  <wp:posOffset>4466590</wp:posOffset>
                </wp:positionH>
                <wp:positionV relativeFrom="margin">
                  <wp:posOffset>-120015</wp:posOffset>
                </wp:positionV>
                <wp:extent cx="1151890" cy="7531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1890" cy="753110"/>
                        </a:xfrm>
                        <a:prstGeom prst="rect">
                          <a:avLst/>
                        </a:prstGeom>
                        <a:noFill/>
                      </pic:spPr>
                    </pic:pic>
                  </a:graphicData>
                </a:graphic>
              </wp:anchor>
            </w:drawing>
          </w:r>
          <w:r w:rsidR="00AC1853">
            <w:rPr>
              <w:rFonts w:ascii="MINIType v2 Regular" w:hAnsi="MINIType v2 Regular"/>
              <w:b/>
              <w:noProof/>
              <w:color w:val="999999"/>
            </w:rPr>
            <w:drawing>
              <wp:inline distT="0" distB="0" distL="0" distR="0">
                <wp:extent cx="2615184" cy="438912"/>
                <wp:effectExtent l="19050" t="0" r="0" b="0"/>
                <wp:docPr id="7" name="Picture 6" descr="minifs-p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fs-pr-header.jpg"/>
                        <pic:cNvPicPr/>
                      </pic:nvPicPr>
                      <pic:blipFill>
                        <a:blip r:embed="rId2"/>
                        <a:stretch>
                          <a:fillRect/>
                        </a:stretch>
                      </pic:blipFill>
                      <pic:spPr>
                        <a:xfrm>
                          <a:off x="0" y="0"/>
                          <a:ext cx="2615184" cy="438912"/>
                        </a:xfrm>
                        <a:prstGeom prst="rect">
                          <a:avLst/>
                        </a:prstGeom>
                      </pic:spPr>
                    </pic:pic>
                  </a:graphicData>
                </a:graphic>
              </wp:inline>
            </w:drawing>
          </w:r>
        </w:p>
      </w:tc>
    </w:tr>
  </w:tbl>
  <w:p w:rsidR="002C675A" w:rsidRPr="002C675A" w:rsidRDefault="002C675A" w:rsidP="002C675A">
    <w:pPr>
      <w:rPr>
        <w:rFonts w:ascii="Times New Roman" w:hAnsi="Times New Roman"/>
        <w:snapToGrid w:val="0"/>
        <w:vanish/>
        <w:color w:val="000000"/>
        <w:w w:val="0"/>
        <w:sz w:val="0"/>
        <w:szCs w:val="0"/>
        <w:u w:color="000000"/>
        <w:bdr w:val="none" w:sz="0" w:space="0" w:color="000000"/>
        <w:shd w:val="clear" w:color="000000" w:fill="000000"/>
      </w:rPr>
    </w:pPr>
  </w:p>
  <w:tbl>
    <w:tblPr>
      <w:tblW w:w="0" w:type="auto"/>
      <w:tblLayout w:type="fixed"/>
      <w:tblLook w:val="0000"/>
    </w:tblPr>
    <w:tblGrid>
      <w:gridCol w:w="2016"/>
    </w:tblGrid>
    <w:tr w:rsidR="006D0BB7" w:rsidRPr="009461A7">
      <w:trPr>
        <w:cantSplit/>
      </w:trPr>
      <w:tc>
        <w:tcPr>
          <w:tcW w:w="2016" w:type="dxa"/>
        </w:tcPr>
        <w:p w:rsidR="006D0BB7" w:rsidRPr="009461A7" w:rsidRDefault="006D0BB7">
          <w:pPr>
            <w:framePr w:wrap="around" w:vAnchor="page" w:hAnchor="page" w:x="277" w:y="10145" w:anchorLock="1"/>
            <w:spacing w:line="175" w:lineRule="exact"/>
            <w:rPr>
              <w:rFonts w:ascii="MINIType v2 Regular" w:hAnsi="MINIType v2 Regular"/>
              <w:b/>
              <w:sz w:val="12"/>
            </w:rPr>
          </w:pPr>
        </w:p>
        <w:p w:rsidR="006D0BB7" w:rsidRPr="00AC1853" w:rsidRDefault="006D0BB7">
          <w:pPr>
            <w:framePr w:wrap="around" w:vAnchor="page" w:hAnchor="page" w:x="277" w:y="10145" w:anchorLock="1"/>
            <w:spacing w:line="175" w:lineRule="exact"/>
            <w:ind w:left="-90"/>
            <w:jc w:val="right"/>
            <w:rPr>
              <w:rFonts w:ascii="Arial" w:hAnsi="Arial" w:cs="Arial"/>
              <w:sz w:val="12"/>
            </w:rPr>
          </w:pPr>
          <w:r w:rsidRPr="00AC1853">
            <w:rPr>
              <w:rFonts w:ascii="Arial" w:hAnsi="Arial" w:cs="Arial"/>
              <w:sz w:val="12"/>
            </w:rPr>
            <w:t xml:space="preserve">MINI </w:t>
          </w:r>
          <w:r w:rsidR="00B10D71" w:rsidRPr="00AC1853">
            <w:rPr>
              <w:rFonts w:ascii="Arial" w:hAnsi="Arial" w:cs="Arial"/>
              <w:sz w:val="12"/>
            </w:rPr>
            <w:t>Financial Services</w:t>
          </w:r>
        </w:p>
        <w:p w:rsidR="006D0BB7" w:rsidRPr="00AC1853" w:rsidRDefault="006D0BB7">
          <w:pPr>
            <w:framePr w:wrap="around" w:vAnchor="page" w:hAnchor="page" w:x="277" w:y="10145" w:anchorLock="1"/>
            <w:spacing w:line="175" w:lineRule="exact"/>
            <w:ind w:left="-90"/>
            <w:jc w:val="right"/>
            <w:rPr>
              <w:rFonts w:ascii="Arial" w:hAnsi="Arial" w:cs="Arial"/>
              <w:sz w:val="12"/>
            </w:rPr>
          </w:pPr>
        </w:p>
        <w:p w:rsidR="006D0BB7" w:rsidRPr="00AC1853" w:rsidRDefault="006D0BB7">
          <w:pPr>
            <w:framePr w:wrap="around" w:vAnchor="page" w:hAnchor="page" w:x="277" w:y="10145" w:anchorLock="1"/>
            <w:spacing w:line="175" w:lineRule="exact"/>
            <w:jc w:val="right"/>
            <w:rPr>
              <w:rFonts w:ascii="Arial" w:hAnsi="Arial" w:cs="Arial"/>
              <w:sz w:val="12"/>
            </w:rPr>
          </w:pPr>
          <w:r w:rsidRPr="00AC1853">
            <w:rPr>
              <w:rFonts w:ascii="Arial" w:hAnsi="Arial" w:cs="Arial"/>
              <w:sz w:val="12"/>
            </w:rPr>
            <w:t>Mailing address</w:t>
          </w:r>
        </w:p>
        <w:p w:rsidR="006D0BB7" w:rsidRPr="00AC1853" w:rsidRDefault="006D0BB7">
          <w:pPr>
            <w:framePr w:wrap="around" w:vAnchor="page" w:hAnchor="page" w:x="277" w:y="10145" w:anchorLock="1"/>
            <w:spacing w:line="175" w:lineRule="exact"/>
            <w:ind w:left="-288" w:firstLine="288"/>
            <w:jc w:val="right"/>
            <w:rPr>
              <w:rFonts w:ascii="Arial" w:hAnsi="Arial" w:cs="Arial"/>
              <w:sz w:val="12"/>
            </w:rPr>
          </w:pPr>
          <w:r w:rsidRPr="00AC1853">
            <w:rPr>
              <w:rFonts w:ascii="Arial" w:hAnsi="Arial" w:cs="Arial"/>
              <w:sz w:val="12"/>
            </w:rPr>
            <w:t>PO Box 1227</w:t>
          </w:r>
        </w:p>
        <w:p w:rsidR="006D0BB7" w:rsidRPr="00AC1853" w:rsidRDefault="006D0BB7">
          <w:pPr>
            <w:framePr w:wrap="around" w:vAnchor="page" w:hAnchor="page" w:x="277" w:y="10145" w:anchorLock="1"/>
            <w:spacing w:line="175" w:lineRule="exact"/>
            <w:ind w:left="-288" w:firstLine="288"/>
            <w:jc w:val="right"/>
            <w:rPr>
              <w:rFonts w:ascii="Arial" w:hAnsi="Arial" w:cs="Arial"/>
              <w:sz w:val="12"/>
            </w:rPr>
          </w:pPr>
          <w:r w:rsidRPr="00AC1853">
            <w:rPr>
              <w:rFonts w:ascii="Arial" w:hAnsi="Arial" w:cs="Arial"/>
              <w:sz w:val="12"/>
            </w:rPr>
            <w:t>Westwood, NJ</w:t>
          </w:r>
        </w:p>
        <w:p w:rsidR="006D0BB7" w:rsidRPr="00AC1853" w:rsidRDefault="006D0BB7">
          <w:pPr>
            <w:framePr w:wrap="around" w:vAnchor="page" w:hAnchor="page" w:x="277" w:y="10145" w:anchorLock="1"/>
            <w:spacing w:line="175" w:lineRule="exact"/>
            <w:ind w:left="-288" w:firstLine="288"/>
            <w:jc w:val="right"/>
            <w:rPr>
              <w:rFonts w:ascii="Arial" w:hAnsi="Arial" w:cs="Arial"/>
              <w:b/>
              <w:sz w:val="12"/>
            </w:rPr>
          </w:pPr>
          <w:r w:rsidRPr="00AC1853">
            <w:rPr>
              <w:rFonts w:ascii="Arial" w:hAnsi="Arial" w:cs="Arial"/>
              <w:sz w:val="12"/>
            </w:rPr>
            <w:t>07675-1227</w:t>
          </w:r>
        </w:p>
        <w:p w:rsidR="006D0BB7" w:rsidRPr="00AC1853" w:rsidRDefault="006D0BB7">
          <w:pPr>
            <w:framePr w:wrap="around" w:vAnchor="page" w:hAnchor="page" w:x="277" w:y="10145" w:anchorLock="1"/>
            <w:spacing w:line="175" w:lineRule="exact"/>
            <w:ind w:left="-90"/>
            <w:jc w:val="right"/>
            <w:rPr>
              <w:rFonts w:ascii="Arial" w:hAnsi="Arial" w:cs="Arial"/>
              <w:b/>
              <w:sz w:val="12"/>
            </w:rPr>
          </w:pPr>
        </w:p>
        <w:p w:rsidR="006D0BB7" w:rsidRPr="00AC1853" w:rsidRDefault="006D0BB7">
          <w:pPr>
            <w:framePr w:wrap="around" w:vAnchor="page" w:hAnchor="page" w:x="277" w:y="10145" w:anchorLock="1"/>
            <w:spacing w:line="175" w:lineRule="exact"/>
            <w:ind w:left="-90"/>
            <w:jc w:val="right"/>
            <w:rPr>
              <w:rFonts w:ascii="Arial" w:hAnsi="Arial" w:cs="Arial"/>
              <w:sz w:val="12"/>
            </w:rPr>
          </w:pPr>
          <w:r w:rsidRPr="00AC1853">
            <w:rPr>
              <w:rFonts w:ascii="Arial" w:hAnsi="Arial" w:cs="Arial"/>
              <w:sz w:val="12"/>
            </w:rPr>
            <w:t>Office address</w:t>
          </w:r>
        </w:p>
        <w:p w:rsidR="006D0BB7" w:rsidRPr="00AC1853" w:rsidRDefault="006D0BB7">
          <w:pPr>
            <w:framePr w:wrap="around" w:vAnchor="page" w:hAnchor="page" w:x="277" w:y="10145" w:anchorLock="1"/>
            <w:spacing w:line="175" w:lineRule="exact"/>
            <w:ind w:left="-288" w:firstLine="288"/>
            <w:jc w:val="right"/>
            <w:rPr>
              <w:rFonts w:ascii="Arial" w:hAnsi="Arial" w:cs="Arial"/>
              <w:sz w:val="12"/>
            </w:rPr>
          </w:pPr>
          <w:r w:rsidRPr="00AC1853">
            <w:rPr>
              <w:rFonts w:ascii="Arial" w:hAnsi="Arial" w:cs="Arial"/>
              <w:sz w:val="12"/>
            </w:rPr>
            <w:t xml:space="preserve">300 Chestnut Ridge Road </w:t>
          </w:r>
        </w:p>
        <w:p w:rsidR="006D0BB7" w:rsidRPr="00AC1853" w:rsidRDefault="006D0BB7">
          <w:pPr>
            <w:framePr w:wrap="around" w:vAnchor="page" w:hAnchor="page" w:x="277" w:y="10145" w:anchorLock="1"/>
            <w:spacing w:line="175" w:lineRule="exact"/>
            <w:ind w:left="-288" w:firstLine="288"/>
            <w:jc w:val="right"/>
            <w:rPr>
              <w:rFonts w:ascii="Arial" w:hAnsi="Arial" w:cs="Arial"/>
              <w:sz w:val="12"/>
            </w:rPr>
          </w:pPr>
          <w:r w:rsidRPr="00AC1853">
            <w:rPr>
              <w:rFonts w:ascii="Arial" w:hAnsi="Arial" w:cs="Arial"/>
              <w:sz w:val="12"/>
            </w:rPr>
            <w:t>Woodcliff Lake, NJ</w:t>
          </w:r>
        </w:p>
        <w:p w:rsidR="006D0BB7" w:rsidRPr="00AC1853" w:rsidRDefault="006D0BB7">
          <w:pPr>
            <w:framePr w:wrap="around" w:vAnchor="page" w:hAnchor="page" w:x="277" w:y="10145" w:anchorLock="1"/>
            <w:spacing w:line="175" w:lineRule="exact"/>
            <w:ind w:left="-288" w:firstLine="288"/>
            <w:jc w:val="right"/>
            <w:rPr>
              <w:rFonts w:ascii="Arial" w:hAnsi="Arial" w:cs="Arial"/>
              <w:b/>
              <w:sz w:val="12"/>
            </w:rPr>
          </w:pPr>
          <w:r w:rsidRPr="00AC1853">
            <w:rPr>
              <w:rFonts w:ascii="Arial" w:hAnsi="Arial" w:cs="Arial"/>
              <w:sz w:val="12"/>
            </w:rPr>
            <w:t>07677-7731</w:t>
          </w:r>
        </w:p>
        <w:p w:rsidR="006D0BB7" w:rsidRPr="00AC1853" w:rsidRDefault="006D0BB7">
          <w:pPr>
            <w:framePr w:wrap="around" w:vAnchor="page" w:hAnchor="page" w:x="277" w:y="10145" w:anchorLock="1"/>
            <w:spacing w:line="175" w:lineRule="exact"/>
            <w:ind w:left="-288" w:firstLine="288"/>
            <w:jc w:val="right"/>
            <w:rPr>
              <w:rFonts w:ascii="Arial" w:hAnsi="Arial" w:cs="Arial"/>
              <w:b/>
              <w:sz w:val="12"/>
            </w:rPr>
          </w:pPr>
        </w:p>
        <w:p w:rsidR="006D0BB7" w:rsidRPr="00AC1853" w:rsidRDefault="006D0BB7">
          <w:pPr>
            <w:framePr w:wrap="around" w:vAnchor="page" w:hAnchor="page" w:x="277" w:y="10145" w:anchorLock="1"/>
            <w:spacing w:line="175" w:lineRule="exact"/>
            <w:ind w:left="-288" w:firstLine="288"/>
            <w:jc w:val="right"/>
            <w:rPr>
              <w:rFonts w:ascii="Arial" w:hAnsi="Arial" w:cs="Arial"/>
              <w:sz w:val="12"/>
            </w:rPr>
          </w:pPr>
          <w:r w:rsidRPr="00AC1853">
            <w:rPr>
              <w:rFonts w:ascii="Arial" w:hAnsi="Arial" w:cs="Arial"/>
              <w:sz w:val="12"/>
            </w:rPr>
            <w:t>Telephone</w:t>
          </w:r>
        </w:p>
        <w:p w:rsidR="006D0BB7" w:rsidRPr="002C7F2B" w:rsidRDefault="006D0BB7" w:rsidP="002C7F2B">
          <w:pPr>
            <w:framePr w:wrap="around" w:vAnchor="page" w:hAnchor="page" w:x="277" w:y="10145" w:anchorLock="1"/>
            <w:spacing w:line="175" w:lineRule="exact"/>
            <w:ind w:left="-288" w:firstLine="288"/>
            <w:jc w:val="right"/>
            <w:rPr>
              <w:rFonts w:ascii="Arial" w:hAnsi="Arial" w:cs="Arial"/>
              <w:b/>
              <w:sz w:val="12"/>
            </w:rPr>
          </w:pPr>
          <w:r w:rsidRPr="00AC1853">
            <w:rPr>
              <w:rFonts w:ascii="Arial" w:hAnsi="Arial" w:cs="Arial"/>
              <w:sz w:val="12"/>
            </w:rPr>
            <w:t xml:space="preserve">(201)  </w:t>
          </w:r>
          <w:r w:rsidR="00AC1853" w:rsidRPr="00AC1853">
            <w:rPr>
              <w:rFonts w:ascii="Arial" w:hAnsi="Arial" w:cs="Arial"/>
              <w:sz w:val="12"/>
            </w:rPr>
            <w:t>307-4124</w:t>
          </w:r>
        </w:p>
        <w:p w:rsidR="006D0BB7" w:rsidRPr="00AC1853" w:rsidRDefault="006D0BB7">
          <w:pPr>
            <w:framePr w:wrap="around" w:vAnchor="page" w:hAnchor="page" w:x="277" w:y="10145" w:anchorLock="1"/>
            <w:spacing w:line="175" w:lineRule="exact"/>
            <w:jc w:val="right"/>
            <w:rPr>
              <w:rFonts w:ascii="Arial" w:hAnsi="Arial" w:cs="Arial"/>
              <w:sz w:val="12"/>
            </w:rPr>
          </w:pPr>
        </w:p>
        <w:p w:rsidR="006D0BB7" w:rsidRPr="00AC1853" w:rsidRDefault="006D0BB7">
          <w:pPr>
            <w:framePr w:wrap="around" w:vAnchor="page" w:hAnchor="page" w:x="277" w:y="10145" w:anchorLock="1"/>
            <w:spacing w:line="175" w:lineRule="exact"/>
            <w:jc w:val="right"/>
            <w:rPr>
              <w:rFonts w:ascii="Arial" w:hAnsi="Arial" w:cs="Arial"/>
              <w:sz w:val="12"/>
            </w:rPr>
          </w:pPr>
          <w:r w:rsidRPr="00AC1853">
            <w:rPr>
              <w:rFonts w:ascii="Arial" w:hAnsi="Arial" w:cs="Arial"/>
              <w:sz w:val="12"/>
            </w:rPr>
            <w:t>Internet</w:t>
          </w:r>
        </w:p>
        <w:p w:rsidR="006D0BB7" w:rsidRPr="00AC1853" w:rsidRDefault="006D0BB7">
          <w:pPr>
            <w:framePr w:wrap="around" w:vAnchor="page" w:hAnchor="page" w:x="277" w:y="10145" w:anchorLock="1"/>
            <w:spacing w:line="175" w:lineRule="exact"/>
            <w:jc w:val="right"/>
            <w:rPr>
              <w:rFonts w:ascii="Arial" w:hAnsi="Arial" w:cs="Arial"/>
              <w:b/>
              <w:sz w:val="12"/>
            </w:rPr>
          </w:pPr>
          <w:r w:rsidRPr="00AC1853">
            <w:rPr>
              <w:rFonts w:ascii="Arial" w:hAnsi="Arial" w:cs="Arial"/>
              <w:sz w:val="12"/>
            </w:rPr>
            <w:t>MINIUSA.com</w:t>
          </w:r>
          <w:r w:rsidR="002C7F2B">
            <w:rPr>
              <w:rFonts w:ascii="Arial" w:hAnsi="Arial" w:cs="Arial"/>
              <w:sz w:val="12"/>
            </w:rPr>
            <w:t>/</w:t>
          </w:r>
          <w:proofErr w:type="spellStart"/>
          <w:r w:rsidR="002C7F2B">
            <w:rPr>
              <w:rFonts w:ascii="Arial" w:hAnsi="Arial" w:cs="Arial"/>
              <w:sz w:val="12"/>
            </w:rPr>
            <w:t>fs</w:t>
          </w:r>
          <w:proofErr w:type="spellEnd"/>
        </w:p>
        <w:p w:rsidR="006D0BB7" w:rsidRPr="009461A7" w:rsidRDefault="006D0BB7">
          <w:pPr>
            <w:framePr w:wrap="around" w:vAnchor="page" w:hAnchor="page" w:x="277" w:y="10145" w:anchorLock="1"/>
            <w:ind w:left="-288" w:right="-108" w:firstLine="288"/>
            <w:jc w:val="right"/>
            <w:rPr>
              <w:rFonts w:ascii="MINIType v2 Regular" w:hAnsi="MINIType v2 Regular"/>
              <w:sz w:val="36"/>
            </w:rPr>
          </w:pPr>
          <w:r w:rsidRPr="009461A7">
            <w:rPr>
              <w:rFonts w:ascii="MINIType v2 Regular" w:hAnsi="MINIType v2 Regular"/>
              <w:sz w:val="36"/>
            </w:rPr>
            <w:t xml:space="preserve"> </w:t>
          </w:r>
        </w:p>
        <w:p w:rsidR="006D0BB7" w:rsidRPr="009461A7" w:rsidRDefault="006D0BB7">
          <w:pPr>
            <w:framePr w:wrap="around" w:vAnchor="page" w:hAnchor="page" w:x="277" w:y="10145" w:anchorLock="1"/>
            <w:spacing w:line="480" w:lineRule="auto"/>
            <w:ind w:left="-288" w:firstLine="288"/>
            <w:jc w:val="right"/>
            <w:rPr>
              <w:rFonts w:ascii="MINIType v2 Regular" w:hAnsi="MINIType v2 Regular"/>
              <w:b/>
              <w:sz w:val="14"/>
            </w:rPr>
          </w:pPr>
        </w:p>
      </w:tc>
    </w:tr>
    <w:tr w:rsidR="006D0BB7" w:rsidRPr="009461A7">
      <w:trPr>
        <w:cantSplit/>
      </w:trPr>
      <w:tc>
        <w:tcPr>
          <w:tcW w:w="2016" w:type="dxa"/>
        </w:tcPr>
        <w:p w:rsidR="006D0BB7" w:rsidRPr="009461A7" w:rsidRDefault="006D0BB7">
          <w:pPr>
            <w:framePr w:wrap="around" w:vAnchor="page" w:hAnchor="page" w:x="277" w:y="10145" w:anchorLock="1"/>
            <w:spacing w:line="175" w:lineRule="exact"/>
            <w:ind w:left="-90"/>
            <w:jc w:val="right"/>
            <w:rPr>
              <w:rFonts w:ascii="MINIType v2 Regular" w:hAnsi="MINIType v2 Regular"/>
              <w:b/>
              <w:sz w:val="12"/>
            </w:rPr>
          </w:pPr>
        </w:p>
      </w:tc>
    </w:tr>
  </w:tbl>
  <w:p w:rsidR="006D0BB7" w:rsidRPr="009461A7" w:rsidRDefault="006D0BB7">
    <w:pPr>
      <w:pStyle w:val="Header"/>
      <w:rPr>
        <w:rFonts w:ascii="MINIType v2 Regular" w:hAnsi="MINIType v2 Regula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692" w:type="dxa"/>
      <w:tblLayout w:type="fixed"/>
      <w:tblLook w:val="0000"/>
    </w:tblPr>
    <w:tblGrid>
      <w:gridCol w:w="1800"/>
      <w:gridCol w:w="5760"/>
    </w:tblGrid>
    <w:tr w:rsidR="006D0BB7" w:rsidRPr="009461A7">
      <w:trPr>
        <w:cantSplit/>
        <w:trHeight w:val="1170"/>
      </w:trPr>
      <w:tc>
        <w:tcPr>
          <w:tcW w:w="1800" w:type="dxa"/>
        </w:tcPr>
        <w:p w:rsidR="006D0BB7" w:rsidRPr="009461A7" w:rsidRDefault="006D0BB7">
          <w:pPr>
            <w:pStyle w:val="subsid"/>
            <w:spacing w:before="0"/>
            <w:ind w:left="-14" w:right="72" w:firstLine="14"/>
            <w:rPr>
              <w:rFonts w:ascii="MINIType v2 Regular" w:hAnsi="MINIType v2 Regular"/>
            </w:rPr>
          </w:pPr>
        </w:p>
      </w:tc>
      <w:tc>
        <w:tcPr>
          <w:tcW w:w="5760" w:type="dxa"/>
        </w:tcPr>
        <w:p w:rsidR="006D0BB7" w:rsidRPr="009461A7" w:rsidRDefault="004D37C4" w:rsidP="002C7DFD">
          <w:pPr>
            <w:pStyle w:val="Header"/>
            <w:ind w:left="-108"/>
            <w:rPr>
              <w:rFonts w:ascii="MINIType v2 Regular" w:hAnsi="MINIType v2 Regular"/>
              <w:b/>
              <w:color w:val="999999"/>
            </w:rPr>
          </w:pPr>
          <w:r w:rsidRPr="005F6EDE">
            <w:rPr>
              <w:noProof/>
            </w:rPr>
            <w:drawing>
              <wp:anchor distT="0" distB="0" distL="0" distR="0" simplePos="0" relativeHeight="251659776" behindDoc="1" locked="0" layoutInCell="1" allowOverlap="1">
                <wp:simplePos x="0" y="0"/>
                <wp:positionH relativeFrom="margin">
                  <wp:posOffset>4466590</wp:posOffset>
                </wp:positionH>
                <wp:positionV relativeFrom="margin">
                  <wp:posOffset>-120015</wp:posOffset>
                </wp:positionV>
                <wp:extent cx="1151890" cy="75311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1890" cy="753110"/>
                        </a:xfrm>
                        <a:prstGeom prst="rect">
                          <a:avLst/>
                        </a:prstGeom>
                        <a:noFill/>
                      </pic:spPr>
                    </pic:pic>
                  </a:graphicData>
                </a:graphic>
              </wp:anchor>
            </w:drawing>
          </w:r>
          <w:r w:rsidR="002C7DFD">
            <w:rPr>
              <w:rFonts w:ascii="MINIType v2 Regular" w:hAnsi="MINIType v2 Regular"/>
              <w:b/>
              <w:noProof/>
              <w:color w:val="999999"/>
            </w:rPr>
            <w:drawing>
              <wp:inline distT="0" distB="0" distL="0" distR="0">
                <wp:extent cx="2615184" cy="438912"/>
                <wp:effectExtent l="19050" t="0" r="0" b="0"/>
                <wp:docPr id="6" name="Picture 5" descr="minifs-p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fs-pr-header.jpg"/>
                        <pic:cNvPicPr/>
                      </pic:nvPicPr>
                      <pic:blipFill>
                        <a:blip r:embed="rId2"/>
                        <a:stretch>
                          <a:fillRect/>
                        </a:stretch>
                      </pic:blipFill>
                      <pic:spPr>
                        <a:xfrm>
                          <a:off x="0" y="0"/>
                          <a:ext cx="2615184" cy="438912"/>
                        </a:xfrm>
                        <a:prstGeom prst="rect">
                          <a:avLst/>
                        </a:prstGeom>
                      </pic:spPr>
                    </pic:pic>
                  </a:graphicData>
                </a:graphic>
              </wp:inline>
            </w:drawing>
          </w:r>
        </w:p>
      </w:tc>
    </w:tr>
  </w:tbl>
  <w:p w:rsidR="002C675A" w:rsidRPr="002C675A" w:rsidRDefault="002C675A" w:rsidP="002C675A">
    <w:pPr>
      <w:rPr>
        <w:rFonts w:ascii="Times New Roman" w:hAnsi="Times New Roman"/>
        <w:snapToGrid w:val="0"/>
        <w:vanish/>
        <w:color w:val="000000"/>
        <w:w w:val="0"/>
        <w:sz w:val="0"/>
        <w:szCs w:val="0"/>
        <w:u w:color="000000"/>
        <w:bdr w:val="none" w:sz="0" w:space="0" w:color="000000"/>
        <w:shd w:val="clear" w:color="000000" w:fill="000000"/>
      </w:rPr>
    </w:pPr>
  </w:p>
  <w:tbl>
    <w:tblPr>
      <w:tblW w:w="0" w:type="auto"/>
      <w:tblLayout w:type="fixed"/>
      <w:tblLook w:val="0000"/>
    </w:tblPr>
    <w:tblGrid>
      <w:gridCol w:w="2016"/>
    </w:tblGrid>
    <w:tr w:rsidR="006D0BB7" w:rsidRPr="009461A7">
      <w:trPr>
        <w:cantSplit/>
      </w:trPr>
      <w:tc>
        <w:tcPr>
          <w:tcW w:w="2016" w:type="dxa"/>
        </w:tcPr>
        <w:p w:rsidR="006D0BB7" w:rsidRPr="009461A7" w:rsidRDefault="006D0BB7">
          <w:pPr>
            <w:framePr w:wrap="around" w:vAnchor="page" w:hAnchor="page" w:x="277" w:y="10145" w:anchorLock="1"/>
            <w:spacing w:line="175" w:lineRule="exact"/>
            <w:rPr>
              <w:rFonts w:ascii="MINIType v2 Regular" w:hAnsi="MINIType v2 Regular"/>
              <w:b/>
              <w:sz w:val="12"/>
            </w:rPr>
          </w:pPr>
        </w:p>
        <w:p w:rsidR="006D0BB7" w:rsidRPr="0085426D" w:rsidRDefault="006D0BB7">
          <w:pPr>
            <w:framePr w:wrap="around" w:vAnchor="page" w:hAnchor="page" w:x="277" w:y="10145" w:anchorLock="1"/>
            <w:spacing w:line="175" w:lineRule="exact"/>
            <w:ind w:left="-90"/>
            <w:jc w:val="right"/>
            <w:rPr>
              <w:rFonts w:ascii="Arial" w:hAnsi="Arial" w:cs="Arial"/>
              <w:sz w:val="12"/>
            </w:rPr>
          </w:pPr>
          <w:r w:rsidRPr="0085426D">
            <w:rPr>
              <w:rFonts w:ascii="Arial" w:hAnsi="Arial" w:cs="Arial"/>
              <w:sz w:val="12"/>
            </w:rPr>
            <w:t xml:space="preserve">MINI </w:t>
          </w:r>
          <w:r w:rsidR="00B10D71" w:rsidRPr="0085426D">
            <w:rPr>
              <w:rFonts w:ascii="Arial" w:hAnsi="Arial" w:cs="Arial"/>
              <w:sz w:val="12"/>
            </w:rPr>
            <w:t>Financial Services</w:t>
          </w:r>
        </w:p>
        <w:p w:rsidR="006D0BB7" w:rsidRPr="0085426D" w:rsidRDefault="006D0BB7">
          <w:pPr>
            <w:framePr w:wrap="around" w:vAnchor="page" w:hAnchor="page" w:x="277" w:y="10145" w:anchorLock="1"/>
            <w:spacing w:line="175" w:lineRule="exact"/>
            <w:ind w:left="-90"/>
            <w:jc w:val="right"/>
            <w:rPr>
              <w:rFonts w:ascii="Arial" w:hAnsi="Arial" w:cs="Arial"/>
              <w:sz w:val="12"/>
            </w:rPr>
          </w:pPr>
        </w:p>
        <w:p w:rsidR="006D0BB7" w:rsidRPr="0085426D" w:rsidRDefault="006D0BB7">
          <w:pPr>
            <w:framePr w:wrap="around" w:vAnchor="page" w:hAnchor="page" w:x="277" w:y="10145" w:anchorLock="1"/>
            <w:spacing w:line="175" w:lineRule="exact"/>
            <w:jc w:val="right"/>
            <w:rPr>
              <w:rFonts w:ascii="Arial" w:hAnsi="Arial" w:cs="Arial"/>
              <w:sz w:val="12"/>
            </w:rPr>
          </w:pPr>
          <w:r w:rsidRPr="0085426D">
            <w:rPr>
              <w:rFonts w:ascii="Arial" w:hAnsi="Arial" w:cs="Arial"/>
              <w:sz w:val="12"/>
            </w:rPr>
            <w:t>Mailing address</w:t>
          </w:r>
        </w:p>
        <w:p w:rsidR="006D0BB7" w:rsidRPr="0085426D" w:rsidRDefault="006D0BB7">
          <w:pPr>
            <w:framePr w:wrap="around" w:vAnchor="page" w:hAnchor="page" w:x="277" w:y="10145" w:anchorLock="1"/>
            <w:spacing w:line="175" w:lineRule="exact"/>
            <w:ind w:left="-288" w:firstLine="288"/>
            <w:jc w:val="right"/>
            <w:rPr>
              <w:rFonts w:ascii="Arial" w:hAnsi="Arial" w:cs="Arial"/>
              <w:sz w:val="12"/>
            </w:rPr>
          </w:pPr>
          <w:r w:rsidRPr="0085426D">
            <w:rPr>
              <w:rFonts w:ascii="Arial" w:hAnsi="Arial" w:cs="Arial"/>
              <w:sz w:val="12"/>
            </w:rPr>
            <w:t>PO Box 1227</w:t>
          </w:r>
        </w:p>
        <w:p w:rsidR="006D0BB7" w:rsidRPr="0085426D" w:rsidRDefault="006D0BB7">
          <w:pPr>
            <w:framePr w:wrap="around" w:vAnchor="page" w:hAnchor="page" w:x="277" w:y="10145" w:anchorLock="1"/>
            <w:spacing w:line="175" w:lineRule="exact"/>
            <w:ind w:left="-288" w:firstLine="288"/>
            <w:jc w:val="right"/>
            <w:rPr>
              <w:rFonts w:ascii="Arial" w:hAnsi="Arial" w:cs="Arial"/>
              <w:sz w:val="12"/>
            </w:rPr>
          </w:pPr>
          <w:r w:rsidRPr="0085426D">
            <w:rPr>
              <w:rFonts w:ascii="Arial" w:hAnsi="Arial" w:cs="Arial"/>
              <w:sz w:val="12"/>
            </w:rPr>
            <w:t>Westwood, NJ</w:t>
          </w:r>
        </w:p>
        <w:p w:rsidR="006D0BB7" w:rsidRPr="0085426D" w:rsidRDefault="006D0BB7">
          <w:pPr>
            <w:framePr w:wrap="around" w:vAnchor="page" w:hAnchor="page" w:x="277" w:y="10145" w:anchorLock="1"/>
            <w:spacing w:line="175" w:lineRule="exact"/>
            <w:ind w:left="-288" w:firstLine="288"/>
            <w:jc w:val="right"/>
            <w:rPr>
              <w:rFonts w:ascii="Arial" w:hAnsi="Arial" w:cs="Arial"/>
              <w:b/>
              <w:sz w:val="12"/>
            </w:rPr>
          </w:pPr>
          <w:r w:rsidRPr="0085426D">
            <w:rPr>
              <w:rFonts w:ascii="Arial" w:hAnsi="Arial" w:cs="Arial"/>
              <w:sz w:val="12"/>
            </w:rPr>
            <w:t>07675-1227</w:t>
          </w:r>
        </w:p>
        <w:p w:rsidR="006D0BB7" w:rsidRPr="0085426D" w:rsidRDefault="006D0BB7">
          <w:pPr>
            <w:framePr w:wrap="around" w:vAnchor="page" w:hAnchor="page" w:x="277" w:y="10145" w:anchorLock="1"/>
            <w:spacing w:line="175" w:lineRule="exact"/>
            <w:ind w:left="-90"/>
            <w:jc w:val="right"/>
            <w:rPr>
              <w:rFonts w:ascii="Arial" w:hAnsi="Arial" w:cs="Arial"/>
              <w:b/>
              <w:sz w:val="12"/>
            </w:rPr>
          </w:pPr>
        </w:p>
        <w:p w:rsidR="006D0BB7" w:rsidRPr="0085426D" w:rsidRDefault="006D0BB7">
          <w:pPr>
            <w:framePr w:wrap="around" w:vAnchor="page" w:hAnchor="page" w:x="277" w:y="10145" w:anchorLock="1"/>
            <w:spacing w:line="175" w:lineRule="exact"/>
            <w:ind w:left="-90"/>
            <w:jc w:val="right"/>
            <w:rPr>
              <w:rFonts w:ascii="Arial" w:hAnsi="Arial" w:cs="Arial"/>
              <w:sz w:val="12"/>
            </w:rPr>
          </w:pPr>
          <w:r w:rsidRPr="0085426D">
            <w:rPr>
              <w:rFonts w:ascii="Arial" w:hAnsi="Arial" w:cs="Arial"/>
              <w:sz w:val="12"/>
            </w:rPr>
            <w:t>Office address</w:t>
          </w:r>
        </w:p>
        <w:p w:rsidR="006D0BB7" w:rsidRPr="0085426D" w:rsidRDefault="006D0BB7">
          <w:pPr>
            <w:framePr w:wrap="around" w:vAnchor="page" w:hAnchor="page" w:x="277" w:y="10145" w:anchorLock="1"/>
            <w:spacing w:line="175" w:lineRule="exact"/>
            <w:ind w:left="-288" w:firstLine="288"/>
            <w:jc w:val="right"/>
            <w:rPr>
              <w:rFonts w:ascii="Arial" w:hAnsi="Arial" w:cs="Arial"/>
              <w:sz w:val="12"/>
            </w:rPr>
          </w:pPr>
          <w:r w:rsidRPr="0085426D">
            <w:rPr>
              <w:rFonts w:ascii="Arial" w:hAnsi="Arial" w:cs="Arial"/>
              <w:sz w:val="12"/>
            </w:rPr>
            <w:t xml:space="preserve">300 Chestnut Ridge Road </w:t>
          </w:r>
        </w:p>
        <w:p w:rsidR="006D0BB7" w:rsidRPr="0085426D" w:rsidRDefault="006D0BB7">
          <w:pPr>
            <w:framePr w:wrap="around" w:vAnchor="page" w:hAnchor="page" w:x="277" w:y="10145" w:anchorLock="1"/>
            <w:spacing w:line="175" w:lineRule="exact"/>
            <w:ind w:left="-288" w:firstLine="288"/>
            <w:jc w:val="right"/>
            <w:rPr>
              <w:rFonts w:ascii="Arial" w:hAnsi="Arial" w:cs="Arial"/>
              <w:sz w:val="12"/>
            </w:rPr>
          </w:pPr>
          <w:r w:rsidRPr="0085426D">
            <w:rPr>
              <w:rFonts w:ascii="Arial" w:hAnsi="Arial" w:cs="Arial"/>
              <w:sz w:val="12"/>
            </w:rPr>
            <w:t>Woodcliff Lake, NJ</w:t>
          </w:r>
        </w:p>
        <w:p w:rsidR="006D0BB7" w:rsidRPr="0085426D" w:rsidRDefault="006D0BB7">
          <w:pPr>
            <w:framePr w:wrap="around" w:vAnchor="page" w:hAnchor="page" w:x="277" w:y="10145" w:anchorLock="1"/>
            <w:spacing w:line="175" w:lineRule="exact"/>
            <w:ind w:left="-288" w:firstLine="288"/>
            <w:jc w:val="right"/>
            <w:rPr>
              <w:rFonts w:ascii="Arial" w:hAnsi="Arial" w:cs="Arial"/>
              <w:b/>
              <w:sz w:val="12"/>
            </w:rPr>
          </w:pPr>
          <w:r w:rsidRPr="0085426D">
            <w:rPr>
              <w:rFonts w:ascii="Arial" w:hAnsi="Arial" w:cs="Arial"/>
              <w:sz w:val="12"/>
            </w:rPr>
            <w:t>07677-7731</w:t>
          </w:r>
        </w:p>
        <w:p w:rsidR="006D0BB7" w:rsidRPr="0085426D" w:rsidRDefault="006D0BB7">
          <w:pPr>
            <w:framePr w:wrap="around" w:vAnchor="page" w:hAnchor="page" w:x="277" w:y="10145" w:anchorLock="1"/>
            <w:spacing w:line="175" w:lineRule="exact"/>
            <w:ind w:left="-288" w:firstLine="288"/>
            <w:jc w:val="right"/>
            <w:rPr>
              <w:rFonts w:ascii="Arial" w:hAnsi="Arial" w:cs="Arial"/>
              <w:b/>
              <w:sz w:val="12"/>
            </w:rPr>
          </w:pPr>
        </w:p>
        <w:p w:rsidR="006D0BB7" w:rsidRPr="0085426D" w:rsidRDefault="006D0BB7">
          <w:pPr>
            <w:framePr w:wrap="around" w:vAnchor="page" w:hAnchor="page" w:x="277" w:y="10145" w:anchorLock="1"/>
            <w:spacing w:line="175" w:lineRule="exact"/>
            <w:ind w:left="-288" w:firstLine="288"/>
            <w:jc w:val="right"/>
            <w:rPr>
              <w:rFonts w:ascii="Arial" w:hAnsi="Arial" w:cs="Arial"/>
              <w:sz w:val="12"/>
            </w:rPr>
          </w:pPr>
          <w:r w:rsidRPr="0085426D">
            <w:rPr>
              <w:rFonts w:ascii="Arial" w:hAnsi="Arial" w:cs="Arial"/>
              <w:sz w:val="12"/>
            </w:rPr>
            <w:t>Telephone</w:t>
          </w:r>
        </w:p>
        <w:p w:rsidR="006D0BB7" w:rsidRPr="002C7F2B" w:rsidRDefault="006D0BB7" w:rsidP="002C7F2B">
          <w:pPr>
            <w:framePr w:wrap="around" w:vAnchor="page" w:hAnchor="page" w:x="277" w:y="10145" w:anchorLock="1"/>
            <w:spacing w:line="175" w:lineRule="exact"/>
            <w:ind w:left="-288" w:firstLine="288"/>
            <w:jc w:val="right"/>
            <w:rPr>
              <w:rFonts w:ascii="Arial" w:hAnsi="Arial" w:cs="Arial"/>
              <w:b/>
              <w:sz w:val="12"/>
            </w:rPr>
          </w:pPr>
          <w:r w:rsidRPr="0085426D">
            <w:rPr>
              <w:rFonts w:ascii="Arial" w:hAnsi="Arial" w:cs="Arial"/>
              <w:sz w:val="12"/>
            </w:rPr>
            <w:t xml:space="preserve">(201)  </w:t>
          </w:r>
          <w:r w:rsidR="002C7DFD" w:rsidRPr="0085426D">
            <w:rPr>
              <w:rFonts w:ascii="Arial" w:hAnsi="Arial" w:cs="Arial"/>
              <w:sz w:val="12"/>
            </w:rPr>
            <w:t>30</w:t>
          </w:r>
          <w:r w:rsidR="00AC1853">
            <w:rPr>
              <w:rFonts w:ascii="Arial" w:hAnsi="Arial" w:cs="Arial"/>
              <w:sz w:val="12"/>
            </w:rPr>
            <w:t>7-</w:t>
          </w:r>
          <w:r w:rsidR="00AC1853" w:rsidRPr="00AC1853">
            <w:rPr>
              <w:rFonts w:ascii="Arial" w:hAnsi="Arial" w:cs="Arial"/>
              <w:sz w:val="12"/>
            </w:rPr>
            <w:t>4124</w:t>
          </w:r>
        </w:p>
        <w:p w:rsidR="006D0BB7" w:rsidRPr="0085426D" w:rsidRDefault="006D0BB7">
          <w:pPr>
            <w:framePr w:wrap="around" w:vAnchor="page" w:hAnchor="page" w:x="277" w:y="10145" w:anchorLock="1"/>
            <w:spacing w:line="175" w:lineRule="exact"/>
            <w:jc w:val="right"/>
            <w:rPr>
              <w:rFonts w:ascii="Arial" w:hAnsi="Arial" w:cs="Arial"/>
              <w:sz w:val="12"/>
            </w:rPr>
          </w:pPr>
        </w:p>
        <w:p w:rsidR="006D0BB7" w:rsidRPr="0085426D" w:rsidRDefault="006D0BB7">
          <w:pPr>
            <w:framePr w:wrap="around" w:vAnchor="page" w:hAnchor="page" w:x="277" w:y="10145" w:anchorLock="1"/>
            <w:spacing w:line="175" w:lineRule="exact"/>
            <w:jc w:val="right"/>
            <w:rPr>
              <w:rFonts w:ascii="Arial" w:hAnsi="Arial" w:cs="Arial"/>
              <w:sz w:val="12"/>
            </w:rPr>
          </w:pPr>
          <w:r w:rsidRPr="0085426D">
            <w:rPr>
              <w:rFonts w:ascii="Arial" w:hAnsi="Arial" w:cs="Arial"/>
              <w:sz w:val="12"/>
            </w:rPr>
            <w:t>Internet</w:t>
          </w:r>
        </w:p>
        <w:p w:rsidR="006D0BB7" w:rsidRPr="0085426D" w:rsidRDefault="006D0BB7">
          <w:pPr>
            <w:framePr w:wrap="around" w:vAnchor="page" w:hAnchor="page" w:x="277" w:y="10145" w:anchorLock="1"/>
            <w:spacing w:line="175" w:lineRule="exact"/>
            <w:jc w:val="right"/>
            <w:rPr>
              <w:rFonts w:ascii="Arial" w:hAnsi="Arial" w:cs="Arial"/>
              <w:b/>
              <w:sz w:val="12"/>
            </w:rPr>
          </w:pPr>
          <w:r w:rsidRPr="0085426D">
            <w:rPr>
              <w:rFonts w:ascii="Arial" w:hAnsi="Arial" w:cs="Arial"/>
              <w:sz w:val="12"/>
            </w:rPr>
            <w:t>MINIUSA.com</w:t>
          </w:r>
          <w:r w:rsidR="00AC1853">
            <w:rPr>
              <w:rFonts w:ascii="Arial" w:hAnsi="Arial" w:cs="Arial"/>
              <w:sz w:val="12"/>
            </w:rPr>
            <w:t>/</w:t>
          </w:r>
          <w:proofErr w:type="spellStart"/>
          <w:r w:rsidR="00AC1853">
            <w:rPr>
              <w:rFonts w:ascii="Arial" w:hAnsi="Arial" w:cs="Arial"/>
              <w:sz w:val="12"/>
            </w:rPr>
            <w:t>fs</w:t>
          </w:r>
          <w:proofErr w:type="spellEnd"/>
        </w:p>
        <w:p w:rsidR="006D0BB7" w:rsidRPr="009461A7" w:rsidRDefault="006D0BB7">
          <w:pPr>
            <w:framePr w:wrap="around" w:vAnchor="page" w:hAnchor="page" w:x="277" w:y="10145" w:anchorLock="1"/>
            <w:ind w:left="-288" w:right="-108" w:firstLine="288"/>
            <w:jc w:val="right"/>
            <w:rPr>
              <w:rFonts w:ascii="MINIType v2 Regular" w:hAnsi="MINIType v2 Regular"/>
              <w:sz w:val="36"/>
            </w:rPr>
          </w:pPr>
          <w:r w:rsidRPr="009461A7">
            <w:rPr>
              <w:rFonts w:ascii="MINIType v2 Regular" w:hAnsi="MINIType v2 Regular"/>
              <w:sz w:val="36"/>
            </w:rPr>
            <w:t xml:space="preserve"> </w:t>
          </w:r>
        </w:p>
        <w:p w:rsidR="006D0BB7" w:rsidRPr="009461A7" w:rsidRDefault="006D0BB7">
          <w:pPr>
            <w:framePr w:wrap="around" w:vAnchor="page" w:hAnchor="page" w:x="277" w:y="10145" w:anchorLock="1"/>
            <w:spacing w:line="480" w:lineRule="auto"/>
            <w:ind w:left="-288" w:firstLine="288"/>
            <w:jc w:val="right"/>
            <w:rPr>
              <w:rFonts w:ascii="MINIType v2 Regular" w:hAnsi="MINIType v2 Regular"/>
              <w:b/>
              <w:sz w:val="14"/>
            </w:rPr>
          </w:pPr>
        </w:p>
      </w:tc>
    </w:tr>
    <w:tr w:rsidR="006D0BB7" w:rsidRPr="009461A7">
      <w:trPr>
        <w:cantSplit/>
      </w:trPr>
      <w:tc>
        <w:tcPr>
          <w:tcW w:w="2016" w:type="dxa"/>
        </w:tcPr>
        <w:p w:rsidR="006D0BB7" w:rsidRPr="009461A7" w:rsidRDefault="006D0BB7">
          <w:pPr>
            <w:framePr w:wrap="around" w:vAnchor="page" w:hAnchor="page" w:x="277" w:y="10145" w:anchorLock="1"/>
            <w:spacing w:line="175" w:lineRule="exact"/>
            <w:ind w:left="-90"/>
            <w:jc w:val="right"/>
            <w:rPr>
              <w:rFonts w:ascii="MINIType v2 Regular" w:hAnsi="MINIType v2 Regular"/>
              <w:b/>
              <w:sz w:val="12"/>
            </w:rPr>
          </w:pPr>
        </w:p>
      </w:tc>
    </w:tr>
  </w:tbl>
  <w:p w:rsidR="00376F54" w:rsidRPr="005F6EDE" w:rsidRDefault="00376F54">
    <w:pPr>
      <w:pStyle w:val="Header"/>
      <w:rPr>
        <w:rFonts w:ascii="MINIType v2 Regular" w:hAnsi="MINIType v2 Regula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72E"/>
    <w:multiLevelType w:val="hybridMultilevel"/>
    <w:tmpl w:val="5F72EB28"/>
    <w:lvl w:ilvl="0" w:tplc="453EE726">
      <w:start w:val="1"/>
      <w:numFmt w:val="bullet"/>
      <w:lvlText w:val=""/>
      <w:lvlJc w:val="left"/>
      <w:pPr>
        <w:tabs>
          <w:tab w:val="num" w:pos="900"/>
        </w:tabs>
        <w:ind w:left="900" w:hanging="360"/>
      </w:pPr>
      <w:rPr>
        <w:rFonts w:ascii="Symbol" w:hAnsi="Symbol"/>
      </w:rPr>
    </w:lvl>
    <w:lvl w:ilvl="1" w:tplc="3558E4A4">
      <w:start w:val="1"/>
      <w:numFmt w:val="bullet"/>
      <w:lvlText w:val="o"/>
      <w:lvlJc w:val="left"/>
      <w:pPr>
        <w:tabs>
          <w:tab w:val="num" w:pos="1620"/>
        </w:tabs>
        <w:ind w:left="1620" w:hanging="360"/>
      </w:pPr>
      <w:rPr>
        <w:rFonts w:ascii="Courier New" w:hAnsi="Courier New"/>
      </w:rPr>
    </w:lvl>
    <w:lvl w:ilvl="2" w:tplc="1F1A8F0E">
      <w:start w:val="1"/>
      <w:numFmt w:val="bullet"/>
      <w:lvlText w:val=""/>
      <w:lvlJc w:val="left"/>
      <w:pPr>
        <w:tabs>
          <w:tab w:val="num" w:pos="2340"/>
        </w:tabs>
        <w:ind w:left="2340" w:hanging="360"/>
      </w:pPr>
      <w:rPr>
        <w:rFonts w:ascii="Wingdings" w:hAnsi="Wingdings"/>
      </w:rPr>
    </w:lvl>
    <w:lvl w:ilvl="3" w:tplc="803CDB2E">
      <w:start w:val="1"/>
      <w:numFmt w:val="bullet"/>
      <w:lvlText w:val=""/>
      <w:lvlJc w:val="left"/>
      <w:pPr>
        <w:tabs>
          <w:tab w:val="num" w:pos="3060"/>
        </w:tabs>
        <w:ind w:left="3060" w:hanging="360"/>
      </w:pPr>
      <w:rPr>
        <w:rFonts w:ascii="Symbol" w:hAnsi="Symbol"/>
      </w:rPr>
    </w:lvl>
    <w:lvl w:ilvl="4" w:tplc="1CD697F6">
      <w:start w:val="1"/>
      <w:numFmt w:val="bullet"/>
      <w:lvlText w:val="o"/>
      <w:lvlJc w:val="left"/>
      <w:pPr>
        <w:tabs>
          <w:tab w:val="num" w:pos="3780"/>
        </w:tabs>
        <w:ind w:left="3780" w:hanging="360"/>
      </w:pPr>
      <w:rPr>
        <w:rFonts w:ascii="Courier New" w:hAnsi="Courier New"/>
      </w:rPr>
    </w:lvl>
    <w:lvl w:ilvl="5" w:tplc="55C00438">
      <w:start w:val="1"/>
      <w:numFmt w:val="bullet"/>
      <w:lvlText w:val=""/>
      <w:lvlJc w:val="left"/>
      <w:pPr>
        <w:tabs>
          <w:tab w:val="num" w:pos="4500"/>
        </w:tabs>
        <w:ind w:left="4500" w:hanging="360"/>
      </w:pPr>
      <w:rPr>
        <w:rFonts w:ascii="Wingdings" w:hAnsi="Wingdings"/>
      </w:rPr>
    </w:lvl>
    <w:lvl w:ilvl="6" w:tplc="1D580146">
      <w:start w:val="1"/>
      <w:numFmt w:val="bullet"/>
      <w:lvlText w:val=""/>
      <w:lvlJc w:val="left"/>
      <w:pPr>
        <w:tabs>
          <w:tab w:val="num" w:pos="5220"/>
        </w:tabs>
        <w:ind w:left="5220" w:hanging="360"/>
      </w:pPr>
      <w:rPr>
        <w:rFonts w:ascii="Symbol" w:hAnsi="Symbol"/>
      </w:rPr>
    </w:lvl>
    <w:lvl w:ilvl="7" w:tplc="3EF6ED04">
      <w:start w:val="1"/>
      <w:numFmt w:val="bullet"/>
      <w:lvlText w:val="o"/>
      <w:lvlJc w:val="left"/>
      <w:pPr>
        <w:tabs>
          <w:tab w:val="num" w:pos="5940"/>
        </w:tabs>
        <w:ind w:left="5940" w:hanging="360"/>
      </w:pPr>
      <w:rPr>
        <w:rFonts w:ascii="Courier New" w:hAnsi="Courier New"/>
      </w:rPr>
    </w:lvl>
    <w:lvl w:ilvl="8" w:tplc="53703F72">
      <w:start w:val="1"/>
      <w:numFmt w:val="bullet"/>
      <w:lvlText w:val=""/>
      <w:lvlJc w:val="left"/>
      <w:pPr>
        <w:tabs>
          <w:tab w:val="num" w:pos="6660"/>
        </w:tabs>
        <w:ind w:left="6660" w:hanging="360"/>
      </w:pPr>
      <w:rPr>
        <w:rFonts w:ascii="Wingdings" w:hAnsi="Wingdings"/>
      </w:rPr>
    </w:lvl>
  </w:abstractNum>
  <w:abstractNum w:abstractNumId="1">
    <w:nsid w:val="0A1B4EA0"/>
    <w:multiLevelType w:val="hybridMultilevel"/>
    <w:tmpl w:val="E8DA7D52"/>
    <w:lvl w:ilvl="0" w:tplc="F48AD19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A27272"/>
    <w:multiLevelType w:val="hybridMultilevel"/>
    <w:tmpl w:val="99920F8A"/>
    <w:lvl w:ilvl="0" w:tplc="8B5CC974">
      <w:start w:val="1"/>
      <w:numFmt w:val="bullet"/>
      <w:lvlText w:val=""/>
      <w:lvlJc w:val="left"/>
      <w:pPr>
        <w:tabs>
          <w:tab w:val="num" w:pos="1080"/>
        </w:tabs>
        <w:ind w:left="1080" w:hanging="360"/>
      </w:pPr>
      <w:rPr>
        <w:rFonts w:ascii="Symbol" w:hAnsi="Symbol"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D96BA8"/>
    <w:multiLevelType w:val="hybridMultilevel"/>
    <w:tmpl w:val="D7BE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21967"/>
    <w:multiLevelType w:val="hybridMultilevel"/>
    <w:tmpl w:val="56C2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C177B"/>
    <w:multiLevelType w:val="hybridMultilevel"/>
    <w:tmpl w:val="4ABC730A"/>
    <w:lvl w:ilvl="0" w:tplc="8BC0E670">
      <w:start w:val="1"/>
      <w:numFmt w:val="bullet"/>
      <w:lvlText w:val=""/>
      <w:lvlJc w:val="left"/>
      <w:pPr>
        <w:ind w:left="720" w:hanging="360"/>
      </w:pPr>
      <w:rPr>
        <w:rFonts w:ascii="Symbol" w:hAnsi="Symbol"/>
      </w:rPr>
    </w:lvl>
    <w:lvl w:ilvl="1" w:tplc="FF5897EE">
      <w:start w:val="1"/>
      <w:numFmt w:val="bullet"/>
      <w:lvlText w:val="o"/>
      <w:lvlJc w:val="left"/>
      <w:pPr>
        <w:ind w:left="1440" w:hanging="360"/>
      </w:pPr>
      <w:rPr>
        <w:rFonts w:ascii="Courier New" w:hAnsi="Courier New"/>
      </w:rPr>
    </w:lvl>
    <w:lvl w:ilvl="2" w:tplc="FF121546">
      <w:start w:val="1"/>
      <w:numFmt w:val="bullet"/>
      <w:lvlText w:val=""/>
      <w:lvlJc w:val="left"/>
      <w:pPr>
        <w:ind w:left="2160" w:hanging="360"/>
      </w:pPr>
      <w:rPr>
        <w:rFonts w:ascii="Wingdings" w:hAnsi="Wingdings"/>
      </w:rPr>
    </w:lvl>
    <w:lvl w:ilvl="3" w:tplc="9CBA3512">
      <w:start w:val="1"/>
      <w:numFmt w:val="bullet"/>
      <w:lvlText w:val=""/>
      <w:lvlJc w:val="left"/>
      <w:pPr>
        <w:ind w:left="2880" w:hanging="360"/>
      </w:pPr>
      <w:rPr>
        <w:rFonts w:ascii="Symbol" w:hAnsi="Symbol"/>
      </w:rPr>
    </w:lvl>
    <w:lvl w:ilvl="4" w:tplc="573884E6">
      <w:start w:val="1"/>
      <w:numFmt w:val="bullet"/>
      <w:lvlText w:val="o"/>
      <w:lvlJc w:val="left"/>
      <w:pPr>
        <w:ind w:left="3600" w:hanging="360"/>
      </w:pPr>
      <w:rPr>
        <w:rFonts w:ascii="Courier New" w:hAnsi="Courier New"/>
      </w:rPr>
    </w:lvl>
    <w:lvl w:ilvl="5" w:tplc="D1203F18">
      <w:start w:val="1"/>
      <w:numFmt w:val="bullet"/>
      <w:lvlText w:val=""/>
      <w:lvlJc w:val="left"/>
      <w:pPr>
        <w:ind w:left="4320" w:hanging="360"/>
      </w:pPr>
      <w:rPr>
        <w:rFonts w:ascii="Wingdings" w:hAnsi="Wingdings"/>
      </w:rPr>
    </w:lvl>
    <w:lvl w:ilvl="6" w:tplc="E43EDDEA">
      <w:start w:val="1"/>
      <w:numFmt w:val="bullet"/>
      <w:lvlText w:val=""/>
      <w:lvlJc w:val="left"/>
      <w:pPr>
        <w:ind w:left="5040" w:hanging="360"/>
      </w:pPr>
      <w:rPr>
        <w:rFonts w:ascii="Symbol" w:hAnsi="Symbol"/>
      </w:rPr>
    </w:lvl>
    <w:lvl w:ilvl="7" w:tplc="1294F862">
      <w:start w:val="1"/>
      <w:numFmt w:val="bullet"/>
      <w:lvlText w:val="o"/>
      <w:lvlJc w:val="left"/>
      <w:pPr>
        <w:ind w:left="5760" w:hanging="360"/>
      </w:pPr>
      <w:rPr>
        <w:rFonts w:ascii="Courier New" w:hAnsi="Courier New"/>
      </w:rPr>
    </w:lvl>
    <w:lvl w:ilvl="8" w:tplc="8450922E">
      <w:start w:val="1"/>
      <w:numFmt w:val="bullet"/>
      <w:lvlText w:val=""/>
      <w:lvlJc w:val="left"/>
      <w:pPr>
        <w:ind w:left="6480" w:hanging="360"/>
      </w:pPr>
      <w:rPr>
        <w:rFonts w:ascii="Wingdings" w:hAnsi="Wingdings"/>
      </w:rPr>
    </w:lvl>
  </w:abstractNum>
  <w:abstractNum w:abstractNumId="6">
    <w:nsid w:val="23357289"/>
    <w:multiLevelType w:val="hybridMultilevel"/>
    <w:tmpl w:val="1E7CE8D0"/>
    <w:lvl w:ilvl="0" w:tplc="089C9E0E">
      <w:numFmt w:val="bullet"/>
      <w:lvlText w:val="-"/>
      <w:lvlJc w:val="left"/>
      <w:pPr>
        <w:tabs>
          <w:tab w:val="num" w:pos="420"/>
        </w:tabs>
        <w:ind w:left="420" w:hanging="360"/>
      </w:pPr>
      <w:rPr>
        <w:rFonts w:ascii="Times New Roman" w:hAnsi="Times New Roman"/>
      </w:rPr>
    </w:lvl>
    <w:lvl w:ilvl="1" w:tplc="EC147710">
      <w:start w:val="1"/>
      <w:numFmt w:val="bullet"/>
      <w:lvlText w:val="o"/>
      <w:lvlJc w:val="left"/>
      <w:pPr>
        <w:tabs>
          <w:tab w:val="num" w:pos="1140"/>
        </w:tabs>
        <w:ind w:left="1140" w:hanging="360"/>
      </w:pPr>
      <w:rPr>
        <w:rFonts w:ascii="Courier New" w:hAnsi="Courier New"/>
      </w:rPr>
    </w:lvl>
    <w:lvl w:ilvl="2" w:tplc="07CC7DD6">
      <w:start w:val="1"/>
      <w:numFmt w:val="bullet"/>
      <w:lvlText w:val=""/>
      <w:lvlJc w:val="left"/>
      <w:pPr>
        <w:tabs>
          <w:tab w:val="num" w:pos="1860"/>
        </w:tabs>
        <w:ind w:left="1860" w:hanging="360"/>
      </w:pPr>
      <w:rPr>
        <w:rFonts w:ascii="Wingdings" w:hAnsi="Wingdings"/>
      </w:rPr>
    </w:lvl>
    <w:lvl w:ilvl="3" w:tplc="DEF63994">
      <w:start w:val="1"/>
      <w:numFmt w:val="bullet"/>
      <w:lvlText w:val=""/>
      <w:lvlJc w:val="left"/>
      <w:pPr>
        <w:tabs>
          <w:tab w:val="num" w:pos="2580"/>
        </w:tabs>
        <w:ind w:left="2580" w:hanging="360"/>
      </w:pPr>
      <w:rPr>
        <w:rFonts w:ascii="Symbol" w:hAnsi="Symbol"/>
      </w:rPr>
    </w:lvl>
    <w:lvl w:ilvl="4" w:tplc="39E6A5AA">
      <w:start w:val="1"/>
      <w:numFmt w:val="bullet"/>
      <w:lvlText w:val="o"/>
      <w:lvlJc w:val="left"/>
      <w:pPr>
        <w:tabs>
          <w:tab w:val="num" w:pos="3300"/>
        </w:tabs>
        <w:ind w:left="3300" w:hanging="360"/>
      </w:pPr>
      <w:rPr>
        <w:rFonts w:ascii="Courier New" w:hAnsi="Courier New"/>
      </w:rPr>
    </w:lvl>
    <w:lvl w:ilvl="5" w:tplc="1B6430F6">
      <w:start w:val="1"/>
      <w:numFmt w:val="bullet"/>
      <w:lvlText w:val=""/>
      <w:lvlJc w:val="left"/>
      <w:pPr>
        <w:tabs>
          <w:tab w:val="num" w:pos="4020"/>
        </w:tabs>
        <w:ind w:left="4020" w:hanging="360"/>
      </w:pPr>
      <w:rPr>
        <w:rFonts w:ascii="Wingdings" w:hAnsi="Wingdings"/>
      </w:rPr>
    </w:lvl>
    <w:lvl w:ilvl="6" w:tplc="BF887B7A">
      <w:start w:val="1"/>
      <w:numFmt w:val="bullet"/>
      <w:lvlText w:val=""/>
      <w:lvlJc w:val="left"/>
      <w:pPr>
        <w:tabs>
          <w:tab w:val="num" w:pos="4740"/>
        </w:tabs>
        <w:ind w:left="4740" w:hanging="360"/>
      </w:pPr>
      <w:rPr>
        <w:rFonts w:ascii="Symbol" w:hAnsi="Symbol"/>
      </w:rPr>
    </w:lvl>
    <w:lvl w:ilvl="7" w:tplc="67B2832C">
      <w:start w:val="1"/>
      <w:numFmt w:val="bullet"/>
      <w:lvlText w:val="o"/>
      <w:lvlJc w:val="left"/>
      <w:pPr>
        <w:tabs>
          <w:tab w:val="num" w:pos="5460"/>
        </w:tabs>
        <w:ind w:left="5460" w:hanging="360"/>
      </w:pPr>
      <w:rPr>
        <w:rFonts w:ascii="Courier New" w:hAnsi="Courier New"/>
      </w:rPr>
    </w:lvl>
    <w:lvl w:ilvl="8" w:tplc="D5441926">
      <w:start w:val="1"/>
      <w:numFmt w:val="bullet"/>
      <w:lvlText w:val=""/>
      <w:lvlJc w:val="left"/>
      <w:pPr>
        <w:tabs>
          <w:tab w:val="num" w:pos="6180"/>
        </w:tabs>
        <w:ind w:left="6180" w:hanging="360"/>
      </w:pPr>
      <w:rPr>
        <w:rFonts w:ascii="Wingdings" w:hAnsi="Wingdings"/>
      </w:rPr>
    </w:lvl>
  </w:abstractNum>
  <w:abstractNum w:abstractNumId="7">
    <w:nsid w:val="251D09EA"/>
    <w:multiLevelType w:val="hybridMultilevel"/>
    <w:tmpl w:val="99920F8A"/>
    <w:lvl w:ilvl="0" w:tplc="116004AC">
      <w:start w:val="1"/>
      <w:numFmt w:val="bullet"/>
      <w:lvlText w:val=""/>
      <w:lvlJc w:val="left"/>
      <w:pPr>
        <w:tabs>
          <w:tab w:val="num" w:pos="1080"/>
        </w:tabs>
        <w:ind w:left="1080" w:hanging="360"/>
      </w:pPr>
      <w:rPr>
        <w:rFonts w:ascii="Symbol" w:hAnsi="Symbol"/>
        <w:b w:val="0"/>
      </w:rPr>
    </w:lvl>
    <w:lvl w:ilvl="1" w:tplc="B4E40548">
      <w:start w:val="1"/>
      <w:numFmt w:val="bullet"/>
      <w:lvlText w:val="o"/>
      <w:lvlJc w:val="left"/>
      <w:pPr>
        <w:tabs>
          <w:tab w:val="num" w:pos="1440"/>
        </w:tabs>
        <w:ind w:left="1440" w:hanging="360"/>
      </w:pPr>
      <w:rPr>
        <w:rFonts w:ascii="Courier New" w:hAnsi="Courier New"/>
      </w:rPr>
    </w:lvl>
    <w:lvl w:ilvl="2" w:tplc="0DB8CA60">
      <w:start w:val="1"/>
      <w:numFmt w:val="bullet"/>
      <w:lvlText w:val=""/>
      <w:lvlJc w:val="left"/>
      <w:pPr>
        <w:tabs>
          <w:tab w:val="num" w:pos="2160"/>
        </w:tabs>
        <w:ind w:left="2160" w:hanging="360"/>
      </w:pPr>
      <w:rPr>
        <w:rFonts w:ascii="Wingdings" w:hAnsi="Wingdings"/>
      </w:rPr>
    </w:lvl>
    <w:lvl w:ilvl="3" w:tplc="3E8AB56E">
      <w:start w:val="1"/>
      <w:numFmt w:val="bullet"/>
      <w:lvlText w:val=""/>
      <w:lvlJc w:val="left"/>
      <w:pPr>
        <w:tabs>
          <w:tab w:val="num" w:pos="2880"/>
        </w:tabs>
        <w:ind w:left="2880" w:hanging="360"/>
      </w:pPr>
      <w:rPr>
        <w:rFonts w:ascii="Symbol" w:hAnsi="Symbol"/>
      </w:rPr>
    </w:lvl>
    <w:lvl w:ilvl="4" w:tplc="B86EE7D6">
      <w:start w:val="1"/>
      <w:numFmt w:val="bullet"/>
      <w:lvlText w:val="o"/>
      <w:lvlJc w:val="left"/>
      <w:pPr>
        <w:tabs>
          <w:tab w:val="num" w:pos="3600"/>
        </w:tabs>
        <w:ind w:left="3600" w:hanging="360"/>
      </w:pPr>
      <w:rPr>
        <w:rFonts w:ascii="Courier New" w:hAnsi="Courier New"/>
      </w:rPr>
    </w:lvl>
    <w:lvl w:ilvl="5" w:tplc="9D8C70DE">
      <w:start w:val="1"/>
      <w:numFmt w:val="bullet"/>
      <w:lvlText w:val=""/>
      <w:lvlJc w:val="left"/>
      <w:pPr>
        <w:tabs>
          <w:tab w:val="num" w:pos="4320"/>
        </w:tabs>
        <w:ind w:left="4320" w:hanging="360"/>
      </w:pPr>
      <w:rPr>
        <w:rFonts w:ascii="Wingdings" w:hAnsi="Wingdings"/>
      </w:rPr>
    </w:lvl>
    <w:lvl w:ilvl="6" w:tplc="4FE0B2AC">
      <w:start w:val="1"/>
      <w:numFmt w:val="bullet"/>
      <w:lvlText w:val=""/>
      <w:lvlJc w:val="left"/>
      <w:pPr>
        <w:tabs>
          <w:tab w:val="num" w:pos="5040"/>
        </w:tabs>
        <w:ind w:left="5040" w:hanging="360"/>
      </w:pPr>
      <w:rPr>
        <w:rFonts w:ascii="Symbol" w:hAnsi="Symbol"/>
      </w:rPr>
    </w:lvl>
    <w:lvl w:ilvl="7" w:tplc="09DA3CF6">
      <w:start w:val="1"/>
      <w:numFmt w:val="bullet"/>
      <w:lvlText w:val="o"/>
      <w:lvlJc w:val="left"/>
      <w:pPr>
        <w:tabs>
          <w:tab w:val="num" w:pos="5760"/>
        </w:tabs>
        <w:ind w:left="5760" w:hanging="360"/>
      </w:pPr>
      <w:rPr>
        <w:rFonts w:ascii="Courier New" w:hAnsi="Courier New"/>
      </w:rPr>
    </w:lvl>
    <w:lvl w:ilvl="8" w:tplc="3DF0AC9C">
      <w:start w:val="1"/>
      <w:numFmt w:val="bullet"/>
      <w:lvlText w:val=""/>
      <w:lvlJc w:val="left"/>
      <w:pPr>
        <w:tabs>
          <w:tab w:val="num" w:pos="6480"/>
        </w:tabs>
        <w:ind w:left="6480" w:hanging="360"/>
      </w:pPr>
      <w:rPr>
        <w:rFonts w:ascii="Wingdings" w:hAnsi="Wingdings"/>
      </w:rPr>
    </w:lvl>
  </w:abstractNum>
  <w:abstractNum w:abstractNumId="8">
    <w:nsid w:val="2646104A"/>
    <w:multiLevelType w:val="hybridMultilevel"/>
    <w:tmpl w:val="7570D956"/>
    <w:lvl w:ilvl="0" w:tplc="6E3EA6C0">
      <w:start w:val="1"/>
      <w:numFmt w:val="bullet"/>
      <w:lvlText w:val="•"/>
      <w:lvlJc w:val="left"/>
      <w:pPr>
        <w:tabs>
          <w:tab w:val="num" w:pos="720"/>
        </w:tabs>
        <w:ind w:left="720" w:hanging="360"/>
      </w:pPr>
      <w:rPr>
        <w:rFonts w:ascii="Arial" w:hAnsi="Arial" w:hint="default"/>
      </w:rPr>
    </w:lvl>
    <w:lvl w:ilvl="1" w:tplc="A0FC8E60">
      <w:start w:val="603"/>
      <w:numFmt w:val="bullet"/>
      <w:lvlText w:val="–"/>
      <w:lvlJc w:val="left"/>
      <w:pPr>
        <w:tabs>
          <w:tab w:val="num" w:pos="1440"/>
        </w:tabs>
        <w:ind w:left="1440" w:hanging="360"/>
      </w:pPr>
      <w:rPr>
        <w:rFonts w:ascii="Arial" w:hAnsi="Arial" w:hint="default"/>
      </w:rPr>
    </w:lvl>
    <w:lvl w:ilvl="2" w:tplc="5BF2E94E" w:tentative="1">
      <w:start w:val="1"/>
      <w:numFmt w:val="bullet"/>
      <w:lvlText w:val="•"/>
      <w:lvlJc w:val="left"/>
      <w:pPr>
        <w:tabs>
          <w:tab w:val="num" w:pos="2160"/>
        </w:tabs>
        <w:ind w:left="2160" w:hanging="360"/>
      </w:pPr>
      <w:rPr>
        <w:rFonts w:ascii="Arial" w:hAnsi="Arial" w:hint="default"/>
      </w:rPr>
    </w:lvl>
    <w:lvl w:ilvl="3" w:tplc="D7963F3E" w:tentative="1">
      <w:start w:val="1"/>
      <w:numFmt w:val="bullet"/>
      <w:lvlText w:val="•"/>
      <w:lvlJc w:val="left"/>
      <w:pPr>
        <w:tabs>
          <w:tab w:val="num" w:pos="2880"/>
        </w:tabs>
        <w:ind w:left="2880" w:hanging="360"/>
      </w:pPr>
      <w:rPr>
        <w:rFonts w:ascii="Arial" w:hAnsi="Arial" w:hint="default"/>
      </w:rPr>
    </w:lvl>
    <w:lvl w:ilvl="4" w:tplc="A5A2CB82" w:tentative="1">
      <w:start w:val="1"/>
      <w:numFmt w:val="bullet"/>
      <w:lvlText w:val="•"/>
      <w:lvlJc w:val="left"/>
      <w:pPr>
        <w:tabs>
          <w:tab w:val="num" w:pos="3600"/>
        </w:tabs>
        <w:ind w:left="3600" w:hanging="360"/>
      </w:pPr>
      <w:rPr>
        <w:rFonts w:ascii="Arial" w:hAnsi="Arial" w:hint="default"/>
      </w:rPr>
    </w:lvl>
    <w:lvl w:ilvl="5" w:tplc="C2B4FD2C" w:tentative="1">
      <w:start w:val="1"/>
      <w:numFmt w:val="bullet"/>
      <w:lvlText w:val="•"/>
      <w:lvlJc w:val="left"/>
      <w:pPr>
        <w:tabs>
          <w:tab w:val="num" w:pos="4320"/>
        </w:tabs>
        <w:ind w:left="4320" w:hanging="360"/>
      </w:pPr>
      <w:rPr>
        <w:rFonts w:ascii="Arial" w:hAnsi="Arial" w:hint="default"/>
      </w:rPr>
    </w:lvl>
    <w:lvl w:ilvl="6" w:tplc="0A62AC62" w:tentative="1">
      <w:start w:val="1"/>
      <w:numFmt w:val="bullet"/>
      <w:lvlText w:val="•"/>
      <w:lvlJc w:val="left"/>
      <w:pPr>
        <w:tabs>
          <w:tab w:val="num" w:pos="5040"/>
        </w:tabs>
        <w:ind w:left="5040" w:hanging="360"/>
      </w:pPr>
      <w:rPr>
        <w:rFonts w:ascii="Arial" w:hAnsi="Arial" w:hint="default"/>
      </w:rPr>
    </w:lvl>
    <w:lvl w:ilvl="7" w:tplc="BFBE814E" w:tentative="1">
      <w:start w:val="1"/>
      <w:numFmt w:val="bullet"/>
      <w:lvlText w:val="•"/>
      <w:lvlJc w:val="left"/>
      <w:pPr>
        <w:tabs>
          <w:tab w:val="num" w:pos="5760"/>
        </w:tabs>
        <w:ind w:left="5760" w:hanging="360"/>
      </w:pPr>
      <w:rPr>
        <w:rFonts w:ascii="Arial" w:hAnsi="Arial" w:hint="default"/>
      </w:rPr>
    </w:lvl>
    <w:lvl w:ilvl="8" w:tplc="313AEDFC" w:tentative="1">
      <w:start w:val="1"/>
      <w:numFmt w:val="bullet"/>
      <w:lvlText w:val="•"/>
      <w:lvlJc w:val="left"/>
      <w:pPr>
        <w:tabs>
          <w:tab w:val="num" w:pos="6480"/>
        </w:tabs>
        <w:ind w:left="6480" w:hanging="360"/>
      </w:pPr>
      <w:rPr>
        <w:rFonts w:ascii="Arial" w:hAnsi="Arial" w:hint="default"/>
      </w:rPr>
    </w:lvl>
  </w:abstractNum>
  <w:abstractNum w:abstractNumId="9">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nsid w:val="27657AA5"/>
    <w:multiLevelType w:val="hybridMultilevel"/>
    <w:tmpl w:val="5F72EB28"/>
    <w:lvl w:ilvl="0" w:tplc="35648B3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2">
    <w:nsid w:val="2D705D54"/>
    <w:multiLevelType w:val="hybridMultilevel"/>
    <w:tmpl w:val="489A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6363A"/>
    <w:multiLevelType w:val="multilevel"/>
    <w:tmpl w:val="E8DA7D5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B334E3"/>
    <w:multiLevelType w:val="hybridMultilevel"/>
    <w:tmpl w:val="7570D956"/>
    <w:lvl w:ilvl="0" w:tplc="6D420E28">
      <w:start w:val="1"/>
      <w:numFmt w:val="bullet"/>
      <w:lvlText w:val="•"/>
      <w:lvlJc w:val="left"/>
      <w:pPr>
        <w:tabs>
          <w:tab w:val="num" w:pos="720"/>
        </w:tabs>
        <w:ind w:left="720" w:hanging="360"/>
      </w:pPr>
      <w:rPr>
        <w:rFonts w:ascii="Arial" w:hAnsi="Arial"/>
      </w:rPr>
    </w:lvl>
    <w:lvl w:ilvl="1" w:tplc="74EE51E2">
      <w:start w:val="603"/>
      <w:numFmt w:val="bullet"/>
      <w:lvlText w:val="–"/>
      <w:lvlJc w:val="left"/>
      <w:pPr>
        <w:tabs>
          <w:tab w:val="num" w:pos="1440"/>
        </w:tabs>
        <w:ind w:left="1440" w:hanging="360"/>
      </w:pPr>
      <w:rPr>
        <w:rFonts w:ascii="Arial" w:hAnsi="Arial"/>
      </w:rPr>
    </w:lvl>
    <w:lvl w:ilvl="2" w:tplc="CAD4D28E">
      <w:start w:val="1"/>
      <w:numFmt w:val="bullet"/>
      <w:lvlText w:val="•"/>
      <w:lvlJc w:val="left"/>
      <w:pPr>
        <w:tabs>
          <w:tab w:val="num" w:pos="2160"/>
        </w:tabs>
        <w:ind w:left="2160" w:hanging="360"/>
      </w:pPr>
      <w:rPr>
        <w:rFonts w:ascii="Arial" w:hAnsi="Arial"/>
      </w:rPr>
    </w:lvl>
    <w:lvl w:ilvl="3" w:tplc="3FD43DE6">
      <w:start w:val="1"/>
      <w:numFmt w:val="bullet"/>
      <w:lvlText w:val="•"/>
      <w:lvlJc w:val="left"/>
      <w:pPr>
        <w:tabs>
          <w:tab w:val="num" w:pos="2880"/>
        </w:tabs>
        <w:ind w:left="2880" w:hanging="360"/>
      </w:pPr>
      <w:rPr>
        <w:rFonts w:ascii="Arial" w:hAnsi="Arial"/>
      </w:rPr>
    </w:lvl>
    <w:lvl w:ilvl="4" w:tplc="34CCFC2E">
      <w:start w:val="1"/>
      <w:numFmt w:val="bullet"/>
      <w:lvlText w:val="•"/>
      <w:lvlJc w:val="left"/>
      <w:pPr>
        <w:tabs>
          <w:tab w:val="num" w:pos="3600"/>
        </w:tabs>
        <w:ind w:left="3600" w:hanging="360"/>
      </w:pPr>
      <w:rPr>
        <w:rFonts w:ascii="Arial" w:hAnsi="Arial"/>
      </w:rPr>
    </w:lvl>
    <w:lvl w:ilvl="5" w:tplc="15B076C2">
      <w:start w:val="1"/>
      <w:numFmt w:val="bullet"/>
      <w:lvlText w:val="•"/>
      <w:lvlJc w:val="left"/>
      <w:pPr>
        <w:tabs>
          <w:tab w:val="num" w:pos="4320"/>
        </w:tabs>
        <w:ind w:left="4320" w:hanging="360"/>
      </w:pPr>
      <w:rPr>
        <w:rFonts w:ascii="Arial" w:hAnsi="Arial"/>
      </w:rPr>
    </w:lvl>
    <w:lvl w:ilvl="6" w:tplc="4B5C906C">
      <w:start w:val="1"/>
      <w:numFmt w:val="bullet"/>
      <w:lvlText w:val="•"/>
      <w:lvlJc w:val="left"/>
      <w:pPr>
        <w:tabs>
          <w:tab w:val="num" w:pos="5040"/>
        </w:tabs>
        <w:ind w:left="5040" w:hanging="360"/>
      </w:pPr>
      <w:rPr>
        <w:rFonts w:ascii="Arial" w:hAnsi="Arial"/>
      </w:rPr>
    </w:lvl>
    <w:lvl w:ilvl="7" w:tplc="FB1ACBC4">
      <w:start w:val="1"/>
      <w:numFmt w:val="bullet"/>
      <w:lvlText w:val="•"/>
      <w:lvlJc w:val="left"/>
      <w:pPr>
        <w:tabs>
          <w:tab w:val="num" w:pos="5760"/>
        </w:tabs>
        <w:ind w:left="5760" w:hanging="360"/>
      </w:pPr>
      <w:rPr>
        <w:rFonts w:ascii="Arial" w:hAnsi="Arial"/>
      </w:rPr>
    </w:lvl>
    <w:lvl w:ilvl="8" w:tplc="C2FCCCB2">
      <w:start w:val="1"/>
      <w:numFmt w:val="bullet"/>
      <w:lvlText w:val="•"/>
      <w:lvlJc w:val="left"/>
      <w:pPr>
        <w:tabs>
          <w:tab w:val="num" w:pos="6480"/>
        </w:tabs>
        <w:ind w:left="6480" w:hanging="360"/>
      </w:pPr>
      <w:rPr>
        <w:rFonts w:ascii="Arial" w:hAnsi="Arial"/>
      </w:rPr>
    </w:lvl>
  </w:abstractNum>
  <w:abstractNum w:abstractNumId="15">
    <w:nsid w:val="3BA86A0D"/>
    <w:multiLevelType w:val="hybridMultilevel"/>
    <w:tmpl w:val="D7BE4D3C"/>
    <w:lvl w:ilvl="0" w:tplc="6EFE7A4A">
      <w:start w:val="1"/>
      <w:numFmt w:val="bullet"/>
      <w:lvlText w:val=""/>
      <w:lvlJc w:val="left"/>
      <w:pPr>
        <w:ind w:left="720" w:hanging="360"/>
      </w:pPr>
      <w:rPr>
        <w:rFonts w:ascii="Symbol" w:hAnsi="Symbol"/>
      </w:rPr>
    </w:lvl>
    <w:lvl w:ilvl="1" w:tplc="0A64F5B4">
      <w:start w:val="1"/>
      <w:numFmt w:val="bullet"/>
      <w:lvlText w:val="o"/>
      <w:lvlJc w:val="left"/>
      <w:pPr>
        <w:ind w:left="1440" w:hanging="360"/>
      </w:pPr>
      <w:rPr>
        <w:rFonts w:ascii="Courier New" w:hAnsi="Courier New"/>
      </w:rPr>
    </w:lvl>
    <w:lvl w:ilvl="2" w:tplc="90D245E0">
      <w:start w:val="1"/>
      <w:numFmt w:val="bullet"/>
      <w:lvlText w:val=""/>
      <w:lvlJc w:val="left"/>
      <w:pPr>
        <w:ind w:left="2160" w:hanging="360"/>
      </w:pPr>
      <w:rPr>
        <w:rFonts w:ascii="Wingdings" w:hAnsi="Wingdings"/>
      </w:rPr>
    </w:lvl>
    <w:lvl w:ilvl="3" w:tplc="0720C2E8">
      <w:start w:val="1"/>
      <w:numFmt w:val="bullet"/>
      <w:lvlText w:val=""/>
      <w:lvlJc w:val="left"/>
      <w:pPr>
        <w:ind w:left="2880" w:hanging="360"/>
      </w:pPr>
      <w:rPr>
        <w:rFonts w:ascii="Symbol" w:hAnsi="Symbol"/>
      </w:rPr>
    </w:lvl>
    <w:lvl w:ilvl="4" w:tplc="C8D67124">
      <w:start w:val="1"/>
      <w:numFmt w:val="bullet"/>
      <w:lvlText w:val="o"/>
      <w:lvlJc w:val="left"/>
      <w:pPr>
        <w:ind w:left="3600" w:hanging="360"/>
      </w:pPr>
      <w:rPr>
        <w:rFonts w:ascii="Courier New" w:hAnsi="Courier New"/>
      </w:rPr>
    </w:lvl>
    <w:lvl w:ilvl="5" w:tplc="FA40EF72">
      <w:start w:val="1"/>
      <w:numFmt w:val="bullet"/>
      <w:lvlText w:val=""/>
      <w:lvlJc w:val="left"/>
      <w:pPr>
        <w:ind w:left="4320" w:hanging="360"/>
      </w:pPr>
      <w:rPr>
        <w:rFonts w:ascii="Wingdings" w:hAnsi="Wingdings"/>
      </w:rPr>
    </w:lvl>
    <w:lvl w:ilvl="6" w:tplc="867CA8BC">
      <w:start w:val="1"/>
      <w:numFmt w:val="bullet"/>
      <w:lvlText w:val=""/>
      <w:lvlJc w:val="left"/>
      <w:pPr>
        <w:ind w:left="5040" w:hanging="360"/>
      </w:pPr>
      <w:rPr>
        <w:rFonts w:ascii="Symbol" w:hAnsi="Symbol"/>
      </w:rPr>
    </w:lvl>
    <w:lvl w:ilvl="7" w:tplc="A3B28FA0">
      <w:start w:val="1"/>
      <w:numFmt w:val="bullet"/>
      <w:lvlText w:val="o"/>
      <w:lvlJc w:val="left"/>
      <w:pPr>
        <w:ind w:left="5760" w:hanging="360"/>
      </w:pPr>
      <w:rPr>
        <w:rFonts w:ascii="Courier New" w:hAnsi="Courier New"/>
      </w:rPr>
    </w:lvl>
    <w:lvl w:ilvl="8" w:tplc="8D9E5E06">
      <w:start w:val="1"/>
      <w:numFmt w:val="bullet"/>
      <w:lvlText w:val=""/>
      <w:lvlJc w:val="left"/>
      <w:pPr>
        <w:ind w:left="6480" w:hanging="360"/>
      </w:pPr>
      <w:rPr>
        <w:rFonts w:ascii="Wingdings" w:hAnsi="Wingdings"/>
      </w:rPr>
    </w:lvl>
  </w:abstractNum>
  <w:abstractNum w:abstractNumId="16">
    <w:nsid w:val="3DDF4A2D"/>
    <w:multiLevelType w:val="singleLevel"/>
    <w:tmpl w:val="5E5C7C06"/>
    <w:lvl w:ilvl="0">
      <w:start w:val="201"/>
      <w:numFmt w:val="decimal"/>
      <w:lvlText w:val=""/>
      <w:lvlJc w:val="left"/>
      <w:pPr>
        <w:ind w:left="360" w:hanging="360"/>
      </w:pPr>
      <w:rPr>
        <w:rFonts w:ascii="BMWTypeLight" w:hAnsi="BMWTypeLight"/>
        <w:b w:val="0"/>
        <w:i w:val="0"/>
        <w:sz w:val="12"/>
        <w:u w:val="none"/>
      </w:rPr>
    </w:lvl>
  </w:abstractNum>
  <w:abstractNum w:abstractNumId="17">
    <w:nsid w:val="4B885CEB"/>
    <w:multiLevelType w:val="hybridMultilevel"/>
    <w:tmpl w:val="E8DA7D52"/>
    <w:lvl w:ilvl="0" w:tplc="D83062F8">
      <w:start w:val="1"/>
      <w:numFmt w:val="bullet"/>
      <w:lvlText w:val=""/>
      <w:lvlJc w:val="left"/>
      <w:pPr>
        <w:tabs>
          <w:tab w:val="num" w:pos="1080"/>
        </w:tabs>
        <w:ind w:left="1080" w:hanging="360"/>
      </w:pPr>
      <w:rPr>
        <w:rFonts w:ascii="Wingdings" w:hAnsi="Wingdings"/>
      </w:rPr>
    </w:lvl>
    <w:lvl w:ilvl="1" w:tplc="58A41D52">
      <w:start w:val="1"/>
      <w:numFmt w:val="bullet"/>
      <w:lvlText w:val="o"/>
      <w:lvlJc w:val="left"/>
      <w:pPr>
        <w:tabs>
          <w:tab w:val="num" w:pos="1440"/>
        </w:tabs>
        <w:ind w:left="1440" w:hanging="360"/>
      </w:pPr>
      <w:rPr>
        <w:rFonts w:ascii="Courier New" w:hAnsi="Courier New"/>
      </w:rPr>
    </w:lvl>
    <w:lvl w:ilvl="2" w:tplc="5524AA02">
      <w:start w:val="1"/>
      <w:numFmt w:val="bullet"/>
      <w:lvlText w:val=""/>
      <w:lvlJc w:val="left"/>
      <w:pPr>
        <w:tabs>
          <w:tab w:val="num" w:pos="2160"/>
        </w:tabs>
        <w:ind w:left="2160" w:hanging="360"/>
      </w:pPr>
      <w:rPr>
        <w:rFonts w:ascii="Wingdings" w:hAnsi="Wingdings"/>
      </w:rPr>
    </w:lvl>
    <w:lvl w:ilvl="3" w:tplc="C0EA7ACA">
      <w:start w:val="1"/>
      <w:numFmt w:val="bullet"/>
      <w:lvlText w:val=""/>
      <w:lvlJc w:val="left"/>
      <w:pPr>
        <w:tabs>
          <w:tab w:val="num" w:pos="2880"/>
        </w:tabs>
        <w:ind w:left="2880" w:hanging="360"/>
      </w:pPr>
      <w:rPr>
        <w:rFonts w:ascii="Symbol" w:hAnsi="Symbol"/>
      </w:rPr>
    </w:lvl>
    <w:lvl w:ilvl="4" w:tplc="F5E84950">
      <w:start w:val="1"/>
      <w:numFmt w:val="bullet"/>
      <w:lvlText w:val="o"/>
      <w:lvlJc w:val="left"/>
      <w:pPr>
        <w:tabs>
          <w:tab w:val="num" w:pos="3600"/>
        </w:tabs>
        <w:ind w:left="3600" w:hanging="360"/>
      </w:pPr>
      <w:rPr>
        <w:rFonts w:ascii="Courier New" w:hAnsi="Courier New"/>
      </w:rPr>
    </w:lvl>
    <w:lvl w:ilvl="5" w:tplc="F64C5A6E">
      <w:start w:val="1"/>
      <w:numFmt w:val="bullet"/>
      <w:lvlText w:val=""/>
      <w:lvlJc w:val="left"/>
      <w:pPr>
        <w:tabs>
          <w:tab w:val="num" w:pos="4320"/>
        </w:tabs>
        <w:ind w:left="4320" w:hanging="360"/>
      </w:pPr>
      <w:rPr>
        <w:rFonts w:ascii="Wingdings" w:hAnsi="Wingdings"/>
      </w:rPr>
    </w:lvl>
    <w:lvl w:ilvl="6" w:tplc="8E5CC452">
      <w:start w:val="1"/>
      <w:numFmt w:val="bullet"/>
      <w:lvlText w:val=""/>
      <w:lvlJc w:val="left"/>
      <w:pPr>
        <w:tabs>
          <w:tab w:val="num" w:pos="5040"/>
        </w:tabs>
        <w:ind w:left="5040" w:hanging="360"/>
      </w:pPr>
      <w:rPr>
        <w:rFonts w:ascii="Symbol" w:hAnsi="Symbol"/>
      </w:rPr>
    </w:lvl>
    <w:lvl w:ilvl="7" w:tplc="289C3D7A">
      <w:start w:val="1"/>
      <w:numFmt w:val="bullet"/>
      <w:lvlText w:val="o"/>
      <w:lvlJc w:val="left"/>
      <w:pPr>
        <w:tabs>
          <w:tab w:val="num" w:pos="5760"/>
        </w:tabs>
        <w:ind w:left="5760" w:hanging="360"/>
      </w:pPr>
      <w:rPr>
        <w:rFonts w:ascii="Courier New" w:hAnsi="Courier New"/>
      </w:rPr>
    </w:lvl>
    <w:lvl w:ilvl="8" w:tplc="E4F4E302">
      <w:start w:val="1"/>
      <w:numFmt w:val="bullet"/>
      <w:lvlText w:val=""/>
      <w:lvlJc w:val="left"/>
      <w:pPr>
        <w:tabs>
          <w:tab w:val="num" w:pos="6480"/>
        </w:tabs>
        <w:ind w:left="6480" w:hanging="360"/>
      </w:pPr>
      <w:rPr>
        <w:rFonts w:ascii="Wingdings" w:hAnsi="Wingdings"/>
      </w:rPr>
    </w:lvl>
  </w:abstractNum>
  <w:abstractNum w:abstractNumId="18">
    <w:nsid w:val="4D841346"/>
    <w:multiLevelType w:val="hybridMultilevel"/>
    <w:tmpl w:val="B1C8CF9C"/>
    <w:lvl w:ilvl="0" w:tplc="5C2A309E">
      <w:start w:val="1"/>
      <w:numFmt w:val="bullet"/>
      <w:lvlText w:val=""/>
      <w:lvlJc w:val="left"/>
      <w:pPr>
        <w:tabs>
          <w:tab w:val="num" w:pos="504"/>
        </w:tabs>
        <w:ind w:left="288" w:hanging="144"/>
      </w:pPr>
      <w:rPr>
        <w:rFonts w:ascii="Symbol" w:hAnsi="Symbol"/>
      </w:rPr>
    </w:lvl>
    <w:lvl w:ilvl="1" w:tplc="A9CC9CAA">
      <w:start w:val="1"/>
      <w:numFmt w:val="bullet"/>
      <w:lvlText w:val="o"/>
      <w:lvlJc w:val="left"/>
      <w:pPr>
        <w:tabs>
          <w:tab w:val="num" w:pos="1440"/>
        </w:tabs>
        <w:ind w:left="1440" w:hanging="360"/>
      </w:pPr>
      <w:rPr>
        <w:rFonts w:ascii="Courier New" w:hAnsi="Courier New"/>
      </w:rPr>
    </w:lvl>
    <w:lvl w:ilvl="2" w:tplc="964427EA">
      <w:start w:val="1"/>
      <w:numFmt w:val="bullet"/>
      <w:lvlText w:val=""/>
      <w:lvlJc w:val="left"/>
      <w:pPr>
        <w:tabs>
          <w:tab w:val="num" w:pos="2160"/>
        </w:tabs>
        <w:ind w:left="2160" w:hanging="360"/>
      </w:pPr>
      <w:rPr>
        <w:rFonts w:ascii="Wingdings" w:hAnsi="Wingdings"/>
      </w:rPr>
    </w:lvl>
    <w:lvl w:ilvl="3" w:tplc="8A0EC95C">
      <w:start w:val="1"/>
      <w:numFmt w:val="bullet"/>
      <w:lvlText w:val=""/>
      <w:lvlJc w:val="left"/>
      <w:pPr>
        <w:tabs>
          <w:tab w:val="num" w:pos="2880"/>
        </w:tabs>
        <w:ind w:left="2880" w:hanging="360"/>
      </w:pPr>
      <w:rPr>
        <w:rFonts w:ascii="Symbol" w:hAnsi="Symbol"/>
      </w:rPr>
    </w:lvl>
    <w:lvl w:ilvl="4" w:tplc="4DB0B612">
      <w:start w:val="1"/>
      <w:numFmt w:val="bullet"/>
      <w:lvlText w:val="o"/>
      <w:lvlJc w:val="left"/>
      <w:pPr>
        <w:tabs>
          <w:tab w:val="num" w:pos="3600"/>
        </w:tabs>
        <w:ind w:left="3600" w:hanging="360"/>
      </w:pPr>
      <w:rPr>
        <w:rFonts w:ascii="Courier New" w:hAnsi="Courier New"/>
      </w:rPr>
    </w:lvl>
    <w:lvl w:ilvl="5" w:tplc="5652EDAA">
      <w:start w:val="1"/>
      <w:numFmt w:val="bullet"/>
      <w:lvlText w:val=""/>
      <w:lvlJc w:val="left"/>
      <w:pPr>
        <w:tabs>
          <w:tab w:val="num" w:pos="4320"/>
        </w:tabs>
        <w:ind w:left="4320" w:hanging="360"/>
      </w:pPr>
      <w:rPr>
        <w:rFonts w:ascii="Wingdings" w:hAnsi="Wingdings"/>
      </w:rPr>
    </w:lvl>
    <w:lvl w:ilvl="6" w:tplc="1E285C6E">
      <w:start w:val="1"/>
      <w:numFmt w:val="bullet"/>
      <w:lvlText w:val=""/>
      <w:lvlJc w:val="left"/>
      <w:pPr>
        <w:tabs>
          <w:tab w:val="num" w:pos="5040"/>
        </w:tabs>
        <w:ind w:left="5040" w:hanging="360"/>
      </w:pPr>
      <w:rPr>
        <w:rFonts w:ascii="Symbol" w:hAnsi="Symbol"/>
      </w:rPr>
    </w:lvl>
    <w:lvl w:ilvl="7" w:tplc="41D28312">
      <w:start w:val="1"/>
      <w:numFmt w:val="bullet"/>
      <w:lvlText w:val="o"/>
      <w:lvlJc w:val="left"/>
      <w:pPr>
        <w:tabs>
          <w:tab w:val="num" w:pos="5760"/>
        </w:tabs>
        <w:ind w:left="5760" w:hanging="360"/>
      </w:pPr>
      <w:rPr>
        <w:rFonts w:ascii="Courier New" w:hAnsi="Courier New"/>
      </w:rPr>
    </w:lvl>
    <w:lvl w:ilvl="8" w:tplc="E7900A4C">
      <w:start w:val="1"/>
      <w:numFmt w:val="bullet"/>
      <w:lvlText w:val=""/>
      <w:lvlJc w:val="left"/>
      <w:pPr>
        <w:tabs>
          <w:tab w:val="num" w:pos="6480"/>
        </w:tabs>
        <w:ind w:left="6480" w:hanging="360"/>
      </w:pPr>
      <w:rPr>
        <w:rFonts w:ascii="Wingdings" w:hAnsi="Wingdings"/>
      </w:rPr>
    </w:lvl>
  </w:abstractNum>
  <w:abstractNum w:abstractNumId="19">
    <w:nsid w:val="4D9E78A5"/>
    <w:multiLevelType w:val="hybridMultilevel"/>
    <w:tmpl w:val="56C2A604"/>
    <w:lvl w:ilvl="0" w:tplc="7E46D500">
      <w:start w:val="1"/>
      <w:numFmt w:val="bullet"/>
      <w:lvlText w:val=""/>
      <w:lvlJc w:val="left"/>
      <w:pPr>
        <w:ind w:left="720" w:hanging="360"/>
      </w:pPr>
      <w:rPr>
        <w:rFonts w:ascii="Symbol" w:hAnsi="Symbol"/>
      </w:rPr>
    </w:lvl>
    <w:lvl w:ilvl="1" w:tplc="E1A40B9E">
      <w:start w:val="1"/>
      <w:numFmt w:val="bullet"/>
      <w:lvlText w:val="o"/>
      <w:lvlJc w:val="left"/>
      <w:pPr>
        <w:ind w:left="1440" w:hanging="360"/>
      </w:pPr>
      <w:rPr>
        <w:rFonts w:ascii="Courier New" w:hAnsi="Courier New"/>
      </w:rPr>
    </w:lvl>
    <w:lvl w:ilvl="2" w:tplc="F7AC0C04">
      <w:start w:val="1"/>
      <w:numFmt w:val="bullet"/>
      <w:lvlText w:val=""/>
      <w:lvlJc w:val="left"/>
      <w:pPr>
        <w:ind w:left="2160" w:hanging="360"/>
      </w:pPr>
      <w:rPr>
        <w:rFonts w:ascii="Wingdings" w:hAnsi="Wingdings"/>
      </w:rPr>
    </w:lvl>
    <w:lvl w:ilvl="3" w:tplc="3FFAD89C">
      <w:start w:val="1"/>
      <w:numFmt w:val="bullet"/>
      <w:lvlText w:val=""/>
      <w:lvlJc w:val="left"/>
      <w:pPr>
        <w:ind w:left="2880" w:hanging="360"/>
      </w:pPr>
      <w:rPr>
        <w:rFonts w:ascii="Symbol" w:hAnsi="Symbol"/>
      </w:rPr>
    </w:lvl>
    <w:lvl w:ilvl="4" w:tplc="932C8964">
      <w:start w:val="1"/>
      <w:numFmt w:val="bullet"/>
      <w:lvlText w:val="o"/>
      <w:lvlJc w:val="left"/>
      <w:pPr>
        <w:ind w:left="3600" w:hanging="360"/>
      </w:pPr>
      <w:rPr>
        <w:rFonts w:ascii="Courier New" w:hAnsi="Courier New"/>
      </w:rPr>
    </w:lvl>
    <w:lvl w:ilvl="5" w:tplc="6C58C9C0">
      <w:start w:val="1"/>
      <w:numFmt w:val="bullet"/>
      <w:lvlText w:val=""/>
      <w:lvlJc w:val="left"/>
      <w:pPr>
        <w:ind w:left="4320" w:hanging="360"/>
      </w:pPr>
      <w:rPr>
        <w:rFonts w:ascii="Wingdings" w:hAnsi="Wingdings"/>
      </w:rPr>
    </w:lvl>
    <w:lvl w:ilvl="6" w:tplc="79B22968">
      <w:start w:val="1"/>
      <w:numFmt w:val="bullet"/>
      <w:lvlText w:val=""/>
      <w:lvlJc w:val="left"/>
      <w:pPr>
        <w:ind w:left="5040" w:hanging="360"/>
      </w:pPr>
      <w:rPr>
        <w:rFonts w:ascii="Symbol" w:hAnsi="Symbol"/>
      </w:rPr>
    </w:lvl>
    <w:lvl w:ilvl="7" w:tplc="C0AAB194">
      <w:start w:val="1"/>
      <w:numFmt w:val="bullet"/>
      <w:lvlText w:val="o"/>
      <w:lvlJc w:val="left"/>
      <w:pPr>
        <w:ind w:left="5760" w:hanging="360"/>
      </w:pPr>
      <w:rPr>
        <w:rFonts w:ascii="Courier New" w:hAnsi="Courier New"/>
      </w:rPr>
    </w:lvl>
    <w:lvl w:ilvl="8" w:tplc="23DAE172">
      <w:start w:val="1"/>
      <w:numFmt w:val="bullet"/>
      <w:lvlText w:val=""/>
      <w:lvlJc w:val="left"/>
      <w:pPr>
        <w:ind w:left="6480" w:hanging="360"/>
      </w:pPr>
      <w:rPr>
        <w:rFonts w:ascii="Wingdings" w:hAnsi="Wingdings"/>
      </w:rPr>
    </w:lvl>
  </w:abstractNum>
  <w:abstractNum w:abstractNumId="20">
    <w:nsid w:val="52567AAC"/>
    <w:multiLevelType w:val="hybridMultilevel"/>
    <w:tmpl w:val="4670B534"/>
    <w:lvl w:ilvl="0" w:tplc="51B866C8">
      <w:start w:val="1"/>
      <w:numFmt w:val="bullet"/>
      <w:lvlText w:val=""/>
      <w:lvlJc w:val="left"/>
      <w:pPr>
        <w:ind w:left="810" w:hanging="360"/>
      </w:pPr>
      <w:rPr>
        <w:rFonts w:ascii="Symbol" w:hAnsi="Symbol"/>
      </w:rPr>
    </w:lvl>
    <w:lvl w:ilvl="1" w:tplc="70D4DAA8">
      <w:start w:val="1"/>
      <w:numFmt w:val="bullet"/>
      <w:lvlText w:val="o"/>
      <w:lvlJc w:val="left"/>
      <w:pPr>
        <w:ind w:left="1530" w:hanging="360"/>
      </w:pPr>
      <w:rPr>
        <w:rFonts w:ascii="Courier New" w:hAnsi="Courier New"/>
      </w:rPr>
    </w:lvl>
    <w:lvl w:ilvl="2" w:tplc="F7AC44B6">
      <w:start w:val="1"/>
      <w:numFmt w:val="bullet"/>
      <w:lvlText w:val=""/>
      <w:lvlJc w:val="left"/>
      <w:pPr>
        <w:ind w:left="2250" w:hanging="360"/>
      </w:pPr>
      <w:rPr>
        <w:rFonts w:ascii="Wingdings" w:hAnsi="Wingdings"/>
      </w:rPr>
    </w:lvl>
    <w:lvl w:ilvl="3" w:tplc="66A65EA8">
      <w:start w:val="1"/>
      <w:numFmt w:val="bullet"/>
      <w:lvlText w:val=""/>
      <w:lvlJc w:val="left"/>
      <w:pPr>
        <w:ind w:left="2970" w:hanging="360"/>
      </w:pPr>
      <w:rPr>
        <w:rFonts w:ascii="Symbol" w:hAnsi="Symbol"/>
      </w:rPr>
    </w:lvl>
    <w:lvl w:ilvl="4" w:tplc="B2CA9AD4">
      <w:start w:val="1"/>
      <w:numFmt w:val="bullet"/>
      <w:lvlText w:val="o"/>
      <w:lvlJc w:val="left"/>
      <w:pPr>
        <w:ind w:left="3690" w:hanging="360"/>
      </w:pPr>
      <w:rPr>
        <w:rFonts w:ascii="Courier New" w:hAnsi="Courier New"/>
      </w:rPr>
    </w:lvl>
    <w:lvl w:ilvl="5" w:tplc="373A382C">
      <w:start w:val="1"/>
      <w:numFmt w:val="bullet"/>
      <w:lvlText w:val=""/>
      <w:lvlJc w:val="left"/>
      <w:pPr>
        <w:ind w:left="4410" w:hanging="360"/>
      </w:pPr>
      <w:rPr>
        <w:rFonts w:ascii="Wingdings" w:hAnsi="Wingdings"/>
      </w:rPr>
    </w:lvl>
    <w:lvl w:ilvl="6" w:tplc="56EC28BC">
      <w:start w:val="1"/>
      <w:numFmt w:val="bullet"/>
      <w:lvlText w:val=""/>
      <w:lvlJc w:val="left"/>
      <w:pPr>
        <w:ind w:left="5130" w:hanging="360"/>
      </w:pPr>
      <w:rPr>
        <w:rFonts w:ascii="Symbol" w:hAnsi="Symbol"/>
      </w:rPr>
    </w:lvl>
    <w:lvl w:ilvl="7" w:tplc="3424BF16">
      <w:start w:val="1"/>
      <w:numFmt w:val="bullet"/>
      <w:lvlText w:val="o"/>
      <w:lvlJc w:val="left"/>
      <w:pPr>
        <w:ind w:left="5850" w:hanging="360"/>
      </w:pPr>
      <w:rPr>
        <w:rFonts w:ascii="Courier New" w:hAnsi="Courier New"/>
      </w:rPr>
    </w:lvl>
    <w:lvl w:ilvl="8" w:tplc="1F0C6F12">
      <w:start w:val="1"/>
      <w:numFmt w:val="bullet"/>
      <w:lvlText w:val=""/>
      <w:lvlJc w:val="left"/>
      <w:pPr>
        <w:ind w:left="6570" w:hanging="360"/>
      </w:pPr>
      <w:rPr>
        <w:rFonts w:ascii="Wingdings" w:hAnsi="Wingdings"/>
      </w:rPr>
    </w:lvl>
  </w:abstractNum>
  <w:abstractNum w:abstractNumId="21">
    <w:nsid w:val="552129CC"/>
    <w:multiLevelType w:val="hybridMultilevel"/>
    <w:tmpl w:val="4670B5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58FB5F0C"/>
    <w:multiLevelType w:val="hybridMultilevel"/>
    <w:tmpl w:val="B1C8CF9C"/>
    <w:lvl w:ilvl="0" w:tplc="2222FEAC">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154086"/>
    <w:multiLevelType w:val="hybridMultilevel"/>
    <w:tmpl w:val="4ABC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1A5354"/>
    <w:multiLevelType w:val="hybridMultilevel"/>
    <w:tmpl w:val="489A8F4A"/>
    <w:lvl w:ilvl="0" w:tplc="80F48D4A">
      <w:start w:val="1"/>
      <w:numFmt w:val="bullet"/>
      <w:lvlText w:val=""/>
      <w:lvlJc w:val="left"/>
      <w:pPr>
        <w:ind w:left="720" w:hanging="360"/>
      </w:pPr>
      <w:rPr>
        <w:rFonts w:ascii="Symbol" w:hAnsi="Symbol"/>
      </w:rPr>
    </w:lvl>
    <w:lvl w:ilvl="1" w:tplc="B6AC865C">
      <w:start w:val="1"/>
      <w:numFmt w:val="bullet"/>
      <w:lvlText w:val="o"/>
      <w:lvlJc w:val="left"/>
      <w:pPr>
        <w:ind w:left="1440" w:hanging="360"/>
      </w:pPr>
      <w:rPr>
        <w:rFonts w:ascii="Courier New" w:hAnsi="Courier New"/>
      </w:rPr>
    </w:lvl>
    <w:lvl w:ilvl="2" w:tplc="D69C9E46">
      <w:start w:val="1"/>
      <w:numFmt w:val="bullet"/>
      <w:lvlText w:val=""/>
      <w:lvlJc w:val="left"/>
      <w:pPr>
        <w:ind w:left="2160" w:hanging="360"/>
      </w:pPr>
      <w:rPr>
        <w:rFonts w:ascii="Wingdings" w:hAnsi="Wingdings"/>
      </w:rPr>
    </w:lvl>
    <w:lvl w:ilvl="3" w:tplc="88C44F8E">
      <w:start w:val="1"/>
      <w:numFmt w:val="bullet"/>
      <w:lvlText w:val=""/>
      <w:lvlJc w:val="left"/>
      <w:pPr>
        <w:ind w:left="2880" w:hanging="360"/>
      </w:pPr>
      <w:rPr>
        <w:rFonts w:ascii="Symbol" w:hAnsi="Symbol"/>
      </w:rPr>
    </w:lvl>
    <w:lvl w:ilvl="4" w:tplc="8090A394">
      <w:start w:val="1"/>
      <w:numFmt w:val="bullet"/>
      <w:lvlText w:val="o"/>
      <w:lvlJc w:val="left"/>
      <w:pPr>
        <w:ind w:left="3600" w:hanging="360"/>
      </w:pPr>
      <w:rPr>
        <w:rFonts w:ascii="Courier New" w:hAnsi="Courier New"/>
      </w:rPr>
    </w:lvl>
    <w:lvl w:ilvl="5" w:tplc="D6C6E1AA">
      <w:start w:val="1"/>
      <w:numFmt w:val="bullet"/>
      <w:lvlText w:val=""/>
      <w:lvlJc w:val="left"/>
      <w:pPr>
        <w:ind w:left="4320" w:hanging="360"/>
      </w:pPr>
      <w:rPr>
        <w:rFonts w:ascii="Wingdings" w:hAnsi="Wingdings"/>
      </w:rPr>
    </w:lvl>
    <w:lvl w:ilvl="6" w:tplc="EF985390">
      <w:start w:val="1"/>
      <w:numFmt w:val="bullet"/>
      <w:lvlText w:val=""/>
      <w:lvlJc w:val="left"/>
      <w:pPr>
        <w:ind w:left="5040" w:hanging="360"/>
      </w:pPr>
      <w:rPr>
        <w:rFonts w:ascii="Symbol" w:hAnsi="Symbol"/>
      </w:rPr>
    </w:lvl>
    <w:lvl w:ilvl="7" w:tplc="330487CE">
      <w:start w:val="1"/>
      <w:numFmt w:val="bullet"/>
      <w:lvlText w:val="o"/>
      <w:lvlJc w:val="left"/>
      <w:pPr>
        <w:ind w:left="5760" w:hanging="360"/>
      </w:pPr>
      <w:rPr>
        <w:rFonts w:ascii="Courier New" w:hAnsi="Courier New"/>
      </w:rPr>
    </w:lvl>
    <w:lvl w:ilvl="8" w:tplc="855EFF90">
      <w:start w:val="1"/>
      <w:numFmt w:val="bullet"/>
      <w:lvlText w:val=""/>
      <w:lvlJc w:val="left"/>
      <w:pPr>
        <w:ind w:left="6480" w:hanging="360"/>
      </w:pPr>
      <w:rPr>
        <w:rFonts w:ascii="Wingdings" w:hAnsi="Wingdings"/>
      </w:rPr>
    </w:lvl>
  </w:abstractNum>
  <w:abstractNum w:abstractNumId="25">
    <w:nsid w:val="72503716"/>
    <w:multiLevelType w:val="multilevel"/>
    <w:tmpl w:val="E8DA7D52"/>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6"/>
  </w:num>
  <w:num w:numId="2">
    <w:abstractNumId w:val="6"/>
  </w:num>
  <w:num w:numId="3">
    <w:abstractNumId w:val="18"/>
  </w:num>
  <w:num w:numId="4">
    <w:abstractNumId w:val="17"/>
  </w:num>
  <w:num w:numId="5">
    <w:abstractNumId w:val="25"/>
  </w:num>
  <w:num w:numId="6">
    <w:abstractNumId w:val="7"/>
  </w:num>
  <w:num w:numId="7">
    <w:abstractNumId w:val="0"/>
  </w:num>
  <w:num w:numId="8">
    <w:abstractNumId w:val="14"/>
  </w:num>
  <w:num w:numId="9">
    <w:abstractNumId w:val="15"/>
  </w:num>
  <w:num w:numId="10">
    <w:abstractNumId w:val="20"/>
  </w:num>
  <w:num w:numId="11">
    <w:abstractNumId w:val="5"/>
  </w:num>
  <w:num w:numId="12">
    <w:abstractNumId w:val="24"/>
  </w:num>
  <w:num w:numId="13">
    <w:abstractNumId w:val="19"/>
  </w:num>
  <w:num w:numId="14">
    <w:abstractNumId w:val="11"/>
  </w:num>
  <w:num w:numId="15">
    <w:abstractNumId w:val="9"/>
  </w:num>
  <w:num w:numId="16">
    <w:abstractNumId w:val="22"/>
  </w:num>
  <w:num w:numId="17">
    <w:abstractNumId w:val="1"/>
  </w:num>
  <w:num w:numId="18">
    <w:abstractNumId w:val="13"/>
  </w:num>
  <w:num w:numId="19">
    <w:abstractNumId w:val="2"/>
  </w:num>
  <w:num w:numId="20">
    <w:abstractNumId w:val="10"/>
  </w:num>
  <w:num w:numId="21">
    <w:abstractNumId w:val="8"/>
  </w:num>
  <w:num w:numId="22">
    <w:abstractNumId w:val="3"/>
  </w:num>
  <w:num w:numId="23">
    <w:abstractNumId w:val="21"/>
  </w:num>
  <w:num w:numId="24">
    <w:abstractNumId w:val="23"/>
  </w:num>
  <w:num w:numId="25">
    <w:abstractNumId w:val="1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oNotDisplayPageBoundaries/>
  <w:printFractionalCharacterWidth/>
  <w:embedSystemFonts/>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
  <w:rsids>
    <w:rsidRoot w:val="00B177FA"/>
    <w:rsid w:val="00001E79"/>
    <w:rsid w:val="00003169"/>
    <w:rsid w:val="0000376A"/>
    <w:rsid w:val="00003C18"/>
    <w:rsid w:val="00003E2E"/>
    <w:rsid w:val="000050E2"/>
    <w:rsid w:val="000060A2"/>
    <w:rsid w:val="00011F66"/>
    <w:rsid w:val="000172A4"/>
    <w:rsid w:val="000172F5"/>
    <w:rsid w:val="00021D7A"/>
    <w:rsid w:val="00024E72"/>
    <w:rsid w:val="0002765A"/>
    <w:rsid w:val="000302A7"/>
    <w:rsid w:val="00032B29"/>
    <w:rsid w:val="0003438E"/>
    <w:rsid w:val="000373CE"/>
    <w:rsid w:val="00040139"/>
    <w:rsid w:val="00041166"/>
    <w:rsid w:val="000432C8"/>
    <w:rsid w:val="00043312"/>
    <w:rsid w:val="00044467"/>
    <w:rsid w:val="00047F90"/>
    <w:rsid w:val="000562AA"/>
    <w:rsid w:val="000619E3"/>
    <w:rsid w:val="00065F6E"/>
    <w:rsid w:val="0008131C"/>
    <w:rsid w:val="000839B7"/>
    <w:rsid w:val="000864CE"/>
    <w:rsid w:val="0008652C"/>
    <w:rsid w:val="000905A0"/>
    <w:rsid w:val="00093D81"/>
    <w:rsid w:val="00095518"/>
    <w:rsid w:val="000A79AB"/>
    <w:rsid w:val="000B29FD"/>
    <w:rsid w:val="000B4FC1"/>
    <w:rsid w:val="000B590B"/>
    <w:rsid w:val="000B64B2"/>
    <w:rsid w:val="000B7AD6"/>
    <w:rsid w:val="000C2628"/>
    <w:rsid w:val="000C30DD"/>
    <w:rsid w:val="000D296C"/>
    <w:rsid w:val="000D3274"/>
    <w:rsid w:val="000D4671"/>
    <w:rsid w:val="000D4AFD"/>
    <w:rsid w:val="000D4CE4"/>
    <w:rsid w:val="000D5CE3"/>
    <w:rsid w:val="000E02E7"/>
    <w:rsid w:val="000E338C"/>
    <w:rsid w:val="000E35A0"/>
    <w:rsid w:val="000E5672"/>
    <w:rsid w:val="000E5FCE"/>
    <w:rsid w:val="000E6B7E"/>
    <w:rsid w:val="000F19A0"/>
    <w:rsid w:val="000F2E55"/>
    <w:rsid w:val="000F6133"/>
    <w:rsid w:val="000F75FD"/>
    <w:rsid w:val="0011231E"/>
    <w:rsid w:val="00112ECE"/>
    <w:rsid w:val="00120CB8"/>
    <w:rsid w:val="00121E75"/>
    <w:rsid w:val="0012261C"/>
    <w:rsid w:val="001227F3"/>
    <w:rsid w:val="00122840"/>
    <w:rsid w:val="00127A79"/>
    <w:rsid w:val="001307BA"/>
    <w:rsid w:val="00130C7F"/>
    <w:rsid w:val="0013151D"/>
    <w:rsid w:val="001319B9"/>
    <w:rsid w:val="00133D97"/>
    <w:rsid w:val="001343D6"/>
    <w:rsid w:val="00134F03"/>
    <w:rsid w:val="001358B8"/>
    <w:rsid w:val="00136E95"/>
    <w:rsid w:val="001371A1"/>
    <w:rsid w:val="00137AF9"/>
    <w:rsid w:val="0014010C"/>
    <w:rsid w:val="0014363E"/>
    <w:rsid w:val="0015305B"/>
    <w:rsid w:val="001539A6"/>
    <w:rsid w:val="001643D4"/>
    <w:rsid w:val="00170598"/>
    <w:rsid w:val="00171EB3"/>
    <w:rsid w:val="00174D13"/>
    <w:rsid w:val="00176612"/>
    <w:rsid w:val="001839E0"/>
    <w:rsid w:val="00185EC6"/>
    <w:rsid w:val="00185F2A"/>
    <w:rsid w:val="00186A22"/>
    <w:rsid w:val="00191D52"/>
    <w:rsid w:val="0019253C"/>
    <w:rsid w:val="00195B10"/>
    <w:rsid w:val="001A044E"/>
    <w:rsid w:val="001A0BA7"/>
    <w:rsid w:val="001A12A4"/>
    <w:rsid w:val="001A359E"/>
    <w:rsid w:val="001A6DC5"/>
    <w:rsid w:val="001B158A"/>
    <w:rsid w:val="001B3F11"/>
    <w:rsid w:val="001B6DDF"/>
    <w:rsid w:val="001C3612"/>
    <w:rsid w:val="001D0CBB"/>
    <w:rsid w:val="001D13BF"/>
    <w:rsid w:val="001D4FAC"/>
    <w:rsid w:val="001E02DE"/>
    <w:rsid w:val="001E61D2"/>
    <w:rsid w:val="001E6C83"/>
    <w:rsid w:val="001E7D00"/>
    <w:rsid w:val="001F24E7"/>
    <w:rsid w:val="001F405D"/>
    <w:rsid w:val="001F41F9"/>
    <w:rsid w:val="001F4D84"/>
    <w:rsid w:val="00201096"/>
    <w:rsid w:val="0020537E"/>
    <w:rsid w:val="00211709"/>
    <w:rsid w:val="00212391"/>
    <w:rsid w:val="00216E2B"/>
    <w:rsid w:val="00217EC9"/>
    <w:rsid w:val="002254DE"/>
    <w:rsid w:val="00236961"/>
    <w:rsid w:val="002372B1"/>
    <w:rsid w:val="0024182B"/>
    <w:rsid w:val="00243D86"/>
    <w:rsid w:val="002456FC"/>
    <w:rsid w:val="00250D63"/>
    <w:rsid w:val="00252A38"/>
    <w:rsid w:val="002563FC"/>
    <w:rsid w:val="002571A8"/>
    <w:rsid w:val="00264AD4"/>
    <w:rsid w:val="00266491"/>
    <w:rsid w:val="00267E29"/>
    <w:rsid w:val="002701FB"/>
    <w:rsid w:val="002749B7"/>
    <w:rsid w:val="00281483"/>
    <w:rsid w:val="00282319"/>
    <w:rsid w:val="00287E99"/>
    <w:rsid w:val="0029006E"/>
    <w:rsid w:val="0029199C"/>
    <w:rsid w:val="00291B12"/>
    <w:rsid w:val="00291F27"/>
    <w:rsid w:val="0029222A"/>
    <w:rsid w:val="00292B95"/>
    <w:rsid w:val="00292F0E"/>
    <w:rsid w:val="002A3001"/>
    <w:rsid w:val="002A3D86"/>
    <w:rsid w:val="002B67EC"/>
    <w:rsid w:val="002C02F0"/>
    <w:rsid w:val="002C4E89"/>
    <w:rsid w:val="002C63FB"/>
    <w:rsid w:val="002C675A"/>
    <w:rsid w:val="002C78E6"/>
    <w:rsid w:val="002C7B87"/>
    <w:rsid w:val="002C7DFD"/>
    <w:rsid w:val="002C7F2B"/>
    <w:rsid w:val="002D284B"/>
    <w:rsid w:val="002D61C0"/>
    <w:rsid w:val="002D6376"/>
    <w:rsid w:val="002E070D"/>
    <w:rsid w:val="002E158E"/>
    <w:rsid w:val="002F0182"/>
    <w:rsid w:val="002F1AE2"/>
    <w:rsid w:val="002F2410"/>
    <w:rsid w:val="002F26A4"/>
    <w:rsid w:val="002F26C0"/>
    <w:rsid w:val="002F4C3B"/>
    <w:rsid w:val="002F4CAC"/>
    <w:rsid w:val="002F52FB"/>
    <w:rsid w:val="002F6536"/>
    <w:rsid w:val="002F774E"/>
    <w:rsid w:val="003007AB"/>
    <w:rsid w:val="0030560E"/>
    <w:rsid w:val="0030729E"/>
    <w:rsid w:val="0031037E"/>
    <w:rsid w:val="00312B66"/>
    <w:rsid w:val="00316729"/>
    <w:rsid w:val="00317E28"/>
    <w:rsid w:val="003222B0"/>
    <w:rsid w:val="00324569"/>
    <w:rsid w:val="0032589A"/>
    <w:rsid w:val="00325E6D"/>
    <w:rsid w:val="00327089"/>
    <w:rsid w:val="003273F9"/>
    <w:rsid w:val="003303EC"/>
    <w:rsid w:val="00330BB0"/>
    <w:rsid w:val="003316D1"/>
    <w:rsid w:val="00332864"/>
    <w:rsid w:val="00333226"/>
    <w:rsid w:val="00333F40"/>
    <w:rsid w:val="003346F4"/>
    <w:rsid w:val="003376E8"/>
    <w:rsid w:val="0034076D"/>
    <w:rsid w:val="00340E5B"/>
    <w:rsid w:val="003454E7"/>
    <w:rsid w:val="00347D6E"/>
    <w:rsid w:val="0035065C"/>
    <w:rsid w:val="00351846"/>
    <w:rsid w:val="00353550"/>
    <w:rsid w:val="00353E99"/>
    <w:rsid w:val="00353F05"/>
    <w:rsid w:val="003543EA"/>
    <w:rsid w:val="00357093"/>
    <w:rsid w:val="0036210A"/>
    <w:rsid w:val="00371B79"/>
    <w:rsid w:val="00373A28"/>
    <w:rsid w:val="00376F54"/>
    <w:rsid w:val="00384074"/>
    <w:rsid w:val="00385611"/>
    <w:rsid w:val="00387490"/>
    <w:rsid w:val="00390333"/>
    <w:rsid w:val="003916CB"/>
    <w:rsid w:val="00393B66"/>
    <w:rsid w:val="00394258"/>
    <w:rsid w:val="003945AA"/>
    <w:rsid w:val="00394B0B"/>
    <w:rsid w:val="003959E5"/>
    <w:rsid w:val="003978D0"/>
    <w:rsid w:val="003978DD"/>
    <w:rsid w:val="003A18F5"/>
    <w:rsid w:val="003A1AC9"/>
    <w:rsid w:val="003A305B"/>
    <w:rsid w:val="003A3A69"/>
    <w:rsid w:val="003A452D"/>
    <w:rsid w:val="003A5A9D"/>
    <w:rsid w:val="003B5B23"/>
    <w:rsid w:val="003C0A83"/>
    <w:rsid w:val="003C1435"/>
    <w:rsid w:val="003C4FE3"/>
    <w:rsid w:val="003C543A"/>
    <w:rsid w:val="003C78C4"/>
    <w:rsid w:val="003E02BF"/>
    <w:rsid w:val="003E1867"/>
    <w:rsid w:val="003E3B1D"/>
    <w:rsid w:val="003E3DB8"/>
    <w:rsid w:val="003E6811"/>
    <w:rsid w:val="003E6E16"/>
    <w:rsid w:val="003F251B"/>
    <w:rsid w:val="003F36A2"/>
    <w:rsid w:val="003F500B"/>
    <w:rsid w:val="003F5F94"/>
    <w:rsid w:val="004019B3"/>
    <w:rsid w:val="00401D08"/>
    <w:rsid w:val="00402E5E"/>
    <w:rsid w:val="00414903"/>
    <w:rsid w:val="004161E8"/>
    <w:rsid w:val="00416FC6"/>
    <w:rsid w:val="00416FE9"/>
    <w:rsid w:val="004328DE"/>
    <w:rsid w:val="00433F9B"/>
    <w:rsid w:val="0043559D"/>
    <w:rsid w:val="00435B74"/>
    <w:rsid w:val="0043693E"/>
    <w:rsid w:val="00436D61"/>
    <w:rsid w:val="00437052"/>
    <w:rsid w:val="004423D7"/>
    <w:rsid w:val="00442E8C"/>
    <w:rsid w:val="00444E31"/>
    <w:rsid w:val="00446796"/>
    <w:rsid w:val="00447BEC"/>
    <w:rsid w:val="004504D6"/>
    <w:rsid w:val="004523D9"/>
    <w:rsid w:val="00452B25"/>
    <w:rsid w:val="00456789"/>
    <w:rsid w:val="004568CD"/>
    <w:rsid w:val="004601D0"/>
    <w:rsid w:val="004606D8"/>
    <w:rsid w:val="00462578"/>
    <w:rsid w:val="00462AA6"/>
    <w:rsid w:val="0046422A"/>
    <w:rsid w:val="004646DE"/>
    <w:rsid w:val="004652EF"/>
    <w:rsid w:val="004670D3"/>
    <w:rsid w:val="00474BAF"/>
    <w:rsid w:val="00482A07"/>
    <w:rsid w:val="00483216"/>
    <w:rsid w:val="00483BBE"/>
    <w:rsid w:val="0048504C"/>
    <w:rsid w:val="004854B9"/>
    <w:rsid w:val="00485736"/>
    <w:rsid w:val="004857F0"/>
    <w:rsid w:val="00485870"/>
    <w:rsid w:val="0049172A"/>
    <w:rsid w:val="0049213C"/>
    <w:rsid w:val="00494773"/>
    <w:rsid w:val="004A16B3"/>
    <w:rsid w:val="004A1CDC"/>
    <w:rsid w:val="004A248F"/>
    <w:rsid w:val="004A37E9"/>
    <w:rsid w:val="004A66E2"/>
    <w:rsid w:val="004B56BA"/>
    <w:rsid w:val="004B5EF9"/>
    <w:rsid w:val="004C0700"/>
    <w:rsid w:val="004C3E3D"/>
    <w:rsid w:val="004C75B4"/>
    <w:rsid w:val="004C770E"/>
    <w:rsid w:val="004D27F6"/>
    <w:rsid w:val="004D2A0B"/>
    <w:rsid w:val="004D37C4"/>
    <w:rsid w:val="004E1256"/>
    <w:rsid w:val="004E2E3E"/>
    <w:rsid w:val="004E3642"/>
    <w:rsid w:val="004F04A0"/>
    <w:rsid w:val="004F31FE"/>
    <w:rsid w:val="004F57AB"/>
    <w:rsid w:val="004F7B8E"/>
    <w:rsid w:val="004F7F97"/>
    <w:rsid w:val="005008F5"/>
    <w:rsid w:val="00501B0D"/>
    <w:rsid w:val="00501D18"/>
    <w:rsid w:val="00501D90"/>
    <w:rsid w:val="005042D6"/>
    <w:rsid w:val="0050442B"/>
    <w:rsid w:val="00504E0E"/>
    <w:rsid w:val="00506542"/>
    <w:rsid w:val="005079BE"/>
    <w:rsid w:val="0051087E"/>
    <w:rsid w:val="005110D9"/>
    <w:rsid w:val="00513DB7"/>
    <w:rsid w:val="005140E1"/>
    <w:rsid w:val="00514A92"/>
    <w:rsid w:val="00516B17"/>
    <w:rsid w:val="00520A72"/>
    <w:rsid w:val="00520DBB"/>
    <w:rsid w:val="005223C1"/>
    <w:rsid w:val="005227E4"/>
    <w:rsid w:val="00522F83"/>
    <w:rsid w:val="00523B57"/>
    <w:rsid w:val="00526452"/>
    <w:rsid w:val="005303F1"/>
    <w:rsid w:val="0053390B"/>
    <w:rsid w:val="0053777E"/>
    <w:rsid w:val="005408DD"/>
    <w:rsid w:val="00540F4C"/>
    <w:rsid w:val="00542305"/>
    <w:rsid w:val="005444A6"/>
    <w:rsid w:val="005459E8"/>
    <w:rsid w:val="00545DDC"/>
    <w:rsid w:val="00547A43"/>
    <w:rsid w:val="005512B6"/>
    <w:rsid w:val="005534B6"/>
    <w:rsid w:val="00555105"/>
    <w:rsid w:val="00555BF4"/>
    <w:rsid w:val="005609CD"/>
    <w:rsid w:val="005664E0"/>
    <w:rsid w:val="00572728"/>
    <w:rsid w:val="00572BE9"/>
    <w:rsid w:val="00576DEE"/>
    <w:rsid w:val="0058288B"/>
    <w:rsid w:val="005846CD"/>
    <w:rsid w:val="0058679A"/>
    <w:rsid w:val="0059124F"/>
    <w:rsid w:val="005920F2"/>
    <w:rsid w:val="0059230C"/>
    <w:rsid w:val="0059459F"/>
    <w:rsid w:val="00596B22"/>
    <w:rsid w:val="005A01B3"/>
    <w:rsid w:val="005A09EF"/>
    <w:rsid w:val="005A41DC"/>
    <w:rsid w:val="005B22F3"/>
    <w:rsid w:val="005B67F1"/>
    <w:rsid w:val="005B7B86"/>
    <w:rsid w:val="005B7DFA"/>
    <w:rsid w:val="005C0BA5"/>
    <w:rsid w:val="005C3752"/>
    <w:rsid w:val="005D5905"/>
    <w:rsid w:val="005E1AC2"/>
    <w:rsid w:val="005E22B0"/>
    <w:rsid w:val="005E2ED4"/>
    <w:rsid w:val="005E3126"/>
    <w:rsid w:val="005E4C38"/>
    <w:rsid w:val="005F3DB8"/>
    <w:rsid w:val="005F4A11"/>
    <w:rsid w:val="005F5FEE"/>
    <w:rsid w:val="005F6EDE"/>
    <w:rsid w:val="00603378"/>
    <w:rsid w:val="00604678"/>
    <w:rsid w:val="00607158"/>
    <w:rsid w:val="00610521"/>
    <w:rsid w:val="006111A3"/>
    <w:rsid w:val="00611B0C"/>
    <w:rsid w:val="00616788"/>
    <w:rsid w:val="00622AB4"/>
    <w:rsid w:val="006231C5"/>
    <w:rsid w:val="006242A2"/>
    <w:rsid w:val="00627812"/>
    <w:rsid w:val="00633828"/>
    <w:rsid w:val="00635758"/>
    <w:rsid w:val="00636275"/>
    <w:rsid w:val="006369CD"/>
    <w:rsid w:val="00640C64"/>
    <w:rsid w:val="0064312F"/>
    <w:rsid w:val="00645299"/>
    <w:rsid w:val="00651404"/>
    <w:rsid w:val="006537FF"/>
    <w:rsid w:val="00662E57"/>
    <w:rsid w:val="00663482"/>
    <w:rsid w:val="00663B4E"/>
    <w:rsid w:val="00663CDA"/>
    <w:rsid w:val="00666883"/>
    <w:rsid w:val="00666F78"/>
    <w:rsid w:val="00667172"/>
    <w:rsid w:val="00671734"/>
    <w:rsid w:val="006744CE"/>
    <w:rsid w:val="006765AA"/>
    <w:rsid w:val="0068372A"/>
    <w:rsid w:val="0068749B"/>
    <w:rsid w:val="00687BC7"/>
    <w:rsid w:val="00690EC8"/>
    <w:rsid w:val="006974EE"/>
    <w:rsid w:val="006A0BC6"/>
    <w:rsid w:val="006A1844"/>
    <w:rsid w:val="006A5D34"/>
    <w:rsid w:val="006B01DC"/>
    <w:rsid w:val="006B35DE"/>
    <w:rsid w:val="006B389A"/>
    <w:rsid w:val="006B3E85"/>
    <w:rsid w:val="006B49D5"/>
    <w:rsid w:val="006B4BA2"/>
    <w:rsid w:val="006C1263"/>
    <w:rsid w:val="006C2A7A"/>
    <w:rsid w:val="006C3675"/>
    <w:rsid w:val="006C7081"/>
    <w:rsid w:val="006D015B"/>
    <w:rsid w:val="006D0BB7"/>
    <w:rsid w:val="006D5C44"/>
    <w:rsid w:val="006D734C"/>
    <w:rsid w:val="006E0007"/>
    <w:rsid w:val="006E0F6E"/>
    <w:rsid w:val="006E1627"/>
    <w:rsid w:val="006E2C2D"/>
    <w:rsid w:val="006F08E9"/>
    <w:rsid w:val="006F6AAB"/>
    <w:rsid w:val="006F6BF4"/>
    <w:rsid w:val="00710CB8"/>
    <w:rsid w:val="007110D7"/>
    <w:rsid w:val="00711FD0"/>
    <w:rsid w:val="00713F38"/>
    <w:rsid w:val="007143D3"/>
    <w:rsid w:val="00716FEB"/>
    <w:rsid w:val="00720C79"/>
    <w:rsid w:val="00721BF9"/>
    <w:rsid w:val="00721F57"/>
    <w:rsid w:val="007309EF"/>
    <w:rsid w:val="00731CCC"/>
    <w:rsid w:val="00735A67"/>
    <w:rsid w:val="0073656B"/>
    <w:rsid w:val="00737ECD"/>
    <w:rsid w:val="0074255F"/>
    <w:rsid w:val="00745828"/>
    <w:rsid w:val="007546ED"/>
    <w:rsid w:val="00766917"/>
    <w:rsid w:val="007721E8"/>
    <w:rsid w:val="00776D5A"/>
    <w:rsid w:val="00777228"/>
    <w:rsid w:val="00780946"/>
    <w:rsid w:val="00784415"/>
    <w:rsid w:val="00785624"/>
    <w:rsid w:val="007910EA"/>
    <w:rsid w:val="0079131E"/>
    <w:rsid w:val="00791858"/>
    <w:rsid w:val="007A0840"/>
    <w:rsid w:val="007A15F2"/>
    <w:rsid w:val="007A1BC0"/>
    <w:rsid w:val="007A28E4"/>
    <w:rsid w:val="007B102D"/>
    <w:rsid w:val="007B130E"/>
    <w:rsid w:val="007B1DF9"/>
    <w:rsid w:val="007B41C6"/>
    <w:rsid w:val="007B56BB"/>
    <w:rsid w:val="007B640D"/>
    <w:rsid w:val="007B7CAA"/>
    <w:rsid w:val="007C0B67"/>
    <w:rsid w:val="007C64E6"/>
    <w:rsid w:val="007D033B"/>
    <w:rsid w:val="007D45C4"/>
    <w:rsid w:val="007D48A9"/>
    <w:rsid w:val="007E520C"/>
    <w:rsid w:val="007F0E0A"/>
    <w:rsid w:val="007F2213"/>
    <w:rsid w:val="0080309E"/>
    <w:rsid w:val="008110EA"/>
    <w:rsid w:val="00813859"/>
    <w:rsid w:val="008147F9"/>
    <w:rsid w:val="00815468"/>
    <w:rsid w:val="00823E40"/>
    <w:rsid w:val="00830321"/>
    <w:rsid w:val="00833EAF"/>
    <w:rsid w:val="00840C0D"/>
    <w:rsid w:val="00841489"/>
    <w:rsid w:val="00843D00"/>
    <w:rsid w:val="00852395"/>
    <w:rsid w:val="00853127"/>
    <w:rsid w:val="008539E0"/>
    <w:rsid w:val="0085426D"/>
    <w:rsid w:val="008552B1"/>
    <w:rsid w:val="00861D53"/>
    <w:rsid w:val="00862440"/>
    <w:rsid w:val="00871297"/>
    <w:rsid w:val="008747B8"/>
    <w:rsid w:val="00874E84"/>
    <w:rsid w:val="00880AD2"/>
    <w:rsid w:val="0088299B"/>
    <w:rsid w:val="008879FF"/>
    <w:rsid w:val="00891C83"/>
    <w:rsid w:val="00892A6F"/>
    <w:rsid w:val="00892EF4"/>
    <w:rsid w:val="0089520A"/>
    <w:rsid w:val="008954C3"/>
    <w:rsid w:val="00895A25"/>
    <w:rsid w:val="00896696"/>
    <w:rsid w:val="00897452"/>
    <w:rsid w:val="008A0EEE"/>
    <w:rsid w:val="008B07FB"/>
    <w:rsid w:val="008B134D"/>
    <w:rsid w:val="008B4BE1"/>
    <w:rsid w:val="008C5155"/>
    <w:rsid w:val="008C5F14"/>
    <w:rsid w:val="008C6C74"/>
    <w:rsid w:val="008D2DC8"/>
    <w:rsid w:val="008D370B"/>
    <w:rsid w:val="008D5A17"/>
    <w:rsid w:val="008D6D98"/>
    <w:rsid w:val="008E0690"/>
    <w:rsid w:val="008E0F71"/>
    <w:rsid w:val="008E1F2B"/>
    <w:rsid w:val="008E4649"/>
    <w:rsid w:val="008E4F65"/>
    <w:rsid w:val="008E614A"/>
    <w:rsid w:val="008E64A7"/>
    <w:rsid w:val="008F0578"/>
    <w:rsid w:val="008F062A"/>
    <w:rsid w:val="008F1308"/>
    <w:rsid w:val="008F1910"/>
    <w:rsid w:val="008F1B66"/>
    <w:rsid w:val="008F2A42"/>
    <w:rsid w:val="008F6CC1"/>
    <w:rsid w:val="00900210"/>
    <w:rsid w:val="00901295"/>
    <w:rsid w:val="00905149"/>
    <w:rsid w:val="009069B6"/>
    <w:rsid w:val="009079D4"/>
    <w:rsid w:val="00907CD1"/>
    <w:rsid w:val="00913AD8"/>
    <w:rsid w:val="009146C0"/>
    <w:rsid w:val="00920ACD"/>
    <w:rsid w:val="0092160E"/>
    <w:rsid w:val="00923C88"/>
    <w:rsid w:val="009324BB"/>
    <w:rsid w:val="00935CC6"/>
    <w:rsid w:val="00936A9C"/>
    <w:rsid w:val="00942100"/>
    <w:rsid w:val="00945D63"/>
    <w:rsid w:val="009461A7"/>
    <w:rsid w:val="00947AD9"/>
    <w:rsid w:val="0095016B"/>
    <w:rsid w:val="00952379"/>
    <w:rsid w:val="009538A8"/>
    <w:rsid w:val="00960089"/>
    <w:rsid w:val="00962436"/>
    <w:rsid w:val="009630BF"/>
    <w:rsid w:val="00966CCC"/>
    <w:rsid w:val="009701FC"/>
    <w:rsid w:val="00970680"/>
    <w:rsid w:val="009747B2"/>
    <w:rsid w:val="00975660"/>
    <w:rsid w:val="00975CFE"/>
    <w:rsid w:val="009760E1"/>
    <w:rsid w:val="00980956"/>
    <w:rsid w:val="00980F35"/>
    <w:rsid w:val="00983914"/>
    <w:rsid w:val="0098393A"/>
    <w:rsid w:val="00984916"/>
    <w:rsid w:val="00984AF2"/>
    <w:rsid w:val="00990661"/>
    <w:rsid w:val="00992A99"/>
    <w:rsid w:val="00993E90"/>
    <w:rsid w:val="009A18B9"/>
    <w:rsid w:val="009B1F74"/>
    <w:rsid w:val="009B435B"/>
    <w:rsid w:val="009B4BDB"/>
    <w:rsid w:val="009C177E"/>
    <w:rsid w:val="009C1CF6"/>
    <w:rsid w:val="009C6216"/>
    <w:rsid w:val="009D0D7A"/>
    <w:rsid w:val="009D6958"/>
    <w:rsid w:val="009E4771"/>
    <w:rsid w:val="009E49FE"/>
    <w:rsid w:val="009E7232"/>
    <w:rsid w:val="009F01A7"/>
    <w:rsid w:val="009F056E"/>
    <w:rsid w:val="009F12B3"/>
    <w:rsid w:val="009F2A71"/>
    <w:rsid w:val="009F3876"/>
    <w:rsid w:val="009F3ACF"/>
    <w:rsid w:val="009F4FD9"/>
    <w:rsid w:val="00A01ED6"/>
    <w:rsid w:val="00A02E60"/>
    <w:rsid w:val="00A0481C"/>
    <w:rsid w:val="00A051F2"/>
    <w:rsid w:val="00A06505"/>
    <w:rsid w:val="00A10A47"/>
    <w:rsid w:val="00A11E24"/>
    <w:rsid w:val="00A14F87"/>
    <w:rsid w:val="00A14F8C"/>
    <w:rsid w:val="00A25A15"/>
    <w:rsid w:val="00A3044F"/>
    <w:rsid w:val="00A33FCC"/>
    <w:rsid w:val="00A34948"/>
    <w:rsid w:val="00A35453"/>
    <w:rsid w:val="00A35C1F"/>
    <w:rsid w:val="00A37F4F"/>
    <w:rsid w:val="00A412D8"/>
    <w:rsid w:val="00A41306"/>
    <w:rsid w:val="00A46B10"/>
    <w:rsid w:val="00A50501"/>
    <w:rsid w:val="00A50AB0"/>
    <w:rsid w:val="00A515E1"/>
    <w:rsid w:val="00A51741"/>
    <w:rsid w:val="00A52597"/>
    <w:rsid w:val="00A544FE"/>
    <w:rsid w:val="00A54CD2"/>
    <w:rsid w:val="00A5657F"/>
    <w:rsid w:val="00A62155"/>
    <w:rsid w:val="00A622C6"/>
    <w:rsid w:val="00A66DA1"/>
    <w:rsid w:val="00A66F83"/>
    <w:rsid w:val="00A703EE"/>
    <w:rsid w:val="00A72C35"/>
    <w:rsid w:val="00A74C53"/>
    <w:rsid w:val="00A76898"/>
    <w:rsid w:val="00A811A6"/>
    <w:rsid w:val="00A83B1A"/>
    <w:rsid w:val="00A87E29"/>
    <w:rsid w:val="00A909EF"/>
    <w:rsid w:val="00A91F18"/>
    <w:rsid w:val="00A922D9"/>
    <w:rsid w:val="00A9268D"/>
    <w:rsid w:val="00AA06C1"/>
    <w:rsid w:val="00AA1CCA"/>
    <w:rsid w:val="00AA328A"/>
    <w:rsid w:val="00AA4F12"/>
    <w:rsid w:val="00AB0F77"/>
    <w:rsid w:val="00AB69EC"/>
    <w:rsid w:val="00AB75AD"/>
    <w:rsid w:val="00AC1853"/>
    <w:rsid w:val="00AC24DE"/>
    <w:rsid w:val="00AC4A69"/>
    <w:rsid w:val="00AD12B2"/>
    <w:rsid w:val="00AD1641"/>
    <w:rsid w:val="00AD1780"/>
    <w:rsid w:val="00AD1BFF"/>
    <w:rsid w:val="00AD3999"/>
    <w:rsid w:val="00AD48D9"/>
    <w:rsid w:val="00AD687D"/>
    <w:rsid w:val="00AE2B5E"/>
    <w:rsid w:val="00AE68A3"/>
    <w:rsid w:val="00AE6CC3"/>
    <w:rsid w:val="00AE70C9"/>
    <w:rsid w:val="00AF391E"/>
    <w:rsid w:val="00AF486B"/>
    <w:rsid w:val="00AF54E3"/>
    <w:rsid w:val="00AF5F87"/>
    <w:rsid w:val="00AF6802"/>
    <w:rsid w:val="00AF7F0A"/>
    <w:rsid w:val="00B02378"/>
    <w:rsid w:val="00B02809"/>
    <w:rsid w:val="00B10D71"/>
    <w:rsid w:val="00B146F4"/>
    <w:rsid w:val="00B152BC"/>
    <w:rsid w:val="00B177FA"/>
    <w:rsid w:val="00B205A1"/>
    <w:rsid w:val="00B21355"/>
    <w:rsid w:val="00B216B3"/>
    <w:rsid w:val="00B228CC"/>
    <w:rsid w:val="00B257A2"/>
    <w:rsid w:val="00B27503"/>
    <w:rsid w:val="00B32C13"/>
    <w:rsid w:val="00B449EC"/>
    <w:rsid w:val="00B5084B"/>
    <w:rsid w:val="00B524CC"/>
    <w:rsid w:val="00B529DB"/>
    <w:rsid w:val="00B54D5C"/>
    <w:rsid w:val="00B55AB1"/>
    <w:rsid w:val="00B61B03"/>
    <w:rsid w:val="00B6381F"/>
    <w:rsid w:val="00B6382F"/>
    <w:rsid w:val="00B639E4"/>
    <w:rsid w:val="00B646B7"/>
    <w:rsid w:val="00B66488"/>
    <w:rsid w:val="00B7074D"/>
    <w:rsid w:val="00B70E76"/>
    <w:rsid w:val="00B72E0D"/>
    <w:rsid w:val="00B74C1C"/>
    <w:rsid w:val="00B80C7E"/>
    <w:rsid w:val="00B8396D"/>
    <w:rsid w:val="00B87BD5"/>
    <w:rsid w:val="00B901E8"/>
    <w:rsid w:val="00B93DF4"/>
    <w:rsid w:val="00B94883"/>
    <w:rsid w:val="00B978DE"/>
    <w:rsid w:val="00BA04FB"/>
    <w:rsid w:val="00BA2011"/>
    <w:rsid w:val="00BA28AD"/>
    <w:rsid w:val="00BA2ADC"/>
    <w:rsid w:val="00BA4634"/>
    <w:rsid w:val="00BA4ABC"/>
    <w:rsid w:val="00BA4BA1"/>
    <w:rsid w:val="00BB28DC"/>
    <w:rsid w:val="00BB3EEA"/>
    <w:rsid w:val="00BC0B70"/>
    <w:rsid w:val="00BC200C"/>
    <w:rsid w:val="00BC4E07"/>
    <w:rsid w:val="00BC579A"/>
    <w:rsid w:val="00BC59D3"/>
    <w:rsid w:val="00BC5D02"/>
    <w:rsid w:val="00BD27BE"/>
    <w:rsid w:val="00BD47A5"/>
    <w:rsid w:val="00BD5B0C"/>
    <w:rsid w:val="00BE0A18"/>
    <w:rsid w:val="00BE1AD0"/>
    <w:rsid w:val="00BE1E72"/>
    <w:rsid w:val="00BF1893"/>
    <w:rsid w:val="00BF5A42"/>
    <w:rsid w:val="00C00CE1"/>
    <w:rsid w:val="00C00FA5"/>
    <w:rsid w:val="00C01BFE"/>
    <w:rsid w:val="00C023FE"/>
    <w:rsid w:val="00C05E16"/>
    <w:rsid w:val="00C064BE"/>
    <w:rsid w:val="00C07B47"/>
    <w:rsid w:val="00C14E55"/>
    <w:rsid w:val="00C239CE"/>
    <w:rsid w:val="00C27713"/>
    <w:rsid w:val="00C27D44"/>
    <w:rsid w:val="00C302C0"/>
    <w:rsid w:val="00C36BDF"/>
    <w:rsid w:val="00C40B52"/>
    <w:rsid w:val="00C503BE"/>
    <w:rsid w:val="00C51308"/>
    <w:rsid w:val="00C57E38"/>
    <w:rsid w:val="00C60347"/>
    <w:rsid w:val="00C66F53"/>
    <w:rsid w:val="00C730AF"/>
    <w:rsid w:val="00C73FDA"/>
    <w:rsid w:val="00C74DD5"/>
    <w:rsid w:val="00C7502A"/>
    <w:rsid w:val="00C752FD"/>
    <w:rsid w:val="00C810D2"/>
    <w:rsid w:val="00C8324E"/>
    <w:rsid w:val="00C8669A"/>
    <w:rsid w:val="00C86CEF"/>
    <w:rsid w:val="00C87CFA"/>
    <w:rsid w:val="00C94CBA"/>
    <w:rsid w:val="00C951F9"/>
    <w:rsid w:val="00C960B3"/>
    <w:rsid w:val="00CA11B4"/>
    <w:rsid w:val="00CA3846"/>
    <w:rsid w:val="00CB1FC1"/>
    <w:rsid w:val="00CB2A8E"/>
    <w:rsid w:val="00CB3C90"/>
    <w:rsid w:val="00CB44EF"/>
    <w:rsid w:val="00CC0D97"/>
    <w:rsid w:val="00CC2623"/>
    <w:rsid w:val="00CC2F3C"/>
    <w:rsid w:val="00CC3C64"/>
    <w:rsid w:val="00CC4839"/>
    <w:rsid w:val="00CC7679"/>
    <w:rsid w:val="00CD3A20"/>
    <w:rsid w:val="00CD5541"/>
    <w:rsid w:val="00CD74CD"/>
    <w:rsid w:val="00CE040B"/>
    <w:rsid w:val="00CE551D"/>
    <w:rsid w:val="00CE59E4"/>
    <w:rsid w:val="00CE690B"/>
    <w:rsid w:val="00CF3960"/>
    <w:rsid w:val="00CF39E5"/>
    <w:rsid w:val="00D0130B"/>
    <w:rsid w:val="00D052D6"/>
    <w:rsid w:val="00D05416"/>
    <w:rsid w:val="00D05CBD"/>
    <w:rsid w:val="00D10428"/>
    <w:rsid w:val="00D10D45"/>
    <w:rsid w:val="00D1529B"/>
    <w:rsid w:val="00D17406"/>
    <w:rsid w:val="00D178D6"/>
    <w:rsid w:val="00D17C2D"/>
    <w:rsid w:val="00D21F8D"/>
    <w:rsid w:val="00D220BE"/>
    <w:rsid w:val="00D225D4"/>
    <w:rsid w:val="00D26BB1"/>
    <w:rsid w:val="00D347B0"/>
    <w:rsid w:val="00D37311"/>
    <w:rsid w:val="00D37A6A"/>
    <w:rsid w:val="00D37BC2"/>
    <w:rsid w:val="00D40CC1"/>
    <w:rsid w:val="00D509AF"/>
    <w:rsid w:val="00D50A15"/>
    <w:rsid w:val="00D5127C"/>
    <w:rsid w:val="00D56C18"/>
    <w:rsid w:val="00D62CA5"/>
    <w:rsid w:val="00D753FA"/>
    <w:rsid w:val="00D76BDC"/>
    <w:rsid w:val="00D81A0F"/>
    <w:rsid w:val="00D82DED"/>
    <w:rsid w:val="00D83043"/>
    <w:rsid w:val="00D87CCF"/>
    <w:rsid w:val="00D87EC2"/>
    <w:rsid w:val="00D90107"/>
    <w:rsid w:val="00D915BF"/>
    <w:rsid w:val="00D92BBC"/>
    <w:rsid w:val="00DA3471"/>
    <w:rsid w:val="00DA6188"/>
    <w:rsid w:val="00DA6B34"/>
    <w:rsid w:val="00DB1D63"/>
    <w:rsid w:val="00DB4C1A"/>
    <w:rsid w:val="00DB6BC5"/>
    <w:rsid w:val="00DB6C55"/>
    <w:rsid w:val="00DB7658"/>
    <w:rsid w:val="00DB77B6"/>
    <w:rsid w:val="00DC5C38"/>
    <w:rsid w:val="00DD07E5"/>
    <w:rsid w:val="00DD0FDB"/>
    <w:rsid w:val="00DD11DB"/>
    <w:rsid w:val="00DD5851"/>
    <w:rsid w:val="00DD7501"/>
    <w:rsid w:val="00DE325C"/>
    <w:rsid w:val="00DE4D11"/>
    <w:rsid w:val="00DE4F85"/>
    <w:rsid w:val="00DE7AD9"/>
    <w:rsid w:val="00DF1F64"/>
    <w:rsid w:val="00DF23E6"/>
    <w:rsid w:val="00DF2DDE"/>
    <w:rsid w:val="00DF37FD"/>
    <w:rsid w:val="00DF63AF"/>
    <w:rsid w:val="00E015F0"/>
    <w:rsid w:val="00E052A9"/>
    <w:rsid w:val="00E16B51"/>
    <w:rsid w:val="00E20804"/>
    <w:rsid w:val="00E20B93"/>
    <w:rsid w:val="00E2250F"/>
    <w:rsid w:val="00E22C67"/>
    <w:rsid w:val="00E24657"/>
    <w:rsid w:val="00E303BC"/>
    <w:rsid w:val="00E31FC9"/>
    <w:rsid w:val="00E32F0F"/>
    <w:rsid w:val="00E35063"/>
    <w:rsid w:val="00E40590"/>
    <w:rsid w:val="00E40628"/>
    <w:rsid w:val="00E43437"/>
    <w:rsid w:val="00E46AF1"/>
    <w:rsid w:val="00E5174C"/>
    <w:rsid w:val="00E52A9B"/>
    <w:rsid w:val="00E6068B"/>
    <w:rsid w:val="00E63A72"/>
    <w:rsid w:val="00E6544C"/>
    <w:rsid w:val="00E66044"/>
    <w:rsid w:val="00E67998"/>
    <w:rsid w:val="00E67C53"/>
    <w:rsid w:val="00E719B8"/>
    <w:rsid w:val="00E735FA"/>
    <w:rsid w:val="00E74067"/>
    <w:rsid w:val="00E82868"/>
    <w:rsid w:val="00E85427"/>
    <w:rsid w:val="00E90D1E"/>
    <w:rsid w:val="00E9358D"/>
    <w:rsid w:val="00E9373F"/>
    <w:rsid w:val="00E96C2C"/>
    <w:rsid w:val="00E97030"/>
    <w:rsid w:val="00E97B47"/>
    <w:rsid w:val="00EA23FE"/>
    <w:rsid w:val="00EA3ECD"/>
    <w:rsid w:val="00EA430E"/>
    <w:rsid w:val="00EA6300"/>
    <w:rsid w:val="00EA66A9"/>
    <w:rsid w:val="00EB2349"/>
    <w:rsid w:val="00EB34C3"/>
    <w:rsid w:val="00EC618A"/>
    <w:rsid w:val="00EC7121"/>
    <w:rsid w:val="00ED2DC0"/>
    <w:rsid w:val="00ED4DA4"/>
    <w:rsid w:val="00EE068D"/>
    <w:rsid w:val="00EE0C4B"/>
    <w:rsid w:val="00EE0CB0"/>
    <w:rsid w:val="00EE4B34"/>
    <w:rsid w:val="00EE7385"/>
    <w:rsid w:val="00EE76FC"/>
    <w:rsid w:val="00EF3B24"/>
    <w:rsid w:val="00EF3E24"/>
    <w:rsid w:val="00EF4B1A"/>
    <w:rsid w:val="00EF4CDE"/>
    <w:rsid w:val="00EF6DD4"/>
    <w:rsid w:val="00EF7FC1"/>
    <w:rsid w:val="00F05FD1"/>
    <w:rsid w:val="00F06418"/>
    <w:rsid w:val="00F1093A"/>
    <w:rsid w:val="00F126DE"/>
    <w:rsid w:val="00F13107"/>
    <w:rsid w:val="00F2503A"/>
    <w:rsid w:val="00F34682"/>
    <w:rsid w:val="00F36CF8"/>
    <w:rsid w:val="00F4073C"/>
    <w:rsid w:val="00F42A1F"/>
    <w:rsid w:val="00F432CD"/>
    <w:rsid w:val="00F43668"/>
    <w:rsid w:val="00F4567E"/>
    <w:rsid w:val="00F45CB2"/>
    <w:rsid w:val="00F47195"/>
    <w:rsid w:val="00F51353"/>
    <w:rsid w:val="00F53C5D"/>
    <w:rsid w:val="00F57072"/>
    <w:rsid w:val="00F611CA"/>
    <w:rsid w:val="00F67106"/>
    <w:rsid w:val="00F71062"/>
    <w:rsid w:val="00F73D7E"/>
    <w:rsid w:val="00F73E7B"/>
    <w:rsid w:val="00F74F19"/>
    <w:rsid w:val="00F7651B"/>
    <w:rsid w:val="00F83C93"/>
    <w:rsid w:val="00F8650B"/>
    <w:rsid w:val="00F90C95"/>
    <w:rsid w:val="00F91664"/>
    <w:rsid w:val="00F940F0"/>
    <w:rsid w:val="00F95FB6"/>
    <w:rsid w:val="00F96F97"/>
    <w:rsid w:val="00F97585"/>
    <w:rsid w:val="00FA1016"/>
    <w:rsid w:val="00FA2F60"/>
    <w:rsid w:val="00FA45C6"/>
    <w:rsid w:val="00FB21AF"/>
    <w:rsid w:val="00FB7D57"/>
    <w:rsid w:val="00FC0D32"/>
    <w:rsid w:val="00FC1150"/>
    <w:rsid w:val="00FC24EF"/>
    <w:rsid w:val="00FC2DA3"/>
    <w:rsid w:val="00FC3BBD"/>
    <w:rsid w:val="00FC3DEA"/>
    <w:rsid w:val="00FC4909"/>
    <w:rsid w:val="00FC4AC8"/>
    <w:rsid w:val="00FD585B"/>
    <w:rsid w:val="00FD7925"/>
    <w:rsid w:val="00FD7DC5"/>
    <w:rsid w:val="00FE559E"/>
    <w:rsid w:val="00FE6A53"/>
    <w:rsid w:val="00FF0ABB"/>
    <w:rsid w:val="00FF2F60"/>
    <w:rsid w:val="00FF5D45"/>
    <w:rsid w:val="00FF602F"/>
    <w:rsid w:val="00FF6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C90"/>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CB3C90"/>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CB3C90"/>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CB3C90"/>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CB3C90"/>
    <w:pPr>
      <w:keepNext/>
      <w:jc w:val="center"/>
      <w:outlineLvl w:val="3"/>
    </w:pPr>
    <w:rPr>
      <w:rFonts w:ascii="Arial" w:hAnsi="Arial" w:cs="Arial"/>
      <w:sz w:val="24"/>
    </w:rPr>
  </w:style>
  <w:style w:type="paragraph" w:styleId="Heading7">
    <w:name w:val="heading 7"/>
    <w:basedOn w:val="Normal"/>
    <w:next w:val="Normal"/>
    <w:qFormat/>
    <w:rsid w:val="00CB3C90"/>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3C90"/>
    <w:pPr>
      <w:tabs>
        <w:tab w:val="center" w:pos="4320"/>
        <w:tab w:val="right" w:pos="8640"/>
      </w:tabs>
    </w:pPr>
  </w:style>
  <w:style w:type="paragraph" w:styleId="Header">
    <w:name w:val="header"/>
    <w:basedOn w:val="Normal"/>
    <w:rsid w:val="00CB3C90"/>
    <w:pPr>
      <w:tabs>
        <w:tab w:val="center" w:pos="4320"/>
        <w:tab w:val="right" w:pos="8640"/>
      </w:tabs>
    </w:pPr>
    <w:rPr>
      <w:rFonts w:ascii="BMW Helvetica" w:hAnsi="BMW Helvetica"/>
      <w:sz w:val="36"/>
    </w:rPr>
  </w:style>
  <w:style w:type="paragraph" w:customStyle="1" w:styleId="subsid">
    <w:name w:val="subsid"/>
    <w:basedOn w:val="Header"/>
    <w:rsid w:val="00CB3C90"/>
    <w:pPr>
      <w:spacing w:before="72"/>
      <w:ind w:right="259"/>
      <w:jc w:val="right"/>
    </w:pPr>
    <w:rPr>
      <w:rFonts w:ascii="BMW Helvetica Light" w:hAnsi="BMW Helvetica Light"/>
      <w:sz w:val="12"/>
    </w:rPr>
  </w:style>
  <w:style w:type="paragraph" w:customStyle="1" w:styleId="logo">
    <w:name w:val="logo"/>
    <w:basedOn w:val="Normal"/>
    <w:rsid w:val="00CB3C90"/>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CB3C90"/>
    <w:pPr>
      <w:spacing w:before="240"/>
      <w:ind w:left="144"/>
    </w:pPr>
  </w:style>
  <w:style w:type="character" w:styleId="Hyperlink">
    <w:name w:val="Hyperlink"/>
    <w:rsid w:val="00CB3C90"/>
    <w:rPr>
      <w:color w:val="0000FF"/>
      <w:u w:val="single"/>
    </w:rPr>
  </w:style>
  <w:style w:type="paragraph" w:styleId="BodyText">
    <w:name w:val="Body Text"/>
    <w:basedOn w:val="Normal"/>
    <w:rsid w:val="00CB3C90"/>
    <w:pPr>
      <w:widowControl w:val="0"/>
      <w:spacing w:line="360" w:lineRule="atLeast"/>
    </w:pPr>
    <w:rPr>
      <w:rFonts w:ascii="BMWTypeLight" w:hAnsi="BMWTypeLight"/>
      <w:color w:val="000000"/>
      <w:sz w:val="22"/>
    </w:rPr>
  </w:style>
  <w:style w:type="character" w:styleId="Strong">
    <w:name w:val="Strong"/>
    <w:qFormat/>
    <w:rsid w:val="00CB3C90"/>
    <w:rPr>
      <w:b/>
      <w:bCs/>
    </w:rPr>
  </w:style>
  <w:style w:type="paragraph" w:styleId="NormalWeb">
    <w:name w:val="Normal (Web)"/>
    <w:basedOn w:val="Normal"/>
    <w:rsid w:val="00CB3C90"/>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rsid w:val="00CB3C90"/>
    <w:rPr>
      <w:rFonts w:ascii="BMWTypeLight" w:hAnsi="BMWTypeLight" w:cs="Arial"/>
      <w:color w:val="333333"/>
      <w:sz w:val="22"/>
    </w:rPr>
  </w:style>
  <w:style w:type="character" w:styleId="PageNumber">
    <w:name w:val="page number"/>
    <w:basedOn w:val="DefaultParagraphFont"/>
    <w:rsid w:val="00CB3C90"/>
  </w:style>
  <w:style w:type="paragraph" w:styleId="DocumentMap">
    <w:name w:val="Document Map"/>
    <w:basedOn w:val="Normal"/>
    <w:semiHidden/>
    <w:rsid w:val="00CB3C90"/>
    <w:pPr>
      <w:shd w:val="clear" w:color="auto" w:fill="000080"/>
    </w:pPr>
    <w:rPr>
      <w:rFonts w:ascii="Tahoma" w:hAnsi="Tahoma" w:cs="Tahoma"/>
    </w:rPr>
  </w:style>
  <w:style w:type="paragraph" w:styleId="BalloonText">
    <w:name w:val="Balloon Text"/>
    <w:basedOn w:val="Normal"/>
    <w:semiHidden/>
    <w:rsid w:val="00CB3C90"/>
    <w:rPr>
      <w:rFonts w:ascii="Tahoma" w:hAnsi="Tahoma" w:cs="Tahoma"/>
      <w:sz w:val="16"/>
      <w:szCs w:val="16"/>
    </w:rPr>
  </w:style>
  <w:style w:type="character" w:styleId="FootnoteReference">
    <w:name w:val="footnote reference"/>
    <w:semiHidden/>
    <w:rsid w:val="00CB3C90"/>
    <w:rPr>
      <w:vertAlign w:val="superscript"/>
    </w:rPr>
  </w:style>
  <w:style w:type="paragraph" w:customStyle="1" w:styleId="Flietext">
    <w:name w:val="Fließtext"/>
    <w:basedOn w:val="Heading1"/>
    <w:rsid w:val="00CB3C90"/>
    <w:pPr>
      <w:keepNext w:val="0"/>
      <w:spacing w:after="330" w:line="330" w:lineRule="exact"/>
      <w:ind w:right="1134"/>
    </w:pPr>
    <w:rPr>
      <w:rFonts w:eastAsia="Times"/>
      <w:b w:val="0"/>
      <w:bCs w:val="0"/>
      <w:color w:val="000000"/>
      <w:kern w:val="16"/>
      <w:szCs w:val="20"/>
      <w:u w:val="none"/>
      <w:lang w:val="de-DE" w:eastAsia="de-DE"/>
    </w:rPr>
  </w:style>
  <w:style w:type="paragraph" w:customStyle="1" w:styleId="KapitelberschriftohneUnterzeile">
    <w:name w:val="Kapitel Überschrift ohne  Unterzeile"/>
    <w:basedOn w:val="Normal"/>
    <w:rsid w:val="00CB3C90"/>
    <w:pPr>
      <w:pageBreakBefore/>
      <w:overflowPunct/>
      <w:autoSpaceDE/>
      <w:autoSpaceDN/>
      <w:adjustRightInd/>
      <w:spacing w:after="2330" w:line="370" w:lineRule="exact"/>
      <w:ind w:right="1531"/>
      <w:textAlignment w:val="auto"/>
    </w:pPr>
    <w:rPr>
      <w:rFonts w:ascii="BMWTypeLight" w:eastAsia="Times" w:hAnsi="BMWTypeLight"/>
      <w:b/>
      <w:color w:val="000000"/>
      <w:sz w:val="36"/>
      <w:lang w:val="de-DE" w:eastAsia="de-DE"/>
    </w:rPr>
  </w:style>
  <w:style w:type="paragraph" w:customStyle="1" w:styleId="Presskittext">
    <w:name w:val="Presskit text"/>
    <w:basedOn w:val="Normal"/>
    <w:rsid w:val="00CB3C90"/>
    <w:pPr>
      <w:tabs>
        <w:tab w:val="left" w:pos="720"/>
      </w:tabs>
      <w:overflowPunct/>
      <w:autoSpaceDE/>
      <w:autoSpaceDN/>
      <w:adjustRightInd/>
      <w:spacing w:line="360" w:lineRule="atLeast"/>
      <w:textAlignment w:val="auto"/>
    </w:pPr>
    <w:rPr>
      <w:rFonts w:ascii="Times New Roman" w:hAnsi="Times New Roman"/>
      <w:color w:val="000000"/>
      <w:sz w:val="22"/>
    </w:rPr>
  </w:style>
  <w:style w:type="paragraph" w:styleId="Caption">
    <w:name w:val="caption"/>
    <w:basedOn w:val="Normal"/>
    <w:next w:val="Normal"/>
    <w:qFormat/>
    <w:rsid w:val="00CB3C90"/>
    <w:pPr>
      <w:overflowPunct/>
      <w:autoSpaceDE/>
      <w:autoSpaceDN/>
      <w:adjustRightInd/>
      <w:jc w:val="center"/>
      <w:textAlignment w:val="auto"/>
    </w:pPr>
    <w:rPr>
      <w:rFonts w:ascii="Times New Roman" w:hAnsi="Times New Roman"/>
      <w:b/>
      <w:bCs/>
      <w:sz w:val="24"/>
      <w:szCs w:val="24"/>
    </w:rPr>
  </w:style>
  <w:style w:type="paragraph" w:styleId="BodyTextIndent2">
    <w:name w:val="Body Text Indent 2"/>
    <w:basedOn w:val="Normal"/>
    <w:rsid w:val="00CB3C90"/>
    <w:pPr>
      <w:spacing w:after="120" w:line="480" w:lineRule="auto"/>
      <w:ind w:left="360"/>
    </w:pPr>
  </w:style>
  <w:style w:type="paragraph" w:customStyle="1" w:styleId="Flietext-Top">
    <w:name w:val="Fließtext-Top"/>
    <w:rsid w:val="00CB3C90"/>
    <w:pPr>
      <w:keepNext/>
      <w:spacing w:line="330" w:lineRule="exact"/>
    </w:pPr>
    <w:rPr>
      <w:rFonts w:ascii="BMWTypeLight" w:eastAsia="Times" w:hAnsi="BMWTypeLight"/>
      <w:b/>
      <w:color w:val="000000"/>
      <w:sz w:val="22"/>
      <w:lang w:val="de-DE" w:eastAsia="de-DE"/>
    </w:rPr>
  </w:style>
  <w:style w:type="paragraph" w:customStyle="1" w:styleId="StandardLateinBMWTypeLight">
    <w:name w:val="Standard + (Latein) BMWTypeLight"/>
    <w:aliases w:val="Automatisch,Unterschneidung ab 8 pt + Unters..."/>
    <w:basedOn w:val="Normal"/>
    <w:rsid w:val="00CB3C90"/>
    <w:pPr>
      <w:overflowPunct/>
      <w:autoSpaceDE/>
      <w:autoSpaceDN/>
      <w:adjustRightInd/>
      <w:spacing w:after="330" w:line="330" w:lineRule="exact"/>
      <w:ind w:right="1134"/>
      <w:textAlignment w:val="auto"/>
    </w:pPr>
    <w:rPr>
      <w:rFonts w:ascii="BMWTypeLight" w:eastAsia="Times" w:hAnsi="BMWTypeLight"/>
      <w:color w:val="000000"/>
      <w:sz w:val="22"/>
      <w:lang w:val="de-DE" w:eastAsia="de-DE"/>
    </w:rPr>
  </w:style>
  <w:style w:type="character" w:customStyle="1" w:styleId="StandardLateinBMWTypeLightZchn">
    <w:name w:val="Standard + (Latein) BMWTypeLight Zchn"/>
    <w:aliases w:val="Automatisch Zchn,Unterschneidung ab 8 pt + Unters... Zchn"/>
    <w:rsid w:val="00CB3C90"/>
    <w:rPr>
      <w:rFonts w:ascii="BMWTypeLight" w:eastAsia="Times" w:hAnsi="BMWTypeLight"/>
      <w:color w:val="000000"/>
      <w:sz w:val="22"/>
      <w:lang w:val="de-DE" w:eastAsia="de-DE" w:bidi="ar-SA"/>
    </w:rPr>
  </w:style>
  <w:style w:type="character" w:styleId="CommentReference">
    <w:name w:val="annotation reference"/>
    <w:semiHidden/>
    <w:rsid w:val="00CB3C90"/>
    <w:rPr>
      <w:sz w:val="16"/>
      <w:szCs w:val="16"/>
    </w:rPr>
  </w:style>
  <w:style w:type="paragraph" w:styleId="CommentText">
    <w:name w:val="annotation text"/>
    <w:basedOn w:val="Normal"/>
    <w:semiHidden/>
    <w:rsid w:val="00CB3C90"/>
  </w:style>
  <w:style w:type="paragraph" w:styleId="CommentSubject">
    <w:name w:val="annotation subject"/>
    <w:basedOn w:val="CommentText"/>
    <w:next w:val="CommentText"/>
    <w:semiHidden/>
    <w:rsid w:val="00CB3C90"/>
    <w:rPr>
      <w:b/>
      <w:bCs/>
    </w:rPr>
  </w:style>
  <w:style w:type="character" w:customStyle="1" w:styleId="Heading2Char">
    <w:name w:val="Heading 2 Char"/>
    <w:link w:val="Heading2"/>
    <w:rsid w:val="005223C1"/>
    <w:rPr>
      <w:rFonts w:ascii="MINITypeRegular" w:hAnsi="MINITypeRegular"/>
      <w:b/>
      <w:sz w:val="22"/>
    </w:rPr>
  </w:style>
  <w:style w:type="character" w:styleId="FollowedHyperlink">
    <w:name w:val="FollowedHyperlink"/>
    <w:rsid w:val="000E5FCE"/>
    <w:rPr>
      <w:color w:val="800080"/>
      <w:u w:val="single"/>
    </w:rPr>
  </w:style>
  <w:style w:type="paragraph" w:styleId="Revision">
    <w:name w:val="Revision"/>
    <w:hidden/>
    <w:uiPriority w:val="99"/>
    <w:semiHidden/>
    <w:rsid w:val="00C7502A"/>
    <w:rPr>
      <w:rFonts w:ascii="BMW Helvetica Light" w:hAnsi="BMW Helvetica Light"/>
    </w:rPr>
  </w:style>
  <w:style w:type="paragraph" w:styleId="ListParagraph">
    <w:name w:val="List Paragraph"/>
    <w:basedOn w:val="Normal"/>
    <w:uiPriority w:val="34"/>
    <w:qFormat/>
    <w:rsid w:val="00D91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734193">
      <w:bodyDiv w:val="1"/>
      <w:marLeft w:val="0"/>
      <w:marRight w:val="0"/>
      <w:marTop w:val="0"/>
      <w:marBottom w:val="0"/>
      <w:divBdr>
        <w:top w:val="none" w:sz="0" w:space="0" w:color="auto"/>
        <w:left w:val="none" w:sz="0" w:space="0" w:color="auto"/>
        <w:bottom w:val="none" w:sz="0" w:space="0" w:color="auto"/>
        <w:right w:val="none" w:sz="0" w:space="0" w:color="auto"/>
      </w:divBdr>
    </w:div>
    <w:div w:id="421996725">
      <w:bodyDiv w:val="1"/>
      <w:marLeft w:val="0"/>
      <w:marRight w:val="0"/>
      <w:marTop w:val="0"/>
      <w:marBottom w:val="0"/>
      <w:divBdr>
        <w:top w:val="none" w:sz="0" w:space="0" w:color="auto"/>
        <w:left w:val="none" w:sz="0" w:space="0" w:color="auto"/>
        <w:bottom w:val="none" w:sz="0" w:space="0" w:color="auto"/>
        <w:right w:val="none" w:sz="0" w:space="0" w:color="auto"/>
      </w:divBdr>
    </w:div>
    <w:div w:id="553738489">
      <w:bodyDiv w:val="1"/>
      <w:marLeft w:val="0"/>
      <w:marRight w:val="0"/>
      <w:marTop w:val="0"/>
      <w:marBottom w:val="0"/>
      <w:divBdr>
        <w:top w:val="none" w:sz="0" w:space="0" w:color="auto"/>
        <w:left w:val="none" w:sz="0" w:space="0" w:color="auto"/>
        <w:bottom w:val="none" w:sz="0" w:space="0" w:color="auto"/>
        <w:right w:val="none" w:sz="0" w:space="0" w:color="auto"/>
      </w:divBdr>
      <w:divsChild>
        <w:div w:id="711078697">
          <w:marLeft w:val="547"/>
          <w:marRight w:val="0"/>
          <w:marTop w:val="106"/>
          <w:marBottom w:val="0"/>
          <w:divBdr>
            <w:top w:val="none" w:sz="0" w:space="0" w:color="auto"/>
            <w:left w:val="none" w:sz="0" w:space="0" w:color="auto"/>
            <w:bottom w:val="none" w:sz="0" w:space="0" w:color="auto"/>
            <w:right w:val="none" w:sz="0" w:space="0" w:color="auto"/>
          </w:divBdr>
        </w:div>
        <w:div w:id="945581480">
          <w:marLeft w:val="1166"/>
          <w:marRight w:val="0"/>
          <w:marTop w:val="96"/>
          <w:marBottom w:val="0"/>
          <w:divBdr>
            <w:top w:val="none" w:sz="0" w:space="0" w:color="auto"/>
            <w:left w:val="none" w:sz="0" w:space="0" w:color="auto"/>
            <w:bottom w:val="none" w:sz="0" w:space="0" w:color="auto"/>
            <w:right w:val="none" w:sz="0" w:space="0" w:color="auto"/>
          </w:divBdr>
        </w:div>
        <w:div w:id="1035429433">
          <w:marLeft w:val="547"/>
          <w:marRight w:val="0"/>
          <w:marTop w:val="106"/>
          <w:marBottom w:val="0"/>
          <w:divBdr>
            <w:top w:val="none" w:sz="0" w:space="0" w:color="auto"/>
            <w:left w:val="none" w:sz="0" w:space="0" w:color="auto"/>
            <w:bottom w:val="none" w:sz="0" w:space="0" w:color="auto"/>
            <w:right w:val="none" w:sz="0" w:space="0" w:color="auto"/>
          </w:divBdr>
        </w:div>
        <w:div w:id="1269893825">
          <w:marLeft w:val="547"/>
          <w:marRight w:val="0"/>
          <w:marTop w:val="106"/>
          <w:marBottom w:val="0"/>
          <w:divBdr>
            <w:top w:val="none" w:sz="0" w:space="0" w:color="auto"/>
            <w:left w:val="none" w:sz="0" w:space="0" w:color="auto"/>
            <w:bottom w:val="none" w:sz="0" w:space="0" w:color="auto"/>
            <w:right w:val="none" w:sz="0" w:space="0" w:color="auto"/>
          </w:divBdr>
        </w:div>
        <w:div w:id="1298759071">
          <w:marLeft w:val="547"/>
          <w:marRight w:val="0"/>
          <w:marTop w:val="106"/>
          <w:marBottom w:val="0"/>
          <w:divBdr>
            <w:top w:val="none" w:sz="0" w:space="0" w:color="auto"/>
            <w:left w:val="none" w:sz="0" w:space="0" w:color="auto"/>
            <w:bottom w:val="none" w:sz="0" w:space="0" w:color="auto"/>
            <w:right w:val="none" w:sz="0" w:space="0" w:color="auto"/>
          </w:divBdr>
        </w:div>
        <w:div w:id="1535193751">
          <w:marLeft w:val="547"/>
          <w:marRight w:val="0"/>
          <w:marTop w:val="106"/>
          <w:marBottom w:val="0"/>
          <w:divBdr>
            <w:top w:val="none" w:sz="0" w:space="0" w:color="auto"/>
            <w:left w:val="none" w:sz="0" w:space="0" w:color="auto"/>
            <w:bottom w:val="none" w:sz="0" w:space="0" w:color="auto"/>
            <w:right w:val="none" w:sz="0" w:space="0" w:color="auto"/>
          </w:divBdr>
        </w:div>
        <w:div w:id="1729302599">
          <w:marLeft w:val="547"/>
          <w:marRight w:val="0"/>
          <w:marTop w:val="106"/>
          <w:marBottom w:val="0"/>
          <w:divBdr>
            <w:top w:val="none" w:sz="0" w:space="0" w:color="auto"/>
            <w:left w:val="none" w:sz="0" w:space="0" w:color="auto"/>
            <w:bottom w:val="none" w:sz="0" w:space="0" w:color="auto"/>
            <w:right w:val="none" w:sz="0" w:space="0" w:color="auto"/>
          </w:divBdr>
        </w:div>
        <w:div w:id="1800226805">
          <w:marLeft w:val="1166"/>
          <w:marRight w:val="0"/>
          <w:marTop w:val="96"/>
          <w:marBottom w:val="0"/>
          <w:divBdr>
            <w:top w:val="none" w:sz="0" w:space="0" w:color="auto"/>
            <w:left w:val="none" w:sz="0" w:space="0" w:color="auto"/>
            <w:bottom w:val="none" w:sz="0" w:space="0" w:color="auto"/>
            <w:right w:val="none" w:sz="0" w:space="0" w:color="auto"/>
          </w:divBdr>
        </w:div>
        <w:div w:id="1933514950">
          <w:marLeft w:val="547"/>
          <w:marRight w:val="0"/>
          <w:marTop w:val="106"/>
          <w:marBottom w:val="0"/>
          <w:divBdr>
            <w:top w:val="none" w:sz="0" w:space="0" w:color="auto"/>
            <w:left w:val="none" w:sz="0" w:space="0" w:color="auto"/>
            <w:bottom w:val="none" w:sz="0" w:space="0" w:color="auto"/>
            <w:right w:val="none" w:sz="0" w:space="0" w:color="auto"/>
          </w:divBdr>
        </w:div>
        <w:div w:id="2015719775">
          <w:marLeft w:val="547"/>
          <w:marRight w:val="0"/>
          <w:marTop w:val="106"/>
          <w:marBottom w:val="0"/>
          <w:divBdr>
            <w:top w:val="none" w:sz="0" w:space="0" w:color="auto"/>
            <w:left w:val="none" w:sz="0" w:space="0" w:color="auto"/>
            <w:bottom w:val="none" w:sz="0" w:space="0" w:color="auto"/>
            <w:right w:val="none" w:sz="0" w:space="0" w:color="auto"/>
          </w:divBdr>
        </w:div>
        <w:div w:id="2125539439">
          <w:marLeft w:val="547"/>
          <w:marRight w:val="0"/>
          <w:marTop w:val="106"/>
          <w:marBottom w:val="0"/>
          <w:divBdr>
            <w:top w:val="none" w:sz="0" w:space="0" w:color="auto"/>
            <w:left w:val="none" w:sz="0" w:space="0" w:color="auto"/>
            <w:bottom w:val="none" w:sz="0" w:space="0" w:color="auto"/>
            <w:right w:val="none" w:sz="0" w:space="0" w:color="auto"/>
          </w:divBdr>
        </w:div>
      </w:divsChild>
    </w:div>
    <w:div w:id="729690234">
      <w:bodyDiv w:val="1"/>
      <w:marLeft w:val="0"/>
      <w:marRight w:val="0"/>
      <w:marTop w:val="0"/>
      <w:marBottom w:val="0"/>
      <w:divBdr>
        <w:top w:val="none" w:sz="0" w:space="0" w:color="auto"/>
        <w:left w:val="none" w:sz="0" w:space="0" w:color="auto"/>
        <w:bottom w:val="none" w:sz="0" w:space="0" w:color="auto"/>
        <w:right w:val="none" w:sz="0" w:space="0" w:color="auto"/>
      </w:divBdr>
    </w:div>
    <w:div w:id="1214391389">
      <w:bodyDiv w:val="1"/>
      <w:marLeft w:val="0"/>
      <w:marRight w:val="0"/>
      <w:marTop w:val="0"/>
      <w:marBottom w:val="0"/>
      <w:divBdr>
        <w:top w:val="none" w:sz="0" w:space="0" w:color="auto"/>
        <w:left w:val="none" w:sz="0" w:space="0" w:color="auto"/>
        <w:bottom w:val="none" w:sz="0" w:space="0" w:color="auto"/>
        <w:right w:val="none" w:sz="0" w:space="0" w:color="auto"/>
      </w:divBdr>
    </w:div>
    <w:div w:id="1259633630">
      <w:bodyDiv w:val="1"/>
      <w:marLeft w:val="0"/>
      <w:marRight w:val="0"/>
      <w:marTop w:val="0"/>
      <w:marBottom w:val="0"/>
      <w:divBdr>
        <w:top w:val="none" w:sz="0" w:space="0" w:color="auto"/>
        <w:left w:val="none" w:sz="0" w:space="0" w:color="auto"/>
        <w:bottom w:val="none" w:sz="0" w:space="0" w:color="auto"/>
        <w:right w:val="none" w:sz="0" w:space="0" w:color="auto"/>
      </w:divBdr>
    </w:div>
    <w:div w:id="1505170701">
      <w:bodyDiv w:val="1"/>
      <w:marLeft w:val="0"/>
      <w:marRight w:val="0"/>
      <w:marTop w:val="0"/>
      <w:marBottom w:val="0"/>
      <w:divBdr>
        <w:top w:val="none" w:sz="0" w:space="0" w:color="auto"/>
        <w:left w:val="none" w:sz="0" w:space="0" w:color="auto"/>
        <w:bottom w:val="none" w:sz="0" w:space="0" w:color="auto"/>
        <w:right w:val="none" w:sz="0" w:space="0" w:color="auto"/>
      </w:divBdr>
    </w:div>
    <w:div w:id="1509714332">
      <w:bodyDiv w:val="1"/>
      <w:marLeft w:val="0"/>
      <w:marRight w:val="0"/>
      <w:marTop w:val="0"/>
      <w:marBottom w:val="0"/>
      <w:divBdr>
        <w:top w:val="none" w:sz="0" w:space="0" w:color="auto"/>
        <w:left w:val="none" w:sz="0" w:space="0" w:color="auto"/>
        <w:bottom w:val="none" w:sz="0" w:space="0" w:color="auto"/>
        <w:right w:val="none" w:sz="0" w:space="0" w:color="auto"/>
      </w:divBdr>
      <w:divsChild>
        <w:div w:id="686910564">
          <w:marLeft w:val="0"/>
          <w:marRight w:val="0"/>
          <w:marTop w:val="0"/>
          <w:marBottom w:val="0"/>
          <w:divBdr>
            <w:top w:val="none" w:sz="0" w:space="0" w:color="auto"/>
            <w:left w:val="none" w:sz="0" w:space="0" w:color="auto"/>
            <w:bottom w:val="none" w:sz="0" w:space="0" w:color="auto"/>
            <w:right w:val="none" w:sz="0" w:space="0" w:color="auto"/>
          </w:divBdr>
        </w:div>
      </w:divsChild>
    </w:div>
    <w:div w:id="1613629017">
      <w:bodyDiv w:val="1"/>
      <w:marLeft w:val="0"/>
      <w:marRight w:val="0"/>
      <w:marTop w:val="0"/>
      <w:marBottom w:val="0"/>
      <w:divBdr>
        <w:top w:val="none" w:sz="0" w:space="0" w:color="auto"/>
        <w:left w:val="none" w:sz="0" w:space="0" w:color="auto"/>
        <w:bottom w:val="none" w:sz="0" w:space="0" w:color="auto"/>
        <w:right w:val="none" w:sz="0" w:space="0" w:color="auto"/>
      </w:divBdr>
    </w:div>
    <w:div w:id="1952474616">
      <w:bodyDiv w:val="1"/>
      <w:marLeft w:val="0"/>
      <w:marRight w:val="0"/>
      <w:marTop w:val="0"/>
      <w:marBottom w:val="0"/>
      <w:divBdr>
        <w:top w:val="none" w:sz="0" w:space="0" w:color="auto"/>
        <w:left w:val="none" w:sz="0" w:space="0" w:color="auto"/>
        <w:bottom w:val="none" w:sz="0" w:space="0" w:color="auto"/>
        <w:right w:val="none" w:sz="0" w:space="0" w:color="auto"/>
      </w:divBdr>
    </w:div>
    <w:div w:id="1976183041">
      <w:bodyDiv w:val="1"/>
      <w:marLeft w:val="0"/>
      <w:marRight w:val="0"/>
      <w:marTop w:val="0"/>
      <w:marBottom w:val="0"/>
      <w:divBdr>
        <w:top w:val="none" w:sz="0" w:space="0" w:color="auto"/>
        <w:left w:val="none" w:sz="0" w:space="0" w:color="auto"/>
        <w:bottom w:val="none" w:sz="0" w:space="0" w:color="auto"/>
        <w:right w:val="none" w:sz="0" w:space="0" w:color="auto"/>
      </w:divBdr>
      <w:divsChild>
        <w:div w:id="1063140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mwgroupna.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j.mp/ultimatedrive" TargetMode="External"/><Relationship Id="rId17" Type="http://schemas.openxmlformats.org/officeDocument/2006/relationships/hyperlink" Target="http://www.rolls-roycemotorcars.com" TargetMode="External"/><Relationship Id="rId2" Type="http://schemas.openxmlformats.org/officeDocument/2006/relationships/customXml" Target="../customXml/item2.xml"/><Relationship Id="rId16" Type="http://schemas.openxmlformats.org/officeDocument/2006/relationships/hyperlink" Target="http://www.miniusa.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mp/minimotoring"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www.bmwmotorradusa.com" TargetMode="External"/><Relationship Id="rId23" Type="http://schemas.openxmlformats.org/officeDocument/2006/relationships/theme" Target="theme/theme1.xml"/><Relationship Id="rId10" Type="http://schemas.openxmlformats.org/officeDocument/2006/relationships/hyperlink" Target="mailto:dpollack1@earthlink.ne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awan.murthy@bmwfs.com" TargetMode="External"/><Relationship Id="rId14" Type="http://schemas.openxmlformats.org/officeDocument/2006/relationships/hyperlink" Target="http://www.bmwusa.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3A1D-B1AB-4719-A6D9-6077D4956ACE}">
  <ds:schemaRefs>
    <ds:schemaRef ds:uri="http://schemas.openxmlformats.org/officeDocument/2006/bibliography"/>
  </ds:schemaRefs>
</ds:datastoreItem>
</file>

<file path=customXml/itemProps2.xml><?xml version="1.0" encoding="utf-8"?>
<ds:datastoreItem xmlns:ds="http://schemas.openxmlformats.org/officeDocument/2006/customXml" ds:itemID="{E66231FF-EE26-4ABF-8957-A22729B5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4</Pages>
  <Words>1048</Words>
  <Characters>6226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For Release:</vt:lpstr>
    </vt:vector>
  </TitlesOfParts>
  <LinksUpToDate>false</LinksUpToDate>
  <CharactersWithSpaces>7260</CharactersWithSpaces>
  <SharedDoc>false</SharedDoc>
  <HLinks>
    <vt:vector size="42" baseType="variant">
      <vt:variant>
        <vt:i4>5701637</vt:i4>
      </vt:variant>
      <vt:variant>
        <vt:i4>18</vt:i4>
      </vt:variant>
      <vt:variant>
        <vt:i4>0</vt:i4>
      </vt:variant>
      <vt:variant>
        <vt:i4>5</vt:i4>
      </vt:variant>
      <vt:variant>
        <vt:lpwstr>http://www.rolls-roycemotorcars.com/</vt:lpwstr>
      </vt:variant>
      <vt:variant>
        <vt:lpwstr/>
      </vt:variant>
      <vt:variant>
        <vt:i4>3276898</vt:i4>
      </vt:variant>
      <vt:variant>
        <vt:i4>15</vt:i4>
      </vt:variant>
      <vt:variant>
        <vt:i4>0</vt:i4>
      </vt:variant>
      <vt:variant>
        <vt:i4>5</vt:i4>
      </vt:variant>
      <vt:variant>
        <vt:lpwstr>http://www.miniusa.com/</vt:lpwstr>
      </vt:variant>
      <vt:variant>
        <vt:lpwstr/>
      </vt:variant>
      <vt:variant>
        <vt:i4>3473453</vt:i4>
      </vt:variant>
      <vt:variant>
        <vt:i4>12</vt:i4>
      </vt:variant>
      <vt:variant>
        <vt:i4>0</vt:i4>
      </vt:variant>
      <vt:variant>
        <vt:i4>5</vt:i4>
      </vt:variant>
      <vt:variant>
        <vt:lpwstr>http://www.bmwmotorradusa.com/</vt:lpwstr>
      </vt:variant>
      <vt:variant>
        <vt:lpwstr/>
      </vt:variant>
      <vt:variant>
        <vt:i4>2293799</vt:i4>
      </vt:variant>
      <vt:variant>
        <vt:i4>9</vt:i4>
      </vt:variant>
      <vt:variant>
        <vt:i4>0</vt:i4>
      </vt:variant>
      <vt:variant>
        <vt:i4>5</vt:i4>
      </vt:variant>
      <vt:variant>
        <vt:lpwstr>http://www.bmwusa.com/</vt:lpwstr>
      </vt:variant>
      <vt:variant>
        <vt:lpwstr/>
      </vt:variant>
      <vt:variant>
        <vt:i4>3735594</vt:i4>
      </vt:variant>
      <vt:variant>
        <vt:i4>6</vt:i4>
      </vt:variant>
      <vt:variant>
        <vt:i4>0</vt:i4>
      </vt:variant>
      <vt:variant>
        <vt:i4>5</vt:i4>
      </vt:variant>
      <vt:variant>
        <vt:lpwstr>http://www.bmwgroupna.com/</vt:lpwstr>
      </vt:variant>
      <vt:variant>
        <vt:lpwstr/>
      </vt:variant>
      <vt:variant>
        <vt:i4>3145792</vt:i4>
      </vt:variant>
      <vt:variant>
        <vt:i4>3</vt:i4>
      </vt:variant>
      <vt:variant>
        <vt:i4>0</vt:i4>
      </vt:variant>
      <vt:variant>
        <vt:i4>5</vt:i4>
      </vt:variant>
      <vt:variant>
        <vt:lpwstr>mailto:dpollack1@earthlink.net</vt:lpwstr>
      </vt:variant>
      <vt:variant>
        <vt:lpwstr/>
      </vt:variant>
      <vt:variant>
        <vt:i4>262247</vt:i4>
      </vt:variant>
      <vt:variant>
        <vt:i4>0</vt:i4>
      </vt:variant>
      <vt:variant>
        <vt:i4>0</vt:i4>
      </vt:variant>
      <vt:variant>
        <vt:i4>5</vt:i4>
      </vt:variant>
      <vt:variant>
        <vt:lpwstr>mailto:Tom.Stepanchak@bmwfs.com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2008-08-14T20:31:00Z</cp:lastPrinted>
  <dcterms:created xsi:type="dcterms:W3CDTF">2011-11-07T15:49:00Z</dcterms:created>
  <dcterms:modified xsi:type="dcterms:W3CDTF">2011-11-07T15:49:00Z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