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ECE" w:rsidRPr="00E20A31" w:rsidRDefault="003A4ECE">
      <w:pPr>
        <w:pStyle w:val="Fliesstext"/>
        <w:rPr>
          <w:rFonts w:ascii="BMW Group Condensed" w:hAnsi="BMW Group Condensed"/>
          <w:lang w:val="en-US"/>
        </w:rPr>
      </w:pPr>
    </w:p>
    <w:p w:rsidR="000B6DB6" w:rsidRPr="00E20A31" w:rsidRDefault="0039639C">
      <w:pPr>
        <w:pStyle w:val="Fliesstext"/>
        <w:rPr>
          <w:rFonts w:ascii="BMW Group Condensed" w:hAnsi="BMW Group Condensed" w:cs="BMWType V2 Light"/>
          <w:lang w:val="en-US"/>
        </w:rPr>
      </w:pPr>
      <w:r w:rsidRPr="00E20A31">
        <w:rPr>
          <w:rFonts w:ascii="BMW Group Condensed" w:hAnsi="BMW Group Condensed"/>
          <w:lang w:val="en-US"/>
        </w:rPr>
        <w:t>Press release</w:t>
      </w:r>
    </w:p>
    <w:p w:rsidR="005A2D27" w:rsidRPr="00E20A31" w:rsidRDefault="00973E35">
      <w:pPr>
        <w:pStyle w:val="Fliesstext"/>
        <w:rPr>
          <w:rFonts w:ascii="BMW Group Condensed" w:hAnsi="BMW Group Condensed" w:cs="BMWType V2 Light"/>
          <w:lang w:val="en-US"/>
        </w:rPr>
      </w:pPr>
      <w:r w:rsidRPr="00E20A31">
        <w:rPr>
          <w:rFonts w:ascii="BMW Group Condensed" w:hAnsi="BMW Group Condensed" w:cs="BMWType V2 Light"/>
          <w:lang w:val="en-US"/>
        </w:rPr>
        <w:t>10 February</w:t>
      </w:r>
      <w:r w:rsidR="000B6DB6" w:rsidRPr="00E20A31">
        <w:rPr>
          <w:rFonts w:ascii="BMW Group Condensed" w:hAnsi="BMW Group Condensed" w:cs="BMWType V2 Light"/>
          <w:lang w:val="en-US"/>
        </w:rPr>
        <w:t xml:space="preserve"> 201</w:t>
      </w:r>
      <w:r w:rsidR="00052BB0" w:rsidRPr="00E20A31">
        <w:rPr>
          <w:rFonts w:ascii="BMW Group Condensed" w:hAnsi="BMW Group Condensed" w:cs="BMWType V2 Light"/>
          <w:lang w:val="en-US"/>
        </w:rPr>
        <w:t>2</w:t>
      </w:r>
      <w:r w:rsidR="005A2D27" w:rsidRPr="00E20A31">
        <w:rPr>
          <w:rFonts w:ascii="BMW Group Condensed" w:hAnsi="BMW Group Condensed" w:cs="BMWType V2 Light"/>
          <w:lang w:val="en-US"/>
        </w:rPr>
        <w:br/>
      </w:r>
    </w:p>
    <w:p w:rsidR="00645CE5" w:rsidRPr="00E20A31" w:rsidRDefault="00645CE5">
      <w:pPr>
        <w:pStyle w:val="Fliesstext"/>
        <w:rPr>
          <w:rFonts w:ascii="BMW Group Condensed" w:hAnsi="BMW Group Condensed" w:cs="BMWType V2 Light"/>
          <w:lang w:val="en-US"/>
        </w:rPr>
      </w:pPr>
    </w:p>
    <w:p w:rsidR="005A2D27" w:rsidRPr="00E20A31" w:rsidRDefault="005A2D27">
      <w:pPr>
        <w:pStyle w:val="Fliesstext"/>
        <w:rPr>
          <w:rFonts w:ascii="BMW Group Condensed" w:hAnsi="BMW Group Condensed" w:cs="BMWType V2 Light"/>
          <w:lang w:val="en-US"/>
        </w:rPr>
      </w:pPr>
    </w:p>
    <w:p w:rsidR="006E309A" w:rsidRPr="00E20A31" w:rsidRDefault="006E309A" w:rsidP="006E309A">
      <w:pPr>
        <w:pStyle w:val="zzmarginalieregular"/>
        <w:framePr w:h="2030" w:hRule="exact" w:wrap="around" w:y="13865"/>
        <w:rPr>
          <w:rFonts w:ascii="BMW Group Condensed" w:hAnsi="BMW Group Condensed"/>
          <w:lang w:val="en-US"/>
        </w:rPr>
      </w:pPr>
      <w:r w:rsidRPr="00E20A31">
        <w:rPr>
          <w:rFonts w:ascii="BMW Group Condensed" w:hAnsi="BMW Group Condensed"/>
          <w:lang w:val="en-US"/>
        </w:rPr>
        <w:t>Company</w:t>
      </w:r>
    </w:p>
    <w:p w:rsidR="006E309A" w:rsidRPr="00E20A31" w:rsidRDefault="006E309A" w:rsidP="006E309A">
      <w:pPr>
        <w:pStyle w:val="zzmarginalielight"/>
        <w:framePr w:h="2030" w:hRule="exact" w:wrap="around" w:y="13865"/>
        <w:rPr>
          <w:rFonts w:ascii="BMW Group Condensed" w:hAnsi="BMW Group Condensed"/>
          <w:lang w:val="en-US"/>
        </w:rPr>
      </w:pPr>
      <w:r w:rsidRPr="00E20A31">
        <w:rPr>
          <w:rFonts w:ascii="BMW Group Condensed" w:hAnsi="BMW Group Condensed"/>
          <w:lang w:val="en-US"/>
        </w:rPr>
        <w:t>Bayerische</w:t>
      </w:r>
    </w:p>
    <w:p w:rsidR="006E309A" w:rsidRPr="00E20A31" w:rsidRDefault="006E309A" w:rsidP="006E309A">
      <w:pPr>
        <w:pStyle w:val="zzmarginalielight"/>
        <w:framePr w:h="2030" w:hRule="exact" w:wrap="around" w:y="13865"/>
        <w:rPr>
          <w:rFonts w:ascii="BMW Group Condensed" w:hAnsi="BMW Group Condensed"/>
          <w:lang w:val="en-US"/>
        </w:rPr>
      </w:pPr>
      <w:r w:rsidRPr="00E20A31">
        <w:rPr>
          <w:rFonts w:ascii="BMW Group Condensed" w:hAnsi="BMW Group Condensed"/>
          <w:lang w:val="en-US"/>
        </w:rPr>
        <w:t>Motoren Werke</w:t>
      </w:r>
    </w:p>
    <w:p w:rsidR="006E309A" w:rsidRPr="00E20A31" w:rsidRDefault="006E309A" w:rsidP="006E309A">
      <w:pPr>
        <w:pStyle w:val="zzmarginalielight"/>
        <w:framePr w:h="2030" w:hRule="exact" w:wrap="around" w:y="13865"/>
        <w:rPr>
          <w:rFonts w:ascii="BMW Group Condensed" w:hAnsi="BMW Group Condensed"/>
        </w:rPr>
      </w:pPr>
      <w:r w:rsidRPr="00E20A31">
        <w:rPr>
          <w:rFonts w:ascii="BMW Group Condensed" w:hAnsi="BMW Group Condensed"/>
        </w:rPr>
        <w:t>Aktiengesellschaft</w:t>
      </w:r>
    </w:p>
    <w:p w:rsidR="006E309A" w:rsidRPr="00E20A31" w:rsidRDefault="006E309A" w:rsidP="006E309A">
      <w:pPr>
        <w:pStyle w:val="zzmarginalielight"/>
        <w:framePr w:h="2030" w:hRule="exact" w:wrap="around" w:y="13865"/>
        <w:rPr>
          <w:rFonts w:ascii="BMW Group Condensed" w:hAnsi="BMW Group Condensed"/>
        </w:rPr>
      </w:pPr>
    </w:p>
    <w:p w:rsidR="006E309A" w:rsidRPr="00E20A31" w:rsidRDefault="006E309A" w:rsidP="006E309A">
      <w:pPr>
        <w:pStyle w:val="zzmarginalieregular"/>
        <w:framePr w:h="2030" w:hRule="exact" w:wrap="around" w:y="13865"/>
        <w:rPr>
          <w:rFonts w:ascii="BMW Group Condensed" w:hAnsi="BMW Group Condensed"/>
        </w:rPr>
      </w:pPr>
      <w:r w:rsidRPr="00E20A31">
        <w:rPr>
          <w:rFonts w:ascii="BMW Group Condensed" w:hAnsi="BMW Group Condensed"/>
        </w:rPr>
        <w:t>Postal Address</w:t>
      </w:r>
    </w:p>
    <w:p w:rsidR="006E309A" w:rsidRPr="00E20A31" w:rsidRDefault="006E309A" w:rsidP="006E309A">
      <w:pPr>
        <w:pStyle w:val="zzmarginalielight"/>
        <w:framePr w:h="2030" w:hRule="exact" w:wrap="around" w:y="13865"/>
        <w:rPr>
          <w:rFonts w:ascii="BMW Group Condensed" w:hAnsi="BMW Group Condensed"/>
        </w:rPr>
      </w:pPr>
      <w:r w:rsidRPr="00E20A31">
        <w:rPr>
          <w:rFonts w:ascii="BMW Group Condensed" w:hAnsi="BMW Group Condensed"/>
        </w:rPr>
        <w:t>BMW AG</w:t>
      </w:r>
    </w:p>
    <w:p w:rsidR="006E309A" w:rsidRPr="00E20A31" w:rsidRDefault="006E309A" w:rsidP="006E309A">
      <w:pPr>
        <w:pStyle w:val="zzmarginalielight"/>
        <w:framePr w:h="2030" w:hRule="exact" w:wrap="around" w:y="13865"/>
        <w:rPr>
          <w:rFonts w:ascii="BMW Group Condensed" w:hAnsi="BMW Group Condensed"/>
        </w:rPr>
      </w:pPr>
      <w:r w:rsidRPr="00E20A31">
        <w:rPr>
          <w:rFonts w:ascii="BMW Group Condensed" w:hAnsi="BMW Group Condensed"/>
        </w:rPr>
        <w:t>80788 München</w:t>
      </w:r>
    </w:p>
    <w:p w:rsidR="006E309A" w:rsidRPr="00E20A31" w:rsidRDefault="006E309A" w:rsidP="006E309A">
      <w:pPr>
        <w:pStyle w:val="zzmarginalielight"/>
        <w:framePr w:h="2030" w:hRule="exact" w:wrap="around" w:y="13865"/>
        <w:rPr>
          <w:rFonts w:ascii="BMW Group Condensed" w:hAnsi="BMW Group Condensed"/>
        </w:rPr>
      </w:pPr>
    </w:p>
    <w:p w:rsidR="006E309A" w:rsidRPr="00E20A31" w:rsidRDefault="006E309A" w:rsidP="006E309A">
      <w:pPr>
        <w:pStyle w:val="zzmarginalieregular"/>
        <w:framePr w:h="2030" w:hRule="exact" w:wrap="around" w:y="13865"/>
        <w:rPr>
          <w:rFonts w:ascii="BMW Group Condensed" w:hAnsi="BMW Group Condensed"/>
          <w:lang w:val="en-US"/>
        </w:rPr>
      </w:pPr>
      <w:r w:rsidRPr="00E20A31">
        <w:rPr>
          <w:rFonts w:ascii="BMW Group Condensed" w:hAnsi="BMW Group Condensed"/>
          <w:lang w:val="en-US"/>
        </w:rPr>
        <w:t>Telephone</w:t>
      </w:r>
    </w:p>
    <w:p w:rsidR="006E309A" w:rsidRPr="00E20A31" w:rsidRDefault="006E309A" w:rsidP="006E309A">
      <w:pPr>
        <w:pStyle w:val="zzmarginalielight"/>
        <w:framePr w:h="2030" w:hRule="exact" w:wrap="around" w:y="13865"/>
        <w:rPr>
          <w:rFonts w:ascii="BMW Group Condensed" w:hAnsi="BMW Group Condensed"/>
          <w:lang w:val="en-US"/>
        </w:rPr>
      </w:pPr>
      <w:r w:rsidRPr="00E20A31">
        <w:rPr>
          <w:rFonts w:ascii="BMW Group Condensed" w:hAnsi="BMW Group Condensed"/>
          <w:lang w:val="en-US"/>
        </w:rPr>
        <w:t>+49-89-382-20961</w:t>
      </w:r>
    </w:p>
    <w:p w:rsidR="006E309A" w:rsidRPr="00E20A31" w:rsidRDefault="006E309A" w:rsidP="006E309A">
      <w:pPr>
        <w:pStyle w:val="zzmarginalielight"/>
        <w:framePr w:h="2030" w:hRule="exact" w:wrap="around" w:y="13865"/>
        <w:rPr>
          <w:rFonts w:ascii="BMW Group Condensed" w:hAnsi="BMW Group Condensed"/>
          <w:lang w:val="en-US"/>
        </w:rPr>
      </w:pPr>
    </w:p>
    <w:p w:rsidR="006E309A" w:rsidRPr="00E20A31" w:rsidRDefault="006E309A" w:rsidP="006E309A">
      <w:pPr>
        <w:pStyle w:val="zzmarginalieregular"/>
        <w:framePr w:h="2030" w:hRule="exact" w:wrap="around" w:y="13865"/>
        <w:rPr>
          <w:rFonts w:ascii="BMW Group Condensed" w:hAnsi="BMW Group Condensed"/>
          <w:lang w:val="en-US"/>
        </w:rPr>
      </w:pPr>
      <w:r w:rsidRPr="00E20A31">
        <w:rPr>
          <w:rFonts w:ascii="BMW Group Condensed" w:hAnsi="BMW Group Condensed"/>
          <w:lang w:val="en-US"/>
        </w:rPr>
        <w:t>Internet</w:t>
      </w:r>
    </w:p>
    <w:p w:rsidR="006E309A" w:rsidRPr="00E20A31" w:rsidRDefault="006E309A" w:rsidP="006E309A">
      <w:pPr>
        <w:pStyle w:val="zzmarginalielight"/>
        <w:framePr w:h="2030" w:hRule="exact" w:wrap="around" w:y="13865"/>
        <w:rPr>
          <w:rFonts w:ascii="BMW Group Condensed" w:hAnsi="BMW Group Condensed"/>
          <w:lang w:val="en-US"/>
        </w:rPr>
      </w:pPr>
      <w:r w:rsidRPr="00E20A31">
        <w:rPr>
          <w:rFonts w:ascii="BMW Group Condensed" w:hAnsi="BMW Group Condensed"/>
          <w:lang w:val="en-US"/>
        </w:rPr>
        <w:t>www.bmwgroup.com</w:t>
      </w:r>
    </w:p>
    <w:p w:rsidR="005A2D27" w:rsidRPr="00E20A31" w:rsidRDefault="005A2D27" w:rsidP="006E309A">
      <w:pPr>
        <w:pStyle w:val="zzmarginalielight"/>
        <w:framePr w:h="2030" w:hRule="exact" w:wrap="around" w:y="13865"/>
        <w:rPr>
          <w:rFonts w:ascii="BMW Group Condensed" w:hAnsi="BMW Group Condensed" w:cs="BMWType V2 Light"/>
          <w:lang w:val="en-US"/>
        </w:rPr>
      </w:pPr>
    </w:p>
    <w:p w:rsidR="000D74CC" w:rsidRPr="00E20A31" w:rsidRDefault="00973E35" w:rsidP="009D3FD0">
      <w:pPr>
        <w:pStyle w:val="Title"/>
        <w:rPr>
          <w:rFonts w:ascii="BMW Group Condensed" w:hAnsi="BMW Group Condensed" w:cs="BMWType V2 Light"/>
          <w:b/>
          <w:lang w:val="en-US"/>
        </w:rPr>
      </w:pPr>
      <w:r w:rsidRPr="00E20A31">
        <w:rPr>
          <w:rFonts w:ascii="BMW Group Condensed" w:hAnsi="BMW Group Condensed"/>
          <w:b/>
          <w:szCs w:val="28"/>
          <w:lang w:val="en-GB"/>
        </w:rPr>
        <w:t>iF Design Awards 2012 are presented at BMW Welt</w:t>
      </w:r>
      <w:r w:rsidR="00BC38C8" w:rsidRPr="00E20A31">
        <w:rPr>
          <w:rFonts w:ascii="BMW Group Condensed" w:hAnsi="BMW Group Condensed"/>
          <w:b/>
          <w:szCs w:val="28"/>
          <w:lang w:val="en-GB"/>
        </w:rPr>
        <w:t>.</w:t>
      </w:r>
    </w:p>
    <w:p w:rsidR="00973E35" w:rsidRPr="00E20A31" w:rsidRDefault="00973E35" w:rsidP="00973E35">
      <w:pPr>
        <w:pStyle w:val="Title"/>
        <w:rPr>
          <w:rFonts w:ascii="BMW Group Condensed" w:hAnsi="BMW Group Condensed" w:cs="BMWType V2 Light"/>
          <w:b/>
          <w:color w:val="808080"/>
          <w:lang w:val="en-US"/>
        </w:rPr>
      </w:pPr>
      <w:r w:rsidRPr="00E20A31">
        <w:rPr>
          <w:rFonts w:ascii="BMW Group Condensed" w:hAnsi="BMW Group Condensed" w:cs="BMWType V2 Light"/>
          <w:b/>
          <w:color w:val="808080"/>
          <w:lang w:val="en-US"/>
        </w:rPr>
        <w:t xml:space="preserve">The BMW 6 Series Coupe and a DesignworksUSA project win </w:t>
      </w:r>
    </w:p>
    <w:p w:rsidR="009D3FD0" w:rsidRPr="00E20A31" w:rsidRDefault="00973E35" w:rsidP="00973E35">
      <w:pPr>
        <w:pStyle w:val="Title"/>
        <w:rPr>
          <w:rFonts w:ascii="BMW Group Condensed" w:hAnsi="BMW Group Condensed" w:cs="BMWType V2 Light"/>
          <w:b/>
          <w:color w:val="808080"/>
          <w:lang w:val="en-US"/>
        </w:rPr>
      </w:pPr>
      <w:r w:rsidRPr="00E20A31">
        <w:rPr>
          <w:rFonts w:ascii="BMW Group Condensed" w:hAnsi="BMW Group Condensed" w:cs="BMWType V2 Light"/>
          <w:b/>
          <w:color w:val="808080"/>
          <w:lang w:val="en-US"/>
        </w:rPr>
        <w:t>the iF Gold Award. BMW Group Design collects a further five prizes</w:t>
      </w:r>
      <w:r w:rsidR="00BC38C8" w:rsidRPr="00E20A31">
        <w:rPr>
          <w:rFonts w:ascii="BMW Group Condensed" w:hAnsi="BMW Group Condensed" w:cs="BMWType V2 Light"/>
          <w:b/>
          <w:color w:val="808080"/>
          <w:lang w:val="en-US"/>
        </w:rPr>
        <w:t>.</w:t>
      </w:r>
    </w:p>
    <w:p w:rsidR="00D66084" w:rsidRPr="00E20A31" w:rsidRDefault="00D66084" w:rsidP="00736780">
      <w:pPr>
        <w:pStyle w:val="Title"/>
        <w:rPr>
          <w:rFonts w:ascii="BMW Group Condensed" w:hAnsi="BMW Group Condensed" w:cs="BMWType V2 Light"/>
          <w:b/>
          <w:color w:val="808080"/>
          <w:lang w:val="en-US"/>
        </w:rPr>
        <w:sectPr w:rsidR="00D66084" w:rsidRPr="00E20A31">
          <w:headerReference w:type="default" r:id="rId11"/>
          <w:footerReference w:type="even" r:id="rId12"/>
          <w:footerReference w:type="default" r:id="rId13"/>
          <w:headerReference w:type="first" r:id="rId14"/>
          <w:footerReference w:type="first" r:id="rId15"/>
          <w:type w:val="continuous"/>
          <w:pgSz w:w="11907" w:h="16840" w:code="9"/>
          <w:pgMar w:top="1814" w:right="2098" w:bottom="1361" w:left="2098" w:header="510" w:footer="567" w:gutter="0"/>
          <w:pgNumType w:start="1"/>
          <w:cols w:space="720"/>
          <w:titlePg/>
        </w:sectPr>
      </w:pPr>
    </w:p>
    <w:p w:rsidR="00175AA2" w:rsidRPr="00E20A31" w:rsidRDefault="00175AA2" w:rsidP="00267BFD">
      <w:pPr>
        <w:ind w:right="-539"/>
        <w:rPr>
          <w:rFonts w:ascii="BMW Group Condensed" w:hAnsi="BMW Group Condensed" w:cs="BMWType V2 Light"/>
          <w:b/>
          <w:lang w:val="en-US"/>
        </w:rPr>
      </w:pPr>
    </w:p>
    <w:p w:rsidR="00973E35" w:rsidRPr="00E20A31" w:rsidRDefault="00973E35" w:rsidP="00973E35">
      <w:pPr>
        <w:rPr>
          <w:rFonts w:ascii="BMW Group Condensed" w:hAnsi="BMW Group Condensed" w:cs="BMWType V2 Light"/>
          <w:lang w:val="en-US"/>
        </w:rPr>
      </w:pPr>
      <w:r w:rsidRPr="00E20A31">
        <w:rPr>
          <w:rFonts w:ascii="BMW Group Condensed" w:hAnsi="BMW Group Condensed" w:cs="BMWType V2 Light"/>
          <w:b/>
          <w:lang w:val="en-US"/>
        </w:rPr>
        <w:t>Munich</w:t>
      </w:r>
      <w:r w:rsidRPr="00E20A31">
        <w:rPr>
          <w:rFonts w:ascii="BMW Group Condensed" w:hAnsi="BMW Group Condensed" w:cs="BMWType V2 Light"/>
          <w:lang w:val="en-US"/>
        </w:rPr>
        <w:t xml:space="preserve">. BMW Group Design celebrated an exceptional accolade at today’s presentation of the 2012 iF Design Awards, held as part of Munich Creative Business Week. The jury conferred the iF Gold Award – the prestigious special prize of the International Forum Design – on the new BMW 6 Series Coupe. Beyond these </w:t>
      </w:r>
      <w:r w:rsidR="00BF2894" w:rsidRPr="00E20A31">
        <w:rPr>
          <w:rFonts w:ascii="BMW Group Condensed" w:hAnsi="BMW Group Condensed" w:cs="BMWType V2 Light"/>
          <w:lang w:val="en-US"/>
        </w:rPr>
        <w:t>honors</w:t>
      </w:r>
      <w:r w:rsidRPr="00E20A31">
        <w:rPr>
          <w:rFonts w:ascii="BMW Group Condensed" w:hAnsi="BMW Group Condensed" w:cs="BMWType V2 Light"/>
          <w:lang w:val="en-US"/>
        </w:rPr>
        <w:t xml:space="preserve">, too, the evening was dominated by BMW: providing not just a worthy architectural setting for the presentation ceremony was BMW Welt, with Frauke Ludowig hosting the evening event in the auditorium. In addition to the BMW 6 Series Coupe, the BMW 1 Series, BMW 1 Series M Coupe, </w:t>
      </w:r>
      <w:r w:rsidR="003B002A">
        <w:rPr>
          <w:rFonts w:ascii="BMW Group Condensed" w:hAnsi="BMW Group Condensed" w:cs="BMWType V2 Light"/>
          <w:lang w:val="en-US"/>
        </w:rPr>
        <w:t xml:space="preserve"> </w:t>
      </w:r>
      <w:r w:rsidRPr="00E20A31">
        <w:rPr>
          <w:rFonts w:ascii="BMW Group Condensed" w:hAnsi="BMW Group Condensed" w:cs="BMWType V2 Light"/>
          <w:lang w:val="en-US"/>
        </w:rPr>
        <w:t>BMW 6 Series Convertible and the BMW G 650 GS motorcycle were also recipients of the iF Product Design Award, while DesignworksUSA added another feather to their cap with a prize for their interior design of the new Falcon 2000S business jet.</w:t>
      </w:r>
    </w:p>
    <w:p w:rsidR="00973E35" w:rsidRPr="00E20A31" w:rsidRDefault="00973E35" w:rsidP="00973E35">
      <w:pPr>
        <w:rPr>
          <w:rFonts w:ascii="BMW Group Condensed" w:hAnsi="BMW Group Condensed" w:cs="BMWType V2 Light"/>
          <w:lang w:val="en-US"/>
        </w:rPr>
      </w:pPr>
    </w:p>
    <w:p w:rsidR="00973E35" w:rsidRPr="00E20A31" w:rsidRDefault="00973E35" w:rsidP="00973E35">
      <w:pPr>
        <w:rPr>
          <w:rFonts w:ascii="BMW Group Condensed" w:hAnsi="BMW Group Condensed" w:cs="BMWType V2 Light"/>
          <w:lang w:val="en-US"/>
        </w:rPr>
      </w:pPr>
      <w:r w:rsidRPr="00E20A31">
        <w:rPr>
          <w:rFonts w:ascii="BMW Group Condensed" w:hAnsi="BMW Group Condensed" w:cs="BMWType V2 Light"/>
          <w:lang w:val="en-US"/>
        </w:rPr>
        <w:t xml:space="preserve">Over the past 60 years or so, the iF Design Award of the International Forum Design has emerged as one of the highest seals of approval for outstanding design achievements. This year once again, manufacturers and designers from 48 countries submitted a total of 4,322 entries for the coveted award. The panel of judges, made up of internationally </w:t>
      </w:r>
      <w:r w:rsidR="00077150">
        <w:rPr>
          <w:rFonts w:ascii="BMW Group Condensed" w:hAnsi="BMW Group Condensed" w:cs="BMWType V2 Light"/>
          <w:lang w:val="en-US"/>
        </w:rPr>
        <w:t>recognis</w:t>
      </w:r>
      <w:r w:rsidR="00077150" w:rsidRPr="00E20A31">
        <w:rPr>
          <w:rFonts w:ascii="BMW Group Condensed" w:hAnsi="BMW Group Condensed" w:cs="BMWType V2 Light"/>
          <w:lang w:val="en-US"/>
        </w:rPr>
        <w:t>ed</w:t>
      </w:r>
      <w:r w:rsidRPr="00E20A31">
        <w:rPr>
          <w:rFonts w:ascii="BMW Group Condensed" w:hAnsi="BMW Group Condensed" w:cs="BMWType V2 Light"/>
          <w:lang w:val="en-US"/>
        </w:rPr>
        <w:t xml:space="preserve"> design experts, deemed 1,218 submissions worthy of an award.</w:t>
      </w:r>
    </w:p>
    <w:p w:rsidR="00973E35" w:rsidRPr="00E20A31" w:rsidRDefault="00973E35" w:rsidP="00973E35">
      <w:pPr>
        <w:rPr>
          <w:rFonts w:ascii="BMW Group Condensed" w:hAnsi="BMW Group Condensed" w:cs="BMWType V2 Light"/>
          <w:lang w:val="en-US"/>
        </w:rPr>
      </w:pPr>
      <w:r w:rsidRPr="00E20A31">
        <w:rPr>
          <w:rFonts w:ascii="BMW Group Condensed" w:hAnsi="BMW Group Condensed" w:cs="BMWType V2 Light"/>
          <w:lang w:val="en-US"/>
        </w:rPr>
        <w:tab/>
      </w:r>
    </w:p>
    <w:p w:rsidR="00973E35" w:rsidRPr="00E20A31" w:rsidRDefault="00973E35" w:rsidP="00973E35">
      <w:pPr>
        <w:rPr>
          <w:rFonts w:ascii="BMW Group Condensed" w:hAnsi="BMW Group Condensed" w:cs="BMWType V2 Light"/>
          <w:lang w:val="en-US"/>
        </w:rPr>
      </w:pPr>
      <w:r w:rsidRPr="00E20A31">
        <w:rPr>
          <w:rFonts w:ascii="BMW Group Condensed" w:hAnsi="BMW Group Condensed" w:cs="BMWType V2 Light"/>
          <w:lang w:val="en-US"/>
        </w:rPr>
        <w:t>The iF Gold Award-winning BMW 6 Series Coupe is an aesthetically consummate fusion of pleasure in luxury with pioneering technology, and sporty dynamics with exclusive travel comfort. Adaptive LED Headlights usher in innovative lighting technology and mark their debut in this segment, while the hallmark twin round headlight configuration presents a new rendition of BMW’s iconic design cue.</w:t>
      </w:r>
    </w:p>
    <w:p w:rsidR="00E20A31" w:rsidRPr="00E20A31" w:rsidRDefault="00E20A31" w:rsidP="00973E35">
      <w:pPr>
        <w:rPr>
          <w:rFonts w:ascii="BMW Group Condensed" w:hAnsi="BMW Group Condensed" w:cs="BMWType V2 Light"/>
          <w:lang w:val="en-US"/>
        </w:rPr>
      </w:pPr>
    </w:p>
    <w:p w:rsidR="00973E35" w:rsidRPr="00E20A31" w:rsidRDefault="00973E35" w:rsidP="00973E35">
      <w:pPr>
        <w:rPr>
          <w:rFonts w:ascii="BMW Group Condensed" w:hAnsi="BMW Group Condensed" w:cs="BMWType V2 Light"/>
          <w:lang w:val="en-US"/>
        </w:rPr>
      </w:pPr>
      <w:r w:rsidRPr="00E20A31">
        <w:rPr>
          <w:rFonts w:ascii="BMW Group Condensed" w:hAnsi="BMW Group Condensed" w:cs="BMWType V2 Light"/>
          <w:lang w:val="en-US"/>
        </w:rPr>
        <w:t>BMW Group Design also won the jury over with the design features of five further products:</w:t>
      </w:r>
    </w:p>
    <w:p w:rsidR="00973E35" w:rsidRPr="00E20A31" w:rsidRDefault="00973E35" w:rsidP="00973E35">
      <w:pPr>
        <w:rPr>
          <w:rFonts w:ascii="BMW Group Condensed" w:hAnsi="BMW Group Condensed" w:cs="BMWType V2 Light"/>
          <w:lang w:val="en-US"/>
        </w:rPr>
      </w:pPr>
    </w:p>
    <w:p w:rsidR="00973E35" w:rsidRPr="00E20A31" w:rsidRDefault="00973E35" w:rsidP="00973E35">
      <w:pPr>
        <w:rPr>
          <w:rFonts w:ascii="BMW Group Condensed" w:hAnsi="BMW Group Condensed" w:cs="BMWType V2 Light"/>
          <w:lang w:val="en-US"/>
        </w:rPr>
      </w:pPr>
      <w:r w:rsidRPr="00E20A31">
        <w:rPr>
          <w:rFonts w:ascii="BMW Group Condensed" w:hAnsi="BMW Group Condensed" w:cs="BMWType V2 Light"/>
          <w:lang w:val="en-US"/>
        </w:rPr>
        <w:t xml:space="preserve">The new BMW 1 Series, too, stands for unmistakable design thanks to proportions that imbue it with stretched, sporty contours, eloquently sculpted surfaces and a youthful, vivacious overall impression. Complementary design features deftly underline the mature character and premium status of this car. </w:t>
      </w:r>
    </w:p>
    <w:p w:rsidR="00973E35" w:rsidRPr="00E20A31" w:rsidRDefault="00973E35" w:rsidP="00973E35">
      <w:pPr>
        <w:rPr>
          <w:rFonts w:ascii="BMW Group Condensed" w:hAnsi="BMW Group Condensed" w:cs="BMWType V2 Light"/>
          <w:lang w:val="en-US"/>
        </w:rPr>
      </w:pPr>
    </w:p>
    <w:p w:rsidR="00973E35" w:rsidRDefault="00973E35" w:rsidP="00973E35">
      <w:pPr>
        <w:rPr>
          <w:rFonts w:ascii="BMW Group Condensed" w:hAnsi="BMW Group Condensed" w:cs="BMWType V2 Light"/>
          <w:lang w:val="en-US"/>
        </w:rPr>
      </w:pPr>
      <w:r w:rsidRPr="00E20A31">
        <w:rPr>
          <w:rFonts w:ascii="BMW Group Condensed" w:hAnsi="BMW Group Condensed" w:cs="BMWType V2 Light"/>
          <w:lang w:val="en-US"/>
        </w:rPr>
        <w:t xml:space="preserve">The new BMW 1 Series M Coupe cuts a persuasive figure with its athletic appeal and M-specific interior design. </w:t>
      </w:r>
      <w:proofErr w:type="gramStart"/>
      <w:r w:rsidRPr="00E20A31">
        <w:rPr>
          <w:rFonts w:ascii="BMW Group Condensed" w:hAnsi="BMW Group Condensed" w:cs="BMWType V2 Light"/>
          <w:lang w:val="en-US"/>
        </w:rPr>
        <w:t>Its</w:t>
      </w:r>
      <w:proofErr w:type="gramEnd"/>
      <w:r w:rsidRPr="00E20A31">
        <w:rPr>
          <w:rFonts w:ascii="BMW Group Condensed" w:hAnsi="BMW Group Condensed" w:cs="BMWType V2 Light"/>
          <w:lang w:val="en-US"/>
        </w:rPr>
        <w:t xml:space="preserve"> optimised track width at the front and rear, an expansive front apron and widely flared wheel arches lend the BMW 1 Series M Coupe a particularly powerful stance, while the two chromed twin tailpipes positioned at the outer edges of the rear make for the customary symmetrical look of M styling.</w:t>
      </w:r>
    </w:p>
    <w:p w:rsidR="00423606" w:rsidRPr="00E20A31" w:rsidRDefault="00423606" w:rsidP="00973E35">
      <w:pPr>
        <w:rPr>
          <w:rFonts w:ascii="BMW Group Condensed" w:hAnsi="BMW Group Condensed" w:cs="BMWType V2 Light"/>
          <w:lang w:val="en-US"/>
        </w:rPr>
      </w:pPr>
    </w:p>
    <w:p w:rsidR="00973E35" w:rsidRPr="00E20A31" w:rsidRDefault="00973E35" w:rsidP="00973E35">
      <w:pPr>
        <w:rPr>
          <w:rFonts w:ascii="BMW Group Condensed" w:hAnsi="BMW Group Condensed" w:cs="BMWType V2 Light"/>
          <w:lang w:val="en-US"/>
        </w:rPr>
      </w:pPr>
      <w:r w:rsidRPr="00E20A31">
        <w:rPr>
          <w:rFonts w:ascii="BMW Group Condensed" w:hAnsi="BMW Group Condensed" w:cs="BMWType V2 Light"/>
          <w:lang w:val="en-US"/>
        </w:rPr>
        <w:t xml:space="preserve">The new BMW 6 Series Convertible combines a stretched bonnet, set-back passenger compartment, long wheelbase and flat waistline with a classic soft-top in characteristic “fin” design. Powerfully sculpted surfaces and dynamic, forward-surging lines reflect the car’s supreme handling. </w:t>
      </w:r>
    </w:p>
    <w:p w:rsidR="00973E35" w:rsidRPr="00E20A31" w:rsidRDefault="00973E35" w:rsidP="00973E35">
      <w:pPr>
        <w:rPr>
          <w:rFonts w:ascii="BMW Group Condensed" w:hAnsi="BMW Group Condensed" w:cs="BMWType V2 Light"/>
          <w:lang w:val="en-US"/>
        </w:rPr>
      </w:pPr>
    </w:p>
    <w:p w:rsidR="00973E35" w:rsidRPr="00E20A31" w:rsidRDefault="00973E35" w:rsidP="00973E35">
      <w:pPr>
        <w:rPr>
          <w:rFonts w:ascii="BMW Group Condensed" w:hAnsi="BMW Group Condensed" w:cs="BMWType V2 Light"/>
          <w:lang w:val="en-US"/>
        </w:rPr>
      </w:pPr>
      <w:r w:rsidRPr="00E20A31">
        <w:rPr>
          <w:rFonts w:ascii="BMW Group Condensed" w:hAnsi="BMW Group Condensed" w:cs="BMWType V2 Light"/>
          <w:lang w:val="en-US"/>
        </w:rPr>
        <w:t xml:space="preserve">With its lean, wiry off-road physique, the BMW G 650 GS motorcycle evokes a lightweight and adventure-hungry impression. Its typical enduro design and its colour concept are entirely in </w:t>
      </w:r>
      <w:r w:rsidRPr="00E20A31">
        <w:rPr>
          <w:rFonts w:ascii="BMW Group Condensed" w:hAnsi="BMW Group Condensed" w:cs="BMWType V2 Light"/>
          <w:lang w:val="en-US"/>
        </w:rPr>
        <w:lastRenderedPageBreak/>
        <w:t>keeping with the style of the BMW GS family and round off the general sporty look. The bike sets itself apart from the competition with its quality, specification and comfort, combined with relatively low weight and a low seat height.</w:t>
      </w:r>
    </w:p>
    <w:p w:rsidR="00E20A31" w:rsidRPr="00E20A31" w:rsidRDefault="00E20A31" w:rsidP="00973E35">
      <w:pPr>
        <w:rPr>
          <w:rFonts w:ascii="BMW Group Condensed" w:hAnsi="BMW Group Condensed" w:cs="BMWType V2 Light"/>
          <w:lang w:val="en-US"/>
        </w:rPr>
      </w:pPr>
    </w:p>
    <w:p w:rsidR="00E20A31" w:rsidRPr="00E20A31" w:rsidRDefault="00E20A31" w:rsidP="00E20A31">
      <w:pPr>
        <w:rPr>
          <w:rFonts w:ascii="BMW Group Condensed" w:hAnsi="BMW Group Condensed" w:cs="BMWType V2 Light"/>
          <w:lang w:val="en-US"/>
        </w:rPr>
      </w:pPr>
      <w:r w:rsidRPr="00E20A31">
        <w:rPr>
          <w:rFonts w:ascii="BMW Group Condensed" w:hAnsi="BMW Group Condensed" w:cs="BMWType V2 Light"/>
          <w:lang w:val="en-US"/>
        </w:rPr>
        <w:t xml:space="preserve">The interior of the Falcon 2000S jet by Dassault Aviation conveys an intimate ambience rooted in classical yet at the same time modern, elegant design elements. The cabin impresses with its clean, calm lines and stylish handcraftsmanship. DesignworksUSA has already been </w:t>
      </w:r>
      <w:r w:rsidR="00BF2894" w:rsidRPr="00E20A31">
        <w:rPr>
          <w:rFonts w:ascii="BMW Group Condensed" w:hAnsi="BMW Group Condensed" w:cs="BMWType V2 Light"/>
          <w:lang w:val="en-US"/>
        </w:rPr>
        <w:t>honored</w:t>
      </w:r>
      <w:r w:rsidRPr="00E20A31">
        <w:rPr>
          <w:rFonts w:ascii="BMW Group Condensed" w:hAnsi="BMW Group Condensed" w:cs="BMWType V2 Light"/>
          <w:lang w:val="en-US"/>
        </w:rPr>
        <w:t xml:space="preserve"> with the prestigious Good Design Award for its contribution to the new business jet. </w:t>
      </w:r>
    </w:p>
    <w:p w:rsidR="00973E35" w:rsidRPr="00E20A31" w:rsidRDefault="00973E35" w:rsidP="00973E35">
      <w:pPr>
        <w:rPr>
          <w:rFonts w:ascii="BMW Group Condensed" w:hAnsi="BMW Group Condensed" w:cs="BMWType V2 Light"/>
          <w:lang w:val="en-US"/>
        </w:rPr>
      </w:pPr>
    </w:p>
    <w:p w:rsidR="00973E35" w:rsidRPr="00E20A31" w:rsidRDefault="00973E35" w:rsidP="00973E35">
      <w:pPr>
        <w:rPr>
          <w:rFonts w:ascii="BMW Group Condensed" w:hAnsi="BMW Group Condensed" w:cs="BMWType V2 Light"/>
          <w:lang w:val="en-US"/>
        </w:rPr>
      </w:pPr>
      <w:r w:rsidRPr="00E20A31">
        <w:rPr>
          <w:rFonts w:ascii="BMW Group Condensed" w:hAnsi="BMW Group Condensed" w:cs="BMWType V2 Light"/>
          <w:lang w:val="en-US"/>
        </w:rPr>
        <w:t xml:space="preserve">With these latest distinctions, BMW Group Design continues a success story that has been recognised for some years by the high-calibre jury of the iF Product Design Award. For </w:t>
      </w:r>
      <w:r w:rsidRPr="00E20A31">
        <w:rPr>
          <w:rFonts w:ascii="BMW Group Condensed" w:hAnsi="BMW Group Condensed" w:cs="BMWType V2 Light"/>
          <w:lang w:val="en-US"/>
        </w:rPr>
        <w:br/>
        <w:t>Adrian van Hooydonk, Senior Vice President BMW Group Design, the 2012 award haul is both an affirmation and an incentive: “</w:t>
      </w:r>
      <w:r w:rsidR="00E20A31" w:rsidRPr="00E20A31">
        <w:rPr>
          <w:rFonts w:ascii="BMW Group Condensed" w:hAnsi="BMW Group Condensed" w:cs="Arial"/>
          <w:szCs w:val="22"/>
          <w:lang w:val="en-GB"/>
        </w:rPr>
        <w:t>We are delighted to receive these awards right here in Munich</w:t>
      </w:r>
      <w:r w:rsidRPr="00E20A31">
        <w:rPr>
          <w:rFonts w:ascii="BMW Group Condensed" w:hAnsi="BMW Group Condensed" w:cs="BMWType V2 Light"/>
          <w:lang w:val="en-US"/>
        </w:rPr>
        <w:t>. They confirm our high standards and provide an incentive for the future.” Between 2007 and 2011, a string of prizes were won by BMW Group Design. In 2008, for example, awards went to the BMW 3 Series Convertible and the BMW G 650 Xcountry motorcycle; 2010 saw the BMW F 800 R honoured; and in 2011, prizes were bestowed on the BMW 5 Series Sedan and BMW 5 Series Touring.</w:t>
      </w:r>
    </w:p>
    <w:p w:rsidR="00973E35" w:rsidRPr="00E20A31" w:rsidRDefault="00973E35" w:rsidP="00973E35">
      <w:pPr>
        <w:rPr>
          <w:rFonts w:ascii="BMW Group Condensed" w:hAnsi="BMW Group Condensed" w:cs="BMWType V2 Light"/>
          <w:lang w:val="en-US"/>
        </w:rPr>
      </w:pPr>
    </w:p>
    <w:p w:rsidR="006E309A" w:rsidRPr="00E20A31" w:rsidRDefault="00973E35" w:rsidP="00973E35">
      <w:pPr>
        <w:rPr>
          <w:rFonts w:ascii="BMW Group Condensed" w:hAnsi="BMW Group Condensed" w:cs="BMWType V2 Light"/>
          <w:lang w:val="en-GB"/>
        </w:rPr>
      </w:pPr>
      <w:r w:rsidRPr="00E20A31">
        <w:rPr>
          <w:rFonts w:ascii="BMW Group Condensed" w:hAnsi="BMW Group Condensed" w:cs="BMWType V2 Light"/>
          <w:lang w:val="en-US"/>
        </w:rPr>
        <w:t xml:space="preserve">The award presentation ceremony staged at BMW Welt adds a further highlight to the </w:t>
      </w:r>
      <w:r w:rsidRPr="00E20A31">
        <w:rPr>
          <w:rFonts w:ascii="BMW Group Condensed" w:hAnsi="BMW Group Condensed" w:cs="BMWType V2 Light"/>
          <w:lang w:val="en-US"/>
        </w:rPr>
        <w:br/>
        <w:t>BMW Group’s involvement in Munich Creative Business Week. This newly initiated series of events is committed to a clear-cut goal: to encourage high-calibre, in-depth debate on design issues and concepts. To this end, the planned annual MCBW aims to stimulate an interdisciplinary design discourse and bring together creative and business professionals from around the world in the Bavarian capital. This year’s MCBW programme comprises more than 90 events, which will be ongoing across the entire Munich metropolitan area until 12 February. Here BMW Welt assumes a special role in more ways than one: as the location of the MCBW press office it is a central hub of information on all aspects of the design event, while also serving as the location partner for various MCBW events. In addition to hosting the presentation of the iF Design Awards, BMW Welt was also the venue for the MCBW launch ceremony</w:t>
      </w:r>
      <w:r w:rsidR="006E309A" w:rsidRPr="00E20A31">
        <w:rPr>
          <w:rFonts w:ascii="BMW Group Condensed" w:hAnsi="BMW Group Condensed" w:cs="BMWType V2 Light"/>
          <w:lang w:val="en-GB"/>
        </w:rPr>
        <w:t>.</w:t>
      </w:r>
    </w:p>
    <w:p w:rsidR="00973E35" w:rsidRPr="00E20A31" w:rsidRDefault="00973E35" w:rsidP="006E309A">
      <w:pPr>
        <w:pStyle w:val="zzabstand9pt"/>
        <w:ind w:right="198"/>
        <w:rPr>
          <w:rFonts w:ascii="BMW Group Condensed" w:hAnsi="BMW Group Condensed"/>
          <w:lang w:val="en-GB"/>
        </w:rPr>
      </w:pPr>
    </w:p>
    <w:p w:rsidR="00973E35" w:rsidRPr="00E20A31" w:rsidRDefault="00973E35" w:rsidP="006E309A">
      <w:pPr>
        <w:pStyle w:val="zzabstand9pt"/>
        <w:ind w:right="198"/>
        <w:rPr>
          <w:rFonts w:ascii="BMW Group Condensed" w:hAnsi="BMW Group Condensed"/>
          <w:lang w:val="en-GB"/>
        </w:rPr>
      </w:pPr>
    </w:p>
    <w:p w:rsidR="00973E35" w:rsidRPr="00E20A31" w:rsidRDefault="00973E35" w:rsidP="006E309A">
      <w:pPr>
        <w:pStyle w:val="zzabstand9pt"/>
        <w:ind w:right="198"/>
        <w:rPr>
          <w:rFonts w:ascii="BMW Group Condensed" w:hAnsi="BMW Group Condensed"/>
          <w:lang w:val="en-GB"/>
        </w:rPr>
      </w:pPr>
    </w:p>
    <w:p w:rsidR="00973E35" w:rsidRPr="00E20A31" w:rsidRDefault="00973E35" w:rsidP="006E309A">
      <w:pPr>
        <w:pStyle w:val="zzabstand9pt"/>
        <w:ind w:right="198"/>
        <w:rPr>
          <w:rFonts w:ascii="BMW Group Condensed" w:hAnsi="BMW Group Condensed"/>
          <w:lang w:val="en-GB"/>
        </w:rPr>
      </w:pPr>
    </w:p>
    <w:p w:rsidR="00973E35" w:rsidRPr="00E20A31" w:rsidRDefault="00973E35" w:rsidP="006E309A">
      <w:pPr>
        <w:pStyle w:val="zzabstand9pt"/>
        <w:ind w:right="198"/>
        <w:rPr>
          <w:rFonts w:ascii="BMW Group Condensed" w:hAnsi="BMW Group Condensed"/>
          <w:lang w:val="en-GB"/>
        </w:rPr>
      </w:pPr>
    </w:p>
    <w:p w:rsidR="00973E35" w:rsidRPr="00E20A31" w:rsidRDefault="00973E35" w:rsidP="006E309A">
      <w:pPr>
        <w:pStyle w:val="zzabstand9pt"/>
        <w:ind w:right="198"/>
        <w:rPr>
          <w:rFonts w:ascii="BMW Group Condensed" w:hAnsi="BMW Group Condensed"/>
          <w:lang w:val="en-GB"/>
        </w:rPr>
      </w:pPr>
    </w:p>
    <w:p w:rsidR="00973E35" w:rsidRPr="00E20A31" w:rsidRDefault="00973E35" w:rsidP="006E309A">
      <w:pPr>
        <w:pStyle w:val="zzabstand9pt"/>
        <w:ind w:right="198"/>
        <w:rPr>
          <w:rFonts w:ascii="BMW Group Condensed" w:hAnsi="BMW Group Condensed"/>
          <w:lang w:val="en-GB"/>
        </w:rPr>
      </w:pPr>
    </w:p>
    <w:p w:rsidR="00973E35" w:rsidRPr="00E20A31" w:rsidRDefault="00973E35" w:rsidP="006E309A">
      <w:pPr>
        <w:pStyle w:val="zzabstand9pt"/>
        <w:ind w:right="198"/>
        <w:rPr>
          <w:rFonts w:ascii="BMW Group Condensed" w:hAnsi="BMW Group Condensed"/>
          <w:lang w:val="en-GB"/>
        </w:rPr>
      </w:pPr>
    </w:p>
    <w:p w:rsidR="00D60245" w:rsidRDefault="00D60245">
      <w:pPr>
        <w:tabs>
          <w:tab w:val="clear" w:pos="454"/>
          <w:tab w:val="clear" w:pos="4706"/>
        </w:tabs>
        <w:spacing w:line="240" w:lineRule="auto"/>
        <w:rPr>
          <w:rFonts w:ascii="BMW Group Condensed" w:hAnsi="BMW Group Condensed"/>
          <w:sz w:val="18"/>
          <w:szCs w:val="20"/>
          <w:lang w:val="en-GB"/>
        </w:rPr>
      </w:pPr>
      <w:r>
        <w:rPr>
          <w:rFonts w:ascii="BMW Group Condensed" w:hAnsi="BMW Group Condensed"/>
          <w:lang w:val="en-GB"/>
        </w:rPr>
        <w:br w:type="page"/>
      </w:r>
    </w:p>
    <w:p w:rsidR="006E309A" w:rsidRPr="00E20A31" w:rsidRDefault="006E309A" w:rsidP="006E309A">
      <w:pPr>
        <w:pStyle w:val="zzabstand9pt"/>
        <w:ind w:right="198"/>
        <w:rPr>
          <w:rFonts w:ascii="BMW Group Condensed" w:hAnsi="BMW Group Condensed"/>
          <w:lang w:val="en-GB"/>
        </w:rPr>
      </w:pPr>
      <w:r w:rsidRPr="00E20A31">
        <w:rPr>
          <w:rFonts w:ascii="BMW Group Condensed" w:hAnsi="BMW Group Condensed"/>
          <w:lang w:val="en-GB"/>
        </w:rPr>
        <w:lastRenderedPageBreak/>
        <w:t>In the event of enquiries please contact:</w:t>
      </w:r>
    </w:p>
    <w:p w:rsidR="006E309A" w:rsidRPr="00E20A31" w:rsidRDefault="006E309A" w:rsidP="006E309A">
      <w:pPr>
        <w:pStyle w:val="zzabstand9pt"/>
        <w:ind w:right="198"/>
        <w:rPr>
          <w:rFonts w:ascii="BMW Group Condensed" w:hAnsi="BMW Group Condensed"/>
          <w:lang w:val="en-GB"/>
        </w:rPr>
      </w:pPr>
    </w:p>
    <w:p w:rsidR="006E309A" w:rsidRPr="00E20A31" w:rsidRDefault="006E309A" w:rsidP="006E309A">
      <w:pPr>
        <w:pStyle w:val="zzabstand9pt"/>
        <w:ind w:right="198"/>
        <w:rPr>
          <w:rFonts w:ascii="BMW Group Condensed" w:hAnsi="BMW Group Condensed"/>
          <w:b/>
          <w:lang w:val="en-GB"/>
        </w:rPr>
      </w:pPr>
      <w:r w:rsidRPr="00E20A31">
        <w:rPr>
          <w:rFonts w:ascii="BMW Group Condensed" w:hAnsi="BMW Group Condensed"/>
          <w:b/>
          <w:lang w:val="en-GB"/>
        </w:rPr>
        <w:t>BMW Corporate Communications</w:t>
      </w:r>
    </w:p>
    <w:p w:rsidR="006E309A" w:rsidRPr="00E20A31" w:rsidRDefault="006E309A" w:rsidP="006E309A">
      <w:pPr>
        <w:pStyle w:val="zzabstand9pt"/>
        <w:ind w:right="198"/>
        <w:rPr>
          <w:rFonts w:ascii="BMW Group Condensed" w:hAnsi="BMW Group Condensed"/>
          <w:lang w:val="en-GB"/>
        </w:rPr>
      </w:pPr>
    </w:p>
    <w:p w:rsidR="006E309A" w:rsidRPr="00E20A31" w:rsidRDefault="006E309A" w:rsidP="006E309A">
      <w:pPr>
        <w:pStyle w:val="zzabstand9pt"/>
        <w:ind w:right="198"/>
        <w:rPr>
          <w:rFonts w:ascii="BMW Group Condensed" w:hAnsi="BMW Group Condensed"/>
          <w:lang w:val="en-US"/>
        </w:rPr>
      </w:pPr>
      <w:r w:rsidRPr="00E20A31">
        <w:rPr>
          <w:rFonts w:ascii="BMW Group Condensed" w:hAnsi="BMW Group Condensed"/>
          <w:lang w:val="en-GB"/>
        </w:rPr>
        <w:t xml:space="preserve">Susanne </w:t>
      </w:r>
      <w:r w:rsidR="005F75C1" w:rsidRPr="00E20A31">
        <w:rPr>
          <w:rFonts w:ascii="BMW Group Condensed" w:hAnsi="BMW Group Condensed"/>
          <w:lang w:val="en-GB"/>
        </w:rPr>
        <w:t>Giuliani (née Spatz), BMW Group Design and Lifestyle Communication</w:t>
      </w:r>
      <w:r w:rsidR="005F75C1" w:rsidRPr="00E20A31">
        <w:rPr>
          <w:rFonts w:ascii="BMW Group Condensed" w:hAnsi="BMW Group Condensed"/>
          <w:lang w:val="en-GB"/>
        </w:rPr>
        <w:br/>
      </w:r>
      <w:r w:rsidRPr="00E20A31">
        <w:rPr>
          <w:rFonts w:ascii="BMW Group Condensed" w:hAnsi="BMW Group Condensed"/>
          <w:lang w:val="en-US"/>
        </w:rPr>
        <w:t>Tel.: +49-89-382-20961, Fax: +49-89-382-20626</w:t>
      </w:r>
    </w:p>
    <w:p w:rsidR="006E309A" w:rsidRPr="00E20A31" w:rsidRDefault="006E309A" w:rsidP="006E309A">
      <w:pPr>
        <w:pStyle w:val="zzabstand9pt"/>
        <w:ind w:right="198"/>
        <w:rPr>
          <w:rFonts w:ascii="BMW Group Condensed" w:hAnsi="BMW Group Condensed"/>
          <w:lang w:val="en-US"/>
        </w:rPr>
      </w:pPr>
    </w:p>
    <w:p w:rsidR="006E309A" w:rsidRPr="00E20A31" w:rsidRDefault="00973E35" w:rsidP="006E309A">
      <w:pPr>
        <w:pStyle w:val="zzabstand9pt"/>
        <w:rPr>
          <w:rFonts w:ascii="BMW Group Condensed" w:hAnsi="BMW Group Condensed"/>
          <w:lang w:val="en-US"/>
        </w:rPr>
      </w:pPr>
      <w:r w:rsidRPr="00E20A31">
        <w:rPr>
          <w:rFonts w:ascii="BMW Group Condensed" w:hAnsi="BMW Group Condensed"/>
          <w:lang w:val="en-US"/>
        </w:rPr>
        <w:t>Martina Daschinger</w:t>
      </w:r>
      <w:r w:rsidR="006E309A" w:rsidRPr="00E20A31">
        <w:rPr>
          <w:rFonts w:ascii="BMW Group Condensed" w:hAnsi="BMW Group Condensed"/>
          <w:lang w:val="en-US"/>
        </w:rPr>
        <w:t xml:space="preserve">, </w:t>
      </w:r>
      <w:r w:rsidRPr="00E20A31">
        <w:rPr>
          <w:rFonts w:ascii="BMW Group Condensed" w:hAnsi="BMW Group Condensed"/>
          <w:lang w:val="en-US"/>
        </w:rPr>
        <w:t>Spokesperson BMW Welt</w:t>
      </w:r>
    </w:p>
    <w:p w:rsidR="006E309A" w:rsidRPr="00E20A31" w:rsidRDefault="006E309A" w:rsidP="006E309A">
      <w:pPr>
        <w:pStyle w:val="zzabstand9pt"/>
        <w:rPr>
          <w:rFonts w:ascii="BMW Group Condensed" w:hAnsi="BMW Group Condensed"/>
          <w:lang w:val="en-US"/>
        </w:rPr>
      </w:pPr>
      <w:r w:rsidRPr="00E20A31">
        <w:rPr>
          <w:rFonts w:ascii="BMW Group Condensed" w:hAnsi="BMW Group Condensed"/>
          <w:lang w:val="en-US"/>
        </w:rPr>
        <w:t>Tel.: +49-89-382-</w:t>
      </w:r>
      <w:r w:rsidR="00973E35" w:rsidRPr="00E20A31">
        <w:rPr>
          <w:rFonts w:ascii="BMW Group Condensed" w:hAnsi="BMW Group Condensed"/>
          <w:lang w:val="en-US"/>
        </w:rPr>
        <w:t>14908</w:t>
      </w:r>
      <w:r w:rsidRPr="00E20A31">
        <w:rPr>
          <w:rFonts w:ascii="BMW Group Condensed" w:hAnsi="BMW Group Condensed"/>
          <w:lang w:val="en-US"/>
        </w:rPr>
        <w:t>, Fax: +49-89-382-</w:t>
      </w:r>
      <w:r w:rsidR="00973E35" w:rsidRPr="00E20A31">
        <w:rPr>
          <w:rFonts w:ascii="BMW Group Condensed" w:hAnsi="BMW Group Condensed"/>
          <w:lang w:val="en-US"/>
        </w:rPr>
        <w:t>0114908</w:t>
      </w:r>
    </w:p>
    <w:p w:rsidR="006E309A" w:rsidRPr="00E20A31" w:rsidRDefault="006E309A" w:rsidP="006E309A">
      <w:pPr>
        <w:pStyle w:val="zzabstand9pt"/>
        <w:ind w:right="198"/>
        <w:rPr>
          <w:rFonts w:ascii="BMW Group Condensed" w:hAnsi="BMW Group Condensed"/>
          <w:lang w:val="en-US"/>
        </w:rPr>
      </w:pPr>
    </w:p>
    <w:p w:rsidR="006E309A" w:rsidRPr="00E20A31" w:rsidRDefault="006E309A" w:rsidP="006E309A">
      <w:pPr>
        <w:pStyle w:val="zzabstand9pt"/>
        <w:rPr>
          <w:rFonts w:ascii="BMW Group Condensed" w:hAnsi="BMW Group Condensed"/>
          <w:lang w:val="it-IT"/>
        </w:rPr>
      </w:pPr>
      <w:r w:rsidRPr="00E20A31">
        <w:rPr>
          <w:rFonts w:ascii="BMW Group Condensed" w:hAnsi="BMW Group Condensed"/>
          <w:lang w:val="en-US"/>
        </w:rPr>
        <w:t xml:space="preserve">Media Website: </w:t>
      </w:r>
      <w:hyperlink r:id="rId16" w:history="1">
        <w:r w:rsidRPr="00E20A31">
          <w:rPr>
            <w:rStyle w:val="Hyperlink"/>
            <w:rFonts w:ascii="BMW Group Condensed" w:hAnsi="BMW Group Condensed" w:cs="BMWType V2 Light"/>
            <w:lang w:val="en-US"/>
          </w:rPr>
          <w:t>www.press.bmwgroup.de</w:t>
        </w:r>
      </w:hyperlink>
    </w:p>
    <w:p w:rsidR="006E309A" w:rsidRPr="00E20A31" w:rsidRDefault="006E309A" w:rsidP="006E309A">
      <w:pPr>
        <w:pStyle w:val="zzabstand9pt"/>
        <w:rPr>
          <w:rFonts w:ascii="BMW Group Condensed" w:hAnsi="BMW Group Condensed"/>
          <w:lang w:val="it-IT"/>
        </w:rPr>
      </w:pPr>
      <w:r w:rsidRPr="00E20A31">
        <w:rPr>
          <w:rFonts w:ascii="BMW Group Condensed" w:hAnsi="BMW Group Condensed"/>
          <w:lang w:val="it-IT"/>
        </w:rPr>
        <w:t xml:space="preserve">E-mail: </w:t>
      </w:r>
      <w:hyperlink r:id="rId17" w:history="1">
        <w:r w:rsidRPr="00E20A31">
          <w:rPr>
            <w:rStyle w:val="Hyperlink"/>
            <w:rFonts w:ascii="BMW Group Condensed" w:hAnsi="BMW Group Condensed" w:cs="BMWType V2 Light"/>
            <w:lang w:val="it-IT"/>
          </w:rPr>
          <w:t>presse@bmw.de</w:t>
        </w:r>
      </w:hyperlink>
      <w:r w:rsidRPr="00E20A31">
        <w:rPr>
          <w:rFonts w:ascii="BMW Group Condensed" w:hAnsi="BMW Group Condensed"/>
          <w:lang w:val="it-IT"/>
        </w:rPr>
        <w:t xml:space="preserve"> </w:t>
      </w:r>
    </w:p>
    <w:p w:rsidR="006E309A" w:rsidRPr="00E20A31" w:rsidRDefault="006E309A" w:rsidP="006E309A">
      <w:pPr>
        <w:pStyle w:val="zzabstand9pt"/>
        <w:rPr>
          <w:rFonts w:ascii="BMW Group Condensed" w:hAnsi="BMW Group Condensed"/>
          <w:lang w:val="en-US"/>
        </w:rPr>
      </w:pPr>
    </w:p>
    <w:p w:rsidR="006E309A" w:rsidRPr="00E20A31" w:rsidRDefault="006E309A" w:rsidP="006E309A">
      <w:pPr>
        <w:spacing w:line="276" w:lineRule="auto"/>
        <w:ind w:right="1201"/>
        <w:rPr>
          <w:rFonts w:ascii="BMW Group Condensed" w:hAnsi="BMW Group Condensed"/>
          <w:b/>
          <w:bCs/>
          <w:sz w:val="18"/>
          <w:szCs w:val="18"/>
          <w:lang w:val="en-US"/>
        </w:rPr>
      </w:pPr>
    </w:p>
    <w:p w:rsidR="006E309A" w:rsidRPr="00E20A31" w:rsidRDefault="006E309A" w:rsidP="006E309A">
      <w:pPr>
        <w:spacing w:line="360" w:lineRule="auto"/>
        <w:rPr>
          <w:rFonts w:ascii="BMW Group Condensed" w:hAnsi="BMW Group Condensed"/>
          <w:b/>
          <w:sz w:val="18"/>
          <w:szCs w:val="18"/>
          <w:lang w:val="en-US"/>
        </w:rPr>
      </w:pPr>
    </w:p>
    <w:p w:rsidR="00BB4714" w:rsidRPr="00E20A31" w:rsidRDefault="00BB4714" w:rsidP="00BB4714">
      <w:pPr>
        <w:spacing w:line="360" w:lineRule="auto"/>
        <w:rPr>
          <w:rFonts w:ascii="BMW Group Condensed" w:hAnsi="BMW Group Condensed" w:cs="BMWType V2 Light"/>
          <w:b/>
          <w:sz w:val="18"/>
          <w:szCs w:val="18"/>
          <w:lang w:val="en-US"/>
        </w:rPr>
      </w:pPr>
      <w:r w:rsidRPr="00E20A31">
        <w:rPr>
          <w:rFonts w:ascii="BMW Group Condensed" w:hAnsi="BMW Group Condensed" w:cs="BMWType V2 Light"/>
          <w:b/>
          <w:sz w:val="18"/>
          <w:szCs w:val="18"/>
          <w:lang w:val="en-US"/>
        </w:rPr>
        <w:t>The BMW Group</w:t>
      </w:r>
    </w:p>
    <w:p w:rsidR="00BB4714" w:rsidRPr="00E20A31" w:rsidRDefault="00BB4714" w:rsidP="00BB4714">
      <w:pPr>
        <w:spacing w:line="240" w:lineRule="auto"/>
        <w:rPr>
          <w:rFonts w:ascii="BMW Group Condensed" w:hAnsi="BMW Group Condensed" w:cs="BMWType V2 Light"/>
          <w:sz w:val="18"/>
          <w:szCs w:val="18"/>
          <w:lang w:val="en-US"/>
        </w:rPr>
      </w:pPr>
      <w:r w:rsidRPr="00E20A31">
        <w:rPr>
          <w:rFonts w:ascii="BMW Group Condensed" w:hAnsi="BMW Group Condensed" w:cs="BMWType V2 Light"/>
          <w:sz w:val="18"/>
          <w:szCs w:val="18"/>
          <w:lang w:val="en-US"/>
        </w:rPr>
        <w:t xml:space="preserve">The BMW Group is one of the most successful manufacturers of automobiles and motorcycles in the world with its </w:t>
      </w:r>
      <w:r w:rsidRPr="00E20A31">
        <w:rPr>
          <w:rFonts w:ascii="BMW Group Condensed" w:hAnsi="BMW Group Condensed" w:cs="BMWType V2 Light"/>
          <w:color w:val="000000" w:themeColor="text1"/>
          <w:sz w:val="18"/>
          <w:szCs w:val="18"/>
          <w:lang w:val="en-US"/>
        </w:rPr>
        <w:t>BMW, MINI, Husqvarna Motorcycles</w:t>
      </w:r>
      <w:r w:rsidRPr="00E20A31">
        <w:rPr>
          <w:rFonts w:ascii="BMW Group Condensed" w:hAnsi="BMW Group Condensed" w:cs="BMWType V2 Light"/>
          <w:sz w:val="18"/>
          <w:szCs w:val="18"/>
          <w:lang w:val="en-US"/>
        </w:rPr>
        <w:t xml:space="preserve">  and Rolls-Royce brands. As a global company, the BMW Group operates 25 production and assembly facilities in 14 countries and has a global sales network in more than 140 countries.</w:t>
      </w:r>
    </w:p>
    <w:p w:rsidR="00BB4714" w:rsidRPr="00E20A31" w:rsidRDefault="00BB4714" w:rsidP="00BB4714">
      <w:pPr>
        <w:spacing w:line="240" w:lineRule="auto"/>
        <w:rPr>
          <w:rFonts w:ascii="BMW Group Condensed" w:hAnsi="BMW Group Condensed" w:cs="BMWType V2 Light"/>
          <w:sz w:val="18"/>
          <w:szCs w:val="18"/>
          <w:lang w:val="en-US"/>
        </w:rPr>
      </w:pPr>
    </w:p>
    <w:p w:rsidR="00BB4714" w:rsidRPr="00E20A31" w:rsidRDefault="00BB4714" w:rsidP="00BB4714">
      <w:pPr>
        <w:spacing w:line="240" w:lineRule="auto"/>
        <w:rPr>
          <w:rFonts w:ascii="BMW Group Condensed" w:hAnsi="BMW Group Condensed" w:cs="BMWType V2 Light"/>
          <w:sz w:val="18"/>
          <w:szCs w:val="18"/>
          <w:lang w:val="en-US"/>
        </w:rPr>
      </w:pPr>
      <w:r w:rsidRPr="00E20A31">
        <w:rPr>
          <w:rFonts w:ascii="BMW Group Condensed" w:hAnsi="BMW Group Condensed"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BB4714" w:rsidRPr="00E20A31" w:rsidRDefault="00BB4714" w:rsidP="00BB4714">
      <w:pPr>
        <w:spacing w:line="240" w:lineRule="auto"/>
        <w:rPr>
          <w:rFonts w:ascii="BMW Group Condensed" w:hAnsi="BMW Group Condensed" w:cs="BMWType V2 Light"/>
          <w:sz w:val="18"/>
          <w:szCs w:val="18"/>
          <w:lang w:val="en-US"/>
        </w:rPr>
      </w:pPr>
    </w:p>
    <w:tbl>
      <w:tblPr>
        <w:tblW w:w="7300" w:type="dxa"/>
        <w:tblLayout w:type="fixed"/>
        <w:tblCellMar>
          <w:left w:w="0" w:type="dxa"/>
          <w:right w:w="0" w:type="dxa"/>
        </w:tblCellMar>
        <w:tblLook w:val="0000"/>
      </w:tblPr>
      <w:tblGrid>
        <w:gridCol w:w="7300"/>
      </w:tblGrid>
      <w:tr w:rsidR="00BB4714" w:rsidRPr="00D60245" w:rsidTr="00BB4714">
        <w:trPr>
          <w:trHeight w:val="261"/>
        </w:trPr>
        <w:tc>
          <w:tcPr>
            <w:tcW w:w="7300" w:type="dxa"/>
            <w:noWrap/>
            <w:tcMar>
              <w:top w:w="12" w:type="dxa"/>
              <w:left w:w="12" w:type="dxa"/>
              <w:bottom w:w="0" w:type="dxa"/>
              <w:right w:w="12" w:type="dxa"/>
            </w:tcMar>
            <w:vAlign w:val="bottom"/>
          </w:tcPr>
          <w:p w:rsidR="00BB4714" w:rsidRPr="00E20A31" w:rsidRDefault="00BB4714" w:rsidP="000266E2">
            <w:pPr>
              <w:spacing w:line="240" w:lineRule="auto"/>
              <w:rPr>
                <w:rFonts w:ascii="BMW Group Condensed" w:hAnsi="BMW Group Condensed" w:cs="BMWType V2 Light"/>
                <w:color w:val="000000" w:themeColor="text1"/>
                <w:sz w:val="18"/>
                <w:szCs w:val="18"/>
                <w:lang w:val="en-US"/>
              </w:rPr>
            </w:pPr>
            <w:r w:rsidRPr="00E20A31">
              <w:rPr>
                <w:rFonts w:ascii="BMW Group Condensed" w:hAnsi="BMW Group Condensed" w:cs="BMWType V2 Light"/>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266E2" w:rsidRDefault="000266E2" w:rsidP="000266E2">
            <w:pPr>
              <w:spacing w:line="240" w:lineRule="auto"/>
              <w:rPr>
                <w:rFonts w:ascii="BMW Group Condensed" w:hAnsi="BMW Group Condensed" w:cs="BMWType V2 Light"/>
                <w:color w:val="000000" w:themeColor="text1"/>
                <w:sz w:val="18"/>
                <w:szCs w:val="18"/>
                <w:lang w:val="en-US"/>
              </w:rPr>
            </w:pPr>
          </w:p>
          <w:p w:rsidR="00D60245" w:rsidRPr="00E20A31" w:rsidRDefault="00D60245" w:rsidP="000266E2">
            <w:pPr>
              <w:spacing w:line="240" w:lineRule="auto"/>
              <w:rPr>
                <w:rFonts w:ascii="BMW Group Condensed" w:hAnsi="BMW Group Condensed" w:cs="BMWType V2 Light"/>
                <w:color w:val="000000" w:themeColor="text1"/>
                <w:sz w:val="18"/>
                <w:szCs w:val="18"/>
                <w:lang w:val="en-US"/>
              </w:rPr>
            </w:pPr>
          </w:p>
          <w:p w:rsidR="000266E2" w:rsidRPr="00E20A31" w:rsidRDefault="000266E2" w:rsidP="000266E2">
            <w:pPr>
              <w:spacing w:line="360" w:lineRule="auto"/>
              <w:rPr>
                <w:rFonts w:ascii="BMW Group Condensed" w:hAnsi="BMW Group Condensed" w:cs="BMW Group Condensed"/>
                <w:b/>
                <w:bCs/>
                <w:sz w:val="18"/>
                <w:szCs w:val="18"/>
                <w:lang w:val="en-GB"/>
              </w:rPr>
            </w:pPr>
            <w:r w:rsidRPr="00E20A31">
              <w:rPr>
                <w:rFonts w:ascii="BMW Group Condensed" w:hAnsi="BMW Group Condensed" w:cs="BMW Group Condensed"/>
                <w:b/>
                <w:bCs/>
                <w:sz w:val="18"/>
                <w:szCs w:val="18"/>
                <w:lang w:val="en-GB"/>
              </w:rPr>
              <w:t xml:space="preserve">BMW Welt – at the heart of the brand, on the pulse of the city </w:t>
            </w:r>
          </w:p>
          <w:p w:rsidR="000266E2" w:rsidRPr="00E20A31" w:rsidRDefault="000266E2" w:rsidP="000266E2">
            <w:pPr>
              <w:spacing w:line="240" w:lineRule="auto"/>
              <w:rPr>
                <w:rFonts w:ascii="BMW Group Condensed" w:hAnsi="BMW Group Condensed" w:cs="BMW Group Condensed"/>
                <w:color w:val="000000"/>
                <w:sz w:val="18"/>
                <w:szCs w:val="18"/>
                <w:lang w:val="en-GB"/>
              </w:rPr>
            </w:pPr>
            <w:r w:rsidRPr="00E20A31">
              <w:rPr>
                <w:rFonts w:ascii="BMW Group Condensed" w:hAnsi="BMW Group Condensed" w:cs="BMW Group Condensed"/>
                <w:color w:val="000000"/>
                <w:sz w:val="18"/>
                <w:szCs w:val="18"/>
                <w:lang w:val="en-GB"/>
              </w:rPr>
              <w:t>With its attractive programme of events and cutting-edge architecture, BMW Welt is a Munich venue that promises a host of diverse experiences. Since its inauguration in 2007, BMW Welt has become a major attraction that boasts around two million visitors a year, putting it in the number one spot in Bavaria. Visitors can look forward to a highly varied programme of events covering culture, art and entertainment, along with culinary treats served up in several restaurants. Whether it’s a jazz concert, a poetry slam, clubbing, improv theatre, family Sundays, a film premiere, gala event or panel discussion – BMW Welt is the perfect platform for innovative events with capacity for up to 2,500 guests.</w:t>
            </w:r>
          </w:p>
          <w:p w:rsidR="000266E2" w:rsidRPr="00E20A31" w:rsidRDefault="000266E2" w:rsidP="000266E2">
            <w:pPr>
              <w:spacing w:line="240" w:lineRule="auto"/>
              <w:rPr>
                <w:rFonts w:ascii="BMW Group Condensed" w:hAnsi="BMW Group Condensed" w:cs="BMWType V2 Light"/>
                <w:color w:val="000000" w:themeColor="text1"/>
                <w:sz w:val="18"/>
                <w:szCs w:val="18"/>
                <w:lang w:val="en-GB"/>
              </w:rPr>
            </w:pPr>
          </w:p>
          <w:p w:rsidR="00BB4714" w:rsidRPr="00E20A31" w:rsidRDefault="00BB4714" w:rsidP="000266E2">
            <w:pPr>
              <w:spacing w:line="240" w:lineRule="auto"/>
              <w:rPr>
                <w:rFonts w:ascii="BMW Group Condensed" w:hAnsi="BMW Group Condensed" w:cs="BMWType V2 Light"/>
                <w:color w:val="000000" w:themeColor="text1"/>
                <w:sz w:val="18"/>
                <w:szCs w:val="18"/>
                <w:lang w:val="en-US"/>
              </w:rPr>
            </w:pPr>
          </w:p>
          <w:p w:rsidR="00BB4714" w:rsidRPr="00E20A31" w:rsidRDefault="00BB4714" w:rsidP="000266E2">
            <w:pPr>
              <w:spacing w:line="240" w:lineRule="auto"/>
              <w:rPr>
                <w:rFonts w:ascii="BMW Group Condensed" w:hAnsi="BMW Group Condensed" w:cs="BMWType V2 Light"/>
                <w:color w:val="000000" w:themeColor="text1"/>
                <w:sz w:val="18"/>
                <w:szCs w:val="18"/>
                <w:lang w:val="en-US"/>
              </w:rPr>
            </w:pPr>
          </w:p>
        </w:tc>
      </w:tr>
    </w:tbl>
    <w:p w:rsidR="00BB4714" w:rsidRPr="00E20A31" w:rsidRDefault="006D216B" w:rsidP="00BB4714">
      <w:pPr>
        <w:spacing w:line="240" w:lineRule="auto"/>
        <w:rPr>
          <w:rFonts w:ascii="BMW Group Condensed" w:hAnsi="BMW Group Condensed" w:cs="BMWType V2 Light"/>
          <w:sz w:val="18"/>
          <w:szCs w:val="18"/>
          <w:lang w:val="en-US"/>
        </w:rPr>
      </w:pPr>
      <w:hyperlink r:id="rId18" w:history="1">
        <w:r w:rsidR="00BB4714" w:rsidRPr="00E20A31">
          <w:rPr>
            <w:rStyle w:val="Hyperlink"/>
            <w:rFonts w:ascii="BMW Group Condensed" w:hAnsi="BMW Group Condensed" w:cs="BMWType V2 Light"/>
            <w:sz w:val="18"/>
            <w:szCs w:val="18"/>
            <w:lang w:val="en-US"/>
          </w:rPr>
          <w:t>www.bmwgroup.com</w:t>
        </w:r>
      </w:hyperlink>
      <w:r w:rsidR="00BB4714" w:rsidRPr="00E20A31">
        <w:rPr>
          <w:rFonts w:ascii="BMW Group Condensed" w:hAnsi="BMW Group Condensed" w:cs="BMWType V2 Light"/>
          <w:sz w:val="18"/>
          <w:szCs w:val="18"/>
          <w:lang w:val="en-US"/>
        </w:rPr>
        <w:t xml:space="preserve"> </w:t>
      </w:r>
    </w:p>
    <w:p w:rsidR="00BB4714" w:rsidRPr="00E20A31" w:rsidRDefault="00BB4714" w:rsidP="00BB4714">
      <w:pPr>
        <w:spacing w:line="240" w:lineRule="auto"/>
        <w:rPr>
          <w:rFonts w:ascii="BMW Group Condensed" w:hAnsi="BMW Group Condensed"/>
          <w:color w:val="1F497D"/>
          <w:sz w:val="18"/>
          <w:szCs w:val="18"/>
          <w:lang w:val="en-US"/>
        </w:rPr>
      </w:pPr>
      <w:r w:rsidRPr="00E20A31">
        <w:rPr>
          <w:rFonts w:ascii="BMW Group Condensed" w:hAnsi="BMW Group Condensed"/>
          <w:sz w:val="18"/>
          <w:szCs w:val="18"/>
          <w:lang w:val="en-US"/>
        </w:rPr>
        <w:t>Facebook:</w:t>
      </w:r>
      <w:r w:rsidRPr="00E20A31">
        <w:rPr>
          <w:rFonts w:ascii="BMW Group Condensed" w:hAnsi="BMW Group Condensed"/>
          <w:color w:val="1F497D"/>
          <w:sz w:val="18"/>
          <w:szCs w:val="18"/>
          <w:lang w:val="en-US"/>
        </w:rPr>
        <w:t xml:space="preserve"> </w:t>
      </w:r>
      <w:hyperlink r:id="rId19" w:history="1">
        <w:r w:rsidRPr="00E20A31">
          <w:rPr>
            <w:rStyle w:val="Hyperlink"/>
            <w:rFonts w:ascii="BMW Group Condensed" w:hAnsi="BMW Group Condensed"/>
            <w:sz w:val="18"/>
            <w:szCs w:val="18"/>
            <w:lang w:val="en-US"/>
          </w:rPr>
          <w:t>http://www.facebook.com/BMWGroup</w:t>
        </w:r>
      </w:hyperlink>
    </w:p>
    <w:p w:rsidR="00BB4714" w:rsidRPr="00E20A31" w:rsidRDefault="00BB4714" w:rsidP="00BB4714">
      <w:pPr>
        <w:spacing w:line="240" w:lineRule="auto"/>
        <w:rPr>
          <w:rFonts w:ascii="BMW Group Condensed" w:hAnsi="BMW Group Condensed"/>
          <w:color w:val="1F497D"/>
          <w:sz w:val="18"/>
          <w:szCs w:val="18"/>
          <w:lang w:val="en-US"/>
        </w:rPr>
      </w:pPr>
      <w:r w:rsidRPr="00E20A31">
        <w:rPr>
          <w:rFonts w:ascii="BMW Group Condensed" w:hAnsi="BMW Group Condensed"/>
          <w:sz w:val="18"/>
          <w:szCs w:val="18"/>
          <w:lang w:val="en-US"/>
        </w:rPr>
        <w:t>Twitter:</w:t>
      </w:r>
      <w:r w:rsidRPr="00E20A31">
        <w:rPr>
          <w:rFonts w:ascii="BMW Group Condensed" w:hAnsi="BMW Group Condensed"/>
          <w:color w:val="1F497D"/>
          <w:sz w:val="18"/>
          <w:szCs w:val="18"/>
          <w:lang w:val="en-US"/>
        </w:rPr>
        <w:t xml:space="preserve"> </w:t>
      </w:r>
      <w:hyperlink r:id="rId20" w:history="1">
        <w:r w:rsidRPr="00E20A31">
          <w:rPr>
            <w:rStyle w:val="Hyperlink"/>
            <w:rFonts w:ascii="BMW Group Condensed" w:hAnsi="BMW Group Condensed"/>
            <w:sz w:val="18"/>
            <w:szCs w:val="18"/>
            <w:lang w:val="en-US"/>
          </w:rPr>
          <w:t>http://twitter.com/BMWGroup</w:t>
        </w:r>
      </w:hyperlink>
    </w:p>
    <w:p w:rsidR="00BB4714" w:rsidRPr="00E20A31" w:rsidRDefault="00BB4714" w:rsidP="00BB4714">
      <w:pPr>
        <w:spacing w:line="240" w:lineRule="auto"/>
        <w:rPr>
          <w:rFonts w:ascii="BMW Group Condensed" w:hAnsi="BMW Group Condensed"/>
          <w:color w:val="1F497D"/>
          <w:sz w:val="18"/>
          <w:szCs w:val="18"/>
          <w:lang w:val="en-US"/>
        </w:rPr>
      </w:pPr>
      <w:r w:rsidRPr="00E20A31">
        <w:rPr>
          <w:rFonts w:ascii="BMW Group Condensed" w:hAnsi="BMW Group Condensed"/>
          <w:sz w:val="18"/>
          <w:szCs w:val="18"/>
          <w:lang w:val="en-US"/>
        </w:rPr>
        <w:t>YouTube:</w:t>
      </w:r>
      <w:r w:rsidRPr="00E20A31">
        <w:rPr>
          <w:rFonts w:ascii="BMW Group Condensed" w:hAnsi="BMW Group Condensed"/>
          <w:color w:val="1F497D"/>
          <w:sz w:val="18"/>
          <w:szCs w:val="18"/>
          <w:lang w:val="en-US"/>
        </w:rPr>
        <w:t xml:space="preserve"> </w:t>
      </w:r>
      <w:hyperlink r:id="rId21" w:history="1">
        <w:r w:rsidRPr="00E20A31">
          <w:rPr>
            <w:rStyle w:val="Hyperlink"/>
            <w:rFonts w:ascii="BMW Group Condensed" w:hAnsi="BMW Group Condensed"/>
            <w:sz w:val="18"/>
            <w:szCs w:val="18"/>
            <w:lang w:val="en-US"/>
          </w:rPr>
          <w:t>http://www.youtube.com/BMWGroupview</w:t>
        </w:r>
      </w:hyperlink>
    </w:p>
    <w:p w:rsidR="006E309A" w:rsidRPr="00E20A31" w:rsidRDefault="006E309A" w:rsidP="006E309A">
      <w:pPr>
        <w:pStyle w:val="Heading2"/>
        <w:ind w:right="623"/>
        <w:rPr>
          <w:rFonts w:ascii="BMW Group Condensed" w:hAnsi="BMW Group Condensed" w:cs="BMWType V2 Light"/>
          <w:sz w:val="18"/>
          <w:szCs w:val="18"/>
          <w:lang w:val="en-US"/>
        </w:rPr>
      </w:pPr>
    </w:p>
    <w:p w:rsidR="006E309A" w:rsidRPr="00E20A31" w:rsidRDefault="006E309A" w:rsidP="006E309A">
      <w:pPr>
        <w:spacing w:line="240" w:lineRule="auto"/>
        <w:ind w:right="1190"/>
        <w:rPr>
          <w:rFonts w:ascii="BMW Group Condensed" w:hAnsi="BMW Group Condensed"/>
          <w:sz w:val="18"/>
          <w:szCs w:val="18"/>
          <w:lang w:val="en-US"/>
        </w:rPr>
      </w:pPr>
    </w:p>
    <w:p w:rsidR="00EA251A" w:rsidRPr="00E20A31" w:rsidRDefault="00EA251A" w:rsidP="00E0079F">
      <w:pPr>
        <w:pStyle w:val="zzabstand9pt"/>
        <w:rPr>
          <w:rFonts w:ascii="BMW Group Condensed" w:hAnsi="BMW Group Condensed" w:cs="BMWType V2 Light"/>
          <w:color w:val="000000"/>
          <w:lang w:val="en-US"/>
        </w:rPr>
      </w:pPr>
    </w:p>
    <w:sectPr w:rsidR="00EA251A" w:rsidRPr="00E20A31" w:rsidSect="006C152B">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6E2" w:rsidRDefault="000266E2">
      <w:r>
        <w:separator/>
      </w:r>
    </w:p>
  </w:endnote>
  <w:endnote w:type="continuationSeparator" w:id="0">
    <w:p w:rsidR="000266E2" w:rsidRDefault="000266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MINIType v2 Arabic Regular"/>
    <w:panose1 w:val="020B0304020202020204"/>
    <w:charset w:val="00"/>
    <w:family w:val="swiss"/>
    <w:pitch w:val="variable"/>
    <w:sig w:usb0="80000027" w:usb1="00000000" w:usb2="00000000" w:usb3="00000000" w:csb0="00000093"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altName w:val="Arial Narrow"/>
    <w:panose1 w:val="020B0306020202020204"/>
    <w:charset w:val="00"/>
    <w:family w:val="swiss"/>
    <w:pitch w:val="variable"/>
    <w:sig w:usb0="00000001"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BMW Group Condensed">
    <w:altName w:val="Arial Narrow"/>
    <w:panose1 w:val="020B0606020202020204"/>
    <w:charset w:val="00"/>
    <w:family w:val="swiss"/>
    <w:pitch w:val="variable"/>
    <w:sig w:usb0="80000027" w:usb1="00000000" w:usb2="00000000" w:usb3="00000000" w:csb0="00000093" w:csb1="00000000"/>
  </w:font>
  <w:font w:name="BMW Type Global Pro Light">
    <w:charset w:val="00"/>
    <w:family w:val="auto"/>
    <w:pitch w:val="variable"/>
    <w:sig w:usb0="D1002ABF" w:usb1="B9DFFFFF" w:usb2="0008001E"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E2" w:rsidRDefault="006D216B">
    <w:pPr>
      <w:framePr w:wrap="around" w:vAnchor="text" w:hAnchor="margin" w:y="1"/>
    </w:pPr>
    <w:r>
      <w:fldChar w:fldCharType="begin"/>
    </w:r>
    <w:r w:rsidR="000266E2">
      <w:instrText xml:space="preserve">PAGE  </w:instrText>
    </w:r>
    <w:r>
      <w:fldChar w:fldCharType="end"/>
    </w:r>
  </w:p>
  <w:p w:rsidR="000266E2" w:rsidRDefault="000266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E2" w:rsidRDefault="000266E2" w:rsidP="00D57D05">
    <w:pPr>
      <w:framePr w:w="1985" w:h="680" w:hRule="exact" w:wrap="around" w:vAnchor="page" w:hAnchor="page" w:x="9357" w:y="15594"/>
      <w:spacing w:line="240" w:lineRule="atLeast"/>
    </w:pPr>
    <w:r>
      <w:rPr>
        <w:noProof/>
        <w:lang w:val="en-US" w:eastAsia="en-US"/>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0266E2" w:rsidRDefault="000266E2" w:rsidP="00D57D05">
    <w:pPr>
      <w:framePr w:w="1985" w:h="680" w:hRule="exact" w:wrap="around" w:vAnchor="page" w:hAnchor="page" w:x="9357" w:y="15594"/>
      <w:spacing w:line="240" w:lineRule="atLeast"/>
    </w:pPr>
  </w:p>
  <w:p w:rsidR="000266E2" w:rsidRDefault="000266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E2" w:rsidRDefault="000266E2" w:rsidP="00D57D05">
    <w:pPr>
      <w:framePr w:w="1985" w:h="680" w:hRule="exact" w:wrap="around" w:vAnchor="page" w:hAnchor="page" w:x="9357" w:y="15594"/>
      <w:spacing w:line="240" w:lineRule="atLeast"/>
    </w:pPr>
  </w:p>
  <w:p w:rsidR="000266E2" w:rsidRDefault="000266E2" w:rsidP="00D57D05">
    <w:pPr>
      <w:framePr w:w="1985" w:h="680" w:hRule="exact" w:wrap="around" w:vAnchor="page" w:hAnchor="page" w:x="9357" w:y="15594"/>
      <w:spacing w:line="240" w:lineRule="atLeast"/>
    </w:pPr>
  </w:p>
  <w:p w:rsidR="000266E2" w:rsidRDefault="000266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6E2" w:rsidRDefault="000266E2">
      <w:r>
        <w:separator/>
      </w:r>
    </w:p>
  </w:footnote>
  <w:footnote w:type="continuationSeparator" w:id="0">
    <w:p w:rsidR="000266E2" w:rsidRDefault="00026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266E2">
      <w:tc>
        <w:tcPr>
          <w:tcW w:w="1928" w:type="dxa"/>
        </w:tcPr>
        <w:p w:rsidR="000266E2" w:rsidRPr="00642C50" w:rsidRDefault="000266E2">
          <w:pPr>
            <w:pStyle w:val="zzmarginalielightseite2"/>
            <w:framePr w:wrap="notBeside" w:y="1815"/>
            <w:rPr>
              <w:rFonts w:ascii="BMW Group Condensed" w:hAnsi="BMW Group Condensed"/>
            </w:rPr>
          </w:pPr>
        </w:p>
      </w:tc>
      <w:tc>
        <w:tcPr>
          <w:tcW w:w="170" w:type="dxa"/>
        </w:tcPr>
        <w:p w:rsidR="000266E2" w:rsidRPr="00642C50" w:rsidRDefault="000266E2">
          <w:pPr>
            <w:pStyle w:val="zzmarginalielightseite2"/>
            <w:framePr w:wrap="notBeside" w:y="1815"/>
            <w:rPr>
              <w:rFonts w:ascii="BMW Group Condensed" w:hAnsi="BMW Group Condensed"/>
            </w:rPr>
          </w:pPr>
        </w:p>
      </w:tc>
      <w:tc>
        <w:tcPr>
          <w:tcW w:w="9299" w:type="dxa"/>
          <w:vAlign w:val="center"/>
        </w:tcPr>
        <w:p w:rsidR="000266E2" w:rsidRPr="00642C50" w:rsidRDefault="000266E2" w:rsidP="00D8292B">
          <w:pPr>
            <w:pStyle w:val="Fliesstext"/>
            <w:framePr w:w="11340" w:hSpace="142" w:wrap="notBeside" w:vAnchor="page" w:hAnchor="page" w:y="1815" w:anchorLock="1"/>
            <w:rPr>
              <w:rFonts w:ascii="BMW Group Condensed" w:hAnsi="BMW Group Condensed"/>
            </w:rPr>
          </w:pPr>
          <w:r w:rsidRPr="00642C50">
            <w:rPr>
              <w:rFonts w:ascii="BMW Group Condensed" w:hAnsi="BMW Group Condensed"/>
              <w:lang w:val="en-US"/>
            </w:rPr>
            <w:t>Press release</w:t>
          </w:r>
        </w:p>
      </w:tc>
    </w:tr>
    <w:tr w:rsidR="000266E2">
      <w:tc>
        <w:tcPr>
          <w:tcW w:w="1928" w:type="dxa"/>
        </w:tcPr>
        <w:p w:rsidR="000266E2" w:rsidRPr="00642C50" w:rsidRDefault="000266E2">
          <w:pPr>
            <w:pStyle w:val="zzmarginalielightseite2"/>
            <w:framePr w:wrap="notBeside" w:y="1815"/>
            <w:spacing w:line="330" w:lineRule="exact"/>
            <w:rPr>
              <w:rFonts w:ascii="BMW Group Condensed" w:hAnsi="BMW Group Condensed"/>
            </w:rPr>
          </w:pPr>
          <w:r w:rsidRPr="00642C50">
            <w:rPr>
              <w:rFonts w:ascii="BMW Group Condensed" w:hAnsi="BMW Group Condensed"/>
            </w:rPr>
            <w:t>Date</w:t>
          </w:r>
        </w:p>
      </w:tc>
      <w:tc>
        <w:tcPr>
          <w:tcW w:w="170" w:type="dxa"/>
        </w:tcPr>
        <w:p w:rsidR="000266E2" w:rsidRPr="00642C50" w:rsidRDefault="000266E2">
          <w:pPr>
            <w:pStyle w:val="zzmarginalielightseite2"/>
            <w:framePr w:wrap="notBeside" w:y="1815"/>
            <w:rPr>
              <w:rFonts w:ascii="BMW Group Condensed" w:hAnsi="BMW Group Condensed"/>
            </w:rPr>
          </w:pPr>
        </w:p>
      </w:tc>
      <w:tc>
        <w:tcPr>
          <w:tcW w:w="9299" w:type="dxa"/>
          <w:vAlign w:val="center"/>
        </w:tcPr>
        <w:p w:rsidR="000266E2" w:rsidRPr="00642C50" w:rsidRDefault="000266E2" w:rsidP="00973E35">
          <w:pPr>
            <w:pStyle w:val="Fliesstext"/>
            <w:framePr w:w="11340" w:hSpace="142" w:wrap="notBeside" w:vAnchor="page" w:hAnchor="page" w:y="1815" w:anchorLock="1"/>
            <w:rPr>
              <w:rFonts w:ascii="BMW Group Condensed" w:hAnsi="BMW Group Condensed"/>
            </w:rPr>
          </w:pPr>
          <w:r>
            <w:rPr>
              <w:rFonts w:ascii="BMW Group Condensed" w:hAnsi="BMW Group Condensed"/>
            </w:rPr>
            <w:t>10 February</w:t>
          </w:r>
          <w:r w:rsidRPr="00642C50">
            <w:rPr>
              <w:rFonts w:ascii="BMW Group Condensed" w:hAnsi="BMW Group Condensed"/>
            </w:rPr>
            <w:t xml:space="preserve"> 201</w:t>
          </w:r>
          <w:r>
            <w:rPr>
              <w:rFonts w:ascii="BMW Group Condensed" w:hAnsi="BMW Group Condensed"/>
            </w:rPr>
            <w:t>2</w:t>
          </w:r>
          <w:r w:rsidRPr="00642C50">
            <w:rPr>
              <w:rFonts w:ascii="BMW Group Condensed" w:hAnsi="BMW Group Condensed"/>
            </w:rPr>
            <w:t xml:space="preserve"> </w:t>
          </w:r>
        </w:p>
      </w:tc>
    </w:tr>
    <w:tr w:rsidR="000266E2" w:rsidRPr="00D60245">
      <w:tc>
        <w:tcPr>
          <w:tcW w:w="1928" w:type="dxa"/>
        </w:tcPr>
        <w:p w:rsidR="000266E2" w:rsidRPr="00642C50" w:rsidRDefault="000266E2">
          <w:pPr>
            <w:pStyle w:val="zzmarginalielightseite2"/>
            <w:framePr w:wrap="notBeside" w:y="1815"/>
            <w:spacing w:line="330" w:lineRule="exact"/>
            <w:rPr>
              <w:rFonts w:ascii="BMW Group Condensed" w:hAnsi="BMW Group Condensed"/>
            </w:rPr>
          </w:pPr>
          <w:r w:rsidRPr="00642C50">
            <w:rPr>
              <w:rFonts w:ascii="BMW Group Condensed" w:hAnsi="BMW Group Condensed"/>
            </w:rPr>
            <w:t>Subject</w:t>
          </w:r>
        </w:p>
      </w:tc>
      <w:tc>
        <w:tcPr>
          <w:tcW w:w="170" w:type="dxa"/>
        </w:tcPr>
        <w:p w:rsidR="000266E2" w:rsidRPr="00642C50" w:rsidRDefault="000266E2">
          <w:pPr>
            <w:pStyle w:val="zzmarginalielightseite2"/>
            <w:framePr w:wrap="notBeside" w:y="1815"/>
            <w:rPr>
              <w:rFonts w:ascii="BMW Group Condensed" w:hAnsi="BMW Group Condensed"/>
            </w:rPr>
          </w:pPr>
        </w:p>
      </w:tc>
      <w:tc>
        <w:tcPr>
          <w:tcW w:w="9299" w:type="dxa"/>
          <w:vAlign w:val="center"/>
        </w:tcPr>
        <w:p w:rsidR="000266E2" w:rsidRPr="00642C50" w:rsidRDefault="000266E2" w:rsidP="00D8292B">
          <w:pPr>
            <w:pStyle w:val="Title"/>
            <w:framePr w:w="11340" w:hSpace="142" w:wrap="notBeside" w:vAnchor="page" w:hAnchor="page" w:y="1815" w:anchorLock="1"/>
            <w:rPr>
              <w:rFonts w:ascii="BMW Group Condensed" w:hAnsi="BMW Group Condensed" w:cs="BMWType V2 Light"/>
              <w:sz w:val="22"/>
              <w:szCs w:val="22"/>
              <w:lang w:val="en-US"/>
            </w:rPr>
          </w:pPr>
          <w:r w:rsidRPr="00973E35">
            <w:rPr>
              <w:rFonts w:ascii="BMW Group Condensed" w:hAnsi="BMW Group Condensed"/>
              <w:sz w:val="22"/>
              <w:szCs w:val="22"/>
              <w:lang w:val="en-GB"/>
            </w:rPr>
            <w:t>iF Design Awards 2012 are presented at BMW Welt</w:t>
          </w:r>
          <w:r w:rsidRPr="00973E35">
            <w:rPr>
              <w:rFonts w:ascii="BMW Group Condensed" w:hAnsi="BMW Group Condensed" w:cs="BMWType V2 Light"/>
              <w:sz w:val="22"/>
              <w:szCs w:val="22"/>
              <w:lang w:val="en-US"/>
            </w:rPr>
            <w:t xml:space="preserve"> </w:t>
          </w:r>
          <w:r w:rsidRPr="00642C50">
            <w:rPr>
              <w:rFonts w:ascii="BMW Group Condensed" w:hAnsi="BMW Group Condensed" w:cs="BMWType V2 Light"/>
              <w:sz w:val="22"/>
              <w:szCs w:val="22"/>
              <w:lang w:val="en-US"/>
            </w:rPr>
            <w:t>.</w:t>
          </w:r>
        </w:p>
      </w:tc>
    </w:tr>
    <w:tr w:rsidR="000266E2" w:rsidRPr="006E309A">
      <w:tc>
        <w:tcPr>
          <w:tcW w:w="1928" w:type="dxa"/>
        </w:tcPr>
        <w:p w:rsidR="000266E2" w:rsidRPr="00642C50" w:rsidRDefault="000266E2">
          <w:pPr>
            <w:pStyle w:val="zzmarginalielightseite2"/>
            <w:framePr w:wrap="notBeside" w:y="1815"/>
            <w:spacing w:line="330" w:lineRule="exact"/>
            <w:rPr>
              <w:rFonts w:ascii="BMW Group Condensed" w:hAnsi="BMW Group Condensed"/>
              <w:lang w:val="en-US"/>
            </w:rPr>
          </w:pPr>
          <w:r w:rsidRPr="00642C50">
            <w:rPr>
              <w:rFonts w:ascii="BMW Group Condensed" w:hAnsi="BMW Group Condensed"/>
              <w:lang w:val="en-US"/>
            </w:rPr>
            <w:t>Page</w:t>
          </w:r>
        </w:p>
      </w:tc>
      <w:tc>
        <w:tcPr>
          <w:tcW w:w="170" w:type="dxa"/>
        </w:tcPr>
        <w:p w:rsidR="000266E2" w:rsidRPr="00642C50" w:rsidRDefault="000266E2">
          <w:pPr>
            <w:pStyle w:val="zzmarginalielightseite2"/>
            <w:framePr w:wrap="notBeside" w:y="1815"/>
            <w:rPr>
              <w:rFonts w:ascii="BMW Group Condensed" w:hAnsi="BMW Group Condensed"/>
              <w:lang w:val="en-US"/>
            </w:rPr>
          </w:pPr>
        </w:p>
      </w:tc>
      <w:tc>
        <w:tcPr>
          <w:tcW w:w="9299" w:type="dxa"/>
          <w:vAlign w:val="center"/>
        </w:tcPr>
        <w:p w:rsidR="000266E2" w:rsidRPr="00642C50" w:rsidRDefault="006D216B" w:rsidP="004830EE">
          <w:pPr>
            <w:pStyle w:val="Fliesstext"/>
            <w:framePr w:w="11340" w:hSpace="142" w:wrap="notBeside" w:vAnchor="page" w:hAnchor="page" w:y="1815" w:anchorLock="1"/>
            <w:rPr>
              <w:rFonts w:ascii="BMW Group Condensed" w:hAnsi="BMW Group Condensed"/>
              <w:lang w:val="en-US"/>
            </w:rPr>
          </w:pPr>
          <w:r w:rsidRPr="00642C50">
            <w:rPr>
              <w:rFonts w:ascii="BMW Group Condensed" w:hAnsi="BMW Group Condensed"/>
            </w:rPr>
            <w:fldChar w:fldCharType="begin"/>
          </w:r>
          <w:r w:rsidR="000266E2" w:rsidRPr="00642C50">
            <w:rPr>
              <w:rFonts w:ascii="BMW Group Condensed" w:hAnsi="BMW Group Condensed"/>
              <w:lang w:val="en-US"/>
            </w:rPr>
            <w:instrText xml:space="preserve"> PAGE </w:instrText>
          </w:r>
          <w:r w:rsidRPr="00642C50">
            <w:rPr>
              <w:rFonts w:ascii="BMW Group Condensed" w:hAnsi="BMW Group Condensed"/>
            </w:rPr>
            <w:fldChar w:fldCharType="separate"/>
          </w:r>
          <w:r w:rsidR="003B002A">
            <w:rPr>
              <w:rFonts w:ascii="BMW Group Condensed" w:hAnsi="BMW Group Condensed"/>
              <w:noProof/>
              <w:lang w:val="en-US"/>
            </w:rPr>
            <w:t>3</w:t>
          </w:r>
          <w:r w:rsidRPr="00642C50">
            <w:rPr>
              <w:rFonts w:ascii="BMW Group Condensed" w:hAnsi="BMW Group Condensed"/>
            </w:rPr>
            <w:fldChar w:fldCharType="end"/>
          </w:r>
        </w:p>
      </w:tc>
    </w:tr>
    <w:tr w:rsidR="000266E2" w:rsidRPr="006E309A">
      <w:tc>
        <w:tcPr>
          <w:tcW w:w="1928" w:type="dxa"/>
          <w:vAlign w:val="bottom"/>
        </w:tcPr>
        <w:p w:rsidR="000266E2" w:rsidRPr="006E309A" w:rsidRDefault="000266E2">
          <w:pPr>
            <w:pStyle w:val="zzmarginalielightseite2"/>
            <w:framePr w:wrap="notBeside" w:y="1815"/>
            <w:rPr>
              <w:lang w:val="en-US"/>
            </w:rPr>
          </w:pPr>
        </w:p>
        <w:p w:rsidR="000266E2" w:rsidRPr="006E309A" w:rsidRDefault="000266E2">
          <w:pPr>
            <w:pStyle w:val="zzmarginalielightseite2"/>
            <w:framePr w:wrap="notBeside" w:y="1815"/>
            <w:rPr>
              <w:lang w:val="en-US"/>
            </w:rPr>
          </w:pPr>
        </w:p>
      </w:tc>
      <w:tc>
        <w:tcPr>
          <w:tcW w:w="170" w:type="dxa"/>
        </w:tcPr>
        <w:p w:rsidR="000266E2" w:rsidRPr="006E309A" w:rsidRDefault="000266E2">
          <w:pPr>
            <w:pStyle w:val="zzmarginalielightseite2"/>
            <w:framePr w:wrap="notBeside" w:y="1815"/>
            <w:rPr>
              <w:lang w:val="en-US"/>
            </w:rPr>
          </w:pPr>
        </w:p>
      </w:tc>
      <w:tc>
        <w:tcPr>
          <w:tcW w:w="9299" w:type="dxa"/>
          <w:vAlign w:val="bottom"/>
        </w:tcPr>
        <w:p w:rsidR="000266E2" w:rsidRPr="006E309A" w:rsidRDefault="000266E2">
          <w:pPr>
            <w:pStyle w:val="Fliesstext"/>
            <w:framePr w:w="11340" w:hSpace="142" w:wrap="notBeside" w:vAnchor="page" w:hAnchor="page" w:y="1815" w:anchorLock="1"/>
            <w:rPr>
              <w:lang w:val="en-US"/>
            </w:rPr>
          </w:pPr>
        </w:p>
      </w:tc>
    </w:tr>
  </w:tbl>
  <w:p w:rsidR="000266E2" w:rsidRDefault="000266E2" w:rsidP="003A4ECE">
    <w:pPr>
      <w:pStyle w:val="Header"/>
      <w:spacing w:line="240" w:lineRule="exact"/>
    </w:pPr>
  </w:p>
  <w:p w:rsidR="000266E2" w:rsidRDefault="000266E2" w:rsidP="003A4ECE">
    <w:pPr>
      <w:pStyle w:val="Header"/>
      <w:spacing w:line="240" w:lineRule="exact"/>
    </w:pPr>
  </w:p>
  <w:p w:rsidR="000266E2" w:rsidRDefault="000266E2" w:rsidP="003A4ECE">
    <w:pPr>
      <w:pStyle w:val="Header"/>
      <w:spacing w:line="240" w:lineRule="exact"/>
    </w:pPr>
  </w:p>
  <w:p w:rsidR="000266E2" w:rsidRPr="00642C50" w:rsidRDefault="000266E2" w:rsidP="003A4ECE">
    <w:pPr>
      <w:pStyle w:val="Header"/>
      <w:spacing w:line="240" w:lineRule="exact"/>
      <w:rPr>
        <w:rFonts w:ascii="BMW Group Condensed" w:eastAsia="BMW Type Global Pro Light" w:hAnsi="BMW Group Condensed" w:cs="BMW Type Global Pro Light"/>
      </w:rPr>
    </w:pPr>
    <w:r>
      <w:rPr>
        <w:rFonts w:ascii="BMW Group Condensed" w:eastAsia="BMW Type Global Pro Light" w:hAnsi="BMW Group Condensed" w:cs="BMW Type Global Pro Light"/>
        <w:noProof/>
        <w:lang w:val="en-US" w:eastAsia="en-US"/>
      </w:rPr>
      <w:drawing>
        <wp:anchor distT="0" distB="0" distL="114300" distR="114300" simplePos="0" relativeHeight="251662336" behindDoc="0" locked="0" layoutInCell="1" allowOverlap="1">
          <wp:simplePos x="0" y="0"/>
          <wp:positionH relativeFrom="page">
            <wp:posOffset>1333500</wp:posOffset>
          </wp:positionH>
          <wp:positionV relativeFrom="page">
            <wp:posOffset>361950</wp:posOffset>
          </wp:positionV>
          <wp:extent cx="762000" cy="361950"/>
          <wp:effectExtent l="19050" t="0" r="0" b="0"/>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62000" cy="361950"/>
                  </a:xfrm>
                  <a:prstGeom prst="rect">
                    <a:avLst/>
                  </a:prstGeom>
                  <a:noFill/>
                </pic:spPr>
              </pic:pic>
            </a:graphicData>
          </a:graphic>
        </wp:anchor>
      </w:drawing>
    </w:r>
    <w:r>
      <w:rPr>
        <w:rFonts w:ascii="BMW Group Condensed" w:eastAsia="BMW Type Global Pro Light" w:hAnsi="BMW Group Condensed" w:cs="BMW Type Global Pro Light"/>
        <w:noProof/>
        <w:lang w:val="en-US" w:eastAsia="en-US"/>
      </w:rPr>
      <w:drawing>
        <wp:anchor distT="0" distB="0" distL="114300" distR="114300" simplePos="0" relativeHeight="251663360" behindDoc="0" locked="0" layoutInCell="1" allowOverlap="1">
          <wp:simplePos x="0" y="0"/>
          <wp:positionH relativeFrom="page">
            <wp:posOffset>6143625</wp:posOffset>
          </wp:positionH>
          <wp:positionV relativeFrom="page">
            <wp:posOffset>361950</wp:posOffset>
          </wp:positionV>
          <wp:extent cx="1095375" cy="361950"/>
          <wp:effectExtent l="19050" t="0" r="9525"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1095375" cy="361950"/>
                  </a:xfrm>
                  <a:prstGeom prst="rect">
                    <a:avLst/>
                  </a:prstGeom>
                  <a:noFill/>
                </pic:spPr>
              </pic:pic>
            </a:graphicData>
          </a:graphic>
        </wp:anchor>
      </w:drawing>
    </w:r>
    <w:r w:rsidRPr="00642C50">
      <w:rPr>
        <w:rFonts w:ascii="BMW Group Condensed" w:eastAsia="BMW Type Global Pro Light" w:hAnsi="BMW Group Condensed" w:cs="BMW Type Global Pro Light"/>
      </w:rPr>
      <w:t>Corporate Communications</w:t>
    </w:r>
  </w:p>
  <w:p w:rsidR="000266E2" w:rsidRDefault="000266E2" w:rsidP="003A4ECE">
    <w:pPr>
      <w:pStyle w:val="Heade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E2" w:rsidRDefault="000266E2" w:rsidP="003A4ECE">
    <w:pPr>
      <w:pStyle w:val="Header"/>
      <w:spacing w:line="240" w:lineRule="exact"/>
    </w:pPr>
  </w:p>
  <w:p w:rsidR="000266E2" w:rsidRDefault="000266E2" w:rsidP="003A4ECE">
    <w:pPr>
      <w:pStyle w:val="Header"/>
      <w:spacing w:line="240" w:lineRule="exact"/>
    </w:pPr>
  </w:p>
  <w:p w:rsidR="000266E2" w:rsidRDefault="000266E2" w:rsidP="003A4ECE">
    <w:pPr>
      <w:pStyle w:val="Header"/>
      <w:spacing w:line="240" w:lineRule="exact"/>
    </w:pPr>
  </w:p>
  <w:p w:rsidR="000266E2" w:rsidRPr="00642C50" w:rsidRDefault="000266E2" w:rsidP="003A4ECE">
    <w:pPr>
      <w:pStyle w:val="Header"/>
      <w:spacing w:line="240" w:lineRule="exact"/>
      <w:rPr>
        <w:rFonts w:ascii="BMW Group Condensed" w:eastAsia="BMW Type Global Pro Light" w:hAnsi="BMW Group Condensed" w:cs="BMW Type Global Pro Light"/>
      </w:rPr>
    </w:pPr>
    <w:r>
      <w:rPr>
        <w:rFonts w:ascii="BMW Group Condensed" w:eastAsia="BMW Type Global Pro Light" w:hAnsi="BMW Group Condensed" w:cs="BMW Type Global Pro Light"/>
        <w:noProof/>
        <w:lang w:val="en-US" w:eastAsia="en-US"/>
      </w:rPr>
      <w:drawing>
        <wp:anchor distT="0" distB="0" distL="114300" distR="114300" simplePos="0" relativeHeight="251659264" behindDoc="0" locked="0" layoutInCell="1" allowOverlap="1">
          <wp:simplePos x="0" y="0"/>
          <wp:positionH relativeFrom="page">
            <wp:posOffset>1333500</wp:posOffset>
          </wp:positionH>
          <wp:positionV relativeFrom="page">
            <wp:posOffset>361950</wp:posOffset>
          </wp:positionV>
          <wp:extent cx="762000" cy="361950"/>
          <wp:effectExtent l="19050" t="0" r="0" b="0"/>
          <wp:wrapSquare wrapText="bothSides"/>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srcRect/>
                  <a:stretch>
                    <a:fillRect/>
                  </a:stretch>
                </pic:blipFill>
                <pic:spPr bwMode="auto">
                  <a:xfrm>
                    <a:off x="0" y="0"/>
                    <a:ext cx="762000" cy="361950"/>
                  </a:xfrm>
                  <a:prstGeom prst="rect">
                    <a:avLst/>
                  </a:prstGeom>
                  <a:noFill/>
                </pic:spPr>
              </pic:pic>
            </a:graphicData>
          </a:graphic>
        </wp:anchor>
      </w:drawing>
    </w:r>
    <w:r>
      <w:rPr>
        <w:rFonts w:ascii="BMW Group Condensed" w:eastAsia="BMW Type Global Pro Light" w:hAnsi="BMW Group Condensed" w:cs="BMW Type Global Pro Light"/>
        <w:noProof/>
        <w:lang w:val="en-US" w:eastAsia="en-US"/>
      </w:rPr>
      <w:drawing>
        <wp:anchor distT="0" distB="0" distL="114300" distR="114300" simplePos="0" relativeHeight="251660288" behindDoc="0" locked="0" layoutInCell="1" allowOverlap="1">
          <wp:simplePos x="0" y="0"/>
          <wp:positionH relativeFrom="page">
            <wp:posOffset>6143625</wp:posOffset>
          </wp:positionH>
          <wp:positionV relativeFrom="page">
            <wp:posOffset>361950</wp:posOffset>
          </wp:positionV>
          <wp:extent cx="1095375" cy="361950"/>
          <wp:effectExtent l="19050" t="0" r="9525" b="0"/>
          <wp:wrapSquare wrapText="bothSides"/>
          <wp:docPr id="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2"/>
                  <a:srcRect/>
                  <a:stretch>
                    <a:fillRect/>
                  </a:stretch>
                </pic:blipFill>
                <pic:spPr bwMode="auto">
                  <a:xfrm>
                    <a:off x="0" y="0"/>
                    <a:ext cx="1095375" cy="361950"/>
                  </a:xfrm>
                  <a:prstGeom prst="rect">
                    <a:avLst/>
                  </a:prstGeom>
                  <a:noFill/>
                </pic:spPr>
              </pic:pic>
            </a:graphicData>
          </a:graphic>
        </wp:anchor>
      </w:drawing>
    </w:r>
    <w:r w:rsidRPr="00642C50">
      <w:rPr>
        <w:rFonts w:ascii="BMW Group Condensed" w:eastAsia="BMW Type Global Pro Light" w:hAnsi="BMW Group Condensed" w:cs="BMW Type Global Pro Light"/>
      </w:rPr>
      <w:t>Corporate Communications</w:t>
    </w:r>
  </w:p>
  <w:p w:rsidR="000266E2" w:rsidRDefault="000266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55F3ECB"/>
    <w:multiLevelType w:val="hybridMultilevel"/>
    <w:tmpl w:val="432AEEF6"/>
    <w:lvl w:ilvl="0" w:tplc="16E4992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70C7F1C"/>
    <w:multiLevelType w:val="multilevel"/>
    <w:tmpl w:val="673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6B7F33"/>
    <w:multiLevelType w:val="hybridMultilevel"/>
    <w:tmpl w:val="AB6E3004"/>
    <w:lvl w:ilvl="0" w:tplc="31F4C54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ᎨҘӏ찔㈇"/>
    <w:docVar w:name="Name$" w:val="橄ㄴᎨҘӏ찔㈇È晀Ј콐̼賐 晀Ј⠀κ֬Ḁ"/>
    <w:docVar w:name="Teilnehmer1$" w:val="鹈㊰킈㊰홌㊰鹈㊰鹈㊰鹈㊰鹈㊰＀＀＀＀氀氀̀̃ś耀￶￵￶￷＀dЇЇЁ＀＀＀＀_x000A_$%ÿ䤟}á腏½僀M뮛Y撀¢걋Æ雷Fÿÿá䤟}ðk耀＀dЀЀЀ＀＀＀"/>
    <w:docVar w:name="Teilnehmer6$" w:val="彘㊵폐С몲¼"/>
    <w:docVar w:name="Thema$" w:val="C:\Documents and Settings\q145230\Local Settings\Temporary Internet Files\Content.MSO\A072CE6F.docx"/>
    <w:docVar w:name="tt1" w:val="Ự̼Ἔ̼&amp;/word/fontTable.xmlapplication/vnd.openxmlformats-officedocument.wordprocessingml.fontT"/>
    <w:docVar w:name="tt2" w:val="C:\Documents and Settings\q145230\Local Settings\Temporary Internet Files\Content.MSO\A072CE6F.docx"/>
    <w:docVar w:name="ZeitOrt$" w:val="囤滛㛣紐퀯ⁿ黴煈쒢瘬췫䂢ᡚ栃늊ꖈ腈Ⲥ䙻범ᒹ遁걽䬁ใ칧駌鼷괎筡菥癶鶕᚝匙멖⫝㋉Ⅳ嬊媬轥搪溟ｿ曭痠೴㛖㷰䴔ᶌᬠ諕攺겡澝쑅囲Ὸ睽崢觛램飸訯㋢喸篖⟋✗隭מ䝗꺮咵毓쇯降❫囻㣙ᥞ桬᝴潦䟭↽曅뉶⭿綉䍳ỷ쪴Ƌ梥੍灻鎼Ъ껬碬笋逢ᱜ숓챳鈹桖瑻赃ꋱ쟾鷢碢쉹짎쿕쁄ⷅ꣚ͣקּཕ겫쨨鬼횷ᚪ覽㖯靚䲢㙎粞廕檴懣ꀾ꾙▗橹ዥൽꇩ࠷ᵕ貄Ẵ䂼萕뵷✅뙿熲ꩨ棔狰냣껊쯏툫Ƚⲡ⾯鲲䎐␧艊ꍽ躉업䢈ҋኽ툡ᳩꝉ인綠궒磛龤꛶ϲ鋚嘳ჩ⎿泻뺔ꔜꏻ䑄⤒圝袇枎儒⶟ꯊ˳ቖ影阬讗౲蜜嫪ᴵ䐵ꨛ㆐㴢켂㴭촩垎艎嵟쌡妌붰뻊卨얱鞤膿䛕믋譔ᯛ矁癏鷮ᇼ஦帯춵豿ឍ⁗鸵罵숴퓮탧砡鴄寸뿸慠锤袵罞脠쭎篘અ仸䅡旺癯톿侨൲ꘪꅒꦄ큔瘒ᚪ褀즮偂ꤨ꼸旉⷇⣐蕑廧婲謾止睴趧晈ꮞꭶ䃐쿾ⱪ쯁鐇ᴑ㤆ᕺ䍥ൢ榳缿ᢢ縱►胄쓻쎶깟㽂㺊뀺봭紱긘堀趏뱪⽵㞀睛쐾쩯貵䐄䂍罢⠟ᱤ辝預鑵飭놊挌뫨嗄ꅻ畩鹔贙鱟䅥樟셟뚯됨㉉谀츅戤船靏㪋桱첐뎏㈄萺ႆ긍ﷸ̘朣扩摿⟦㱐_㒢Ꮰ鸂꯸ﵴ䤍쎠햤燔ꡯḑ꺰蔿鐺깂㫁뷘꼝࿖徭籬괻͕୘☯靗䪶떰쇀綻껔惻潝端弎굈浍昘莱휽䃔䃩可鴬ﷺﾡ䨎웇᥍㷤헿揜橛ᡢ蚕莺ᓮ瘟硂翌㝭黑筴㺽⑦璿띪錞려闦尘礤ꥣ⛤〽ޞ邆琝耐渒鋺牐춉ᦎﰂ岸a푐݊畾䖻镢鵺犅췽ᚁ৊癭랞縷ῠX軅镾⭐넩䦖봂쓌ွ鯅ᡉ돏蕵欙ﾞ鄰匜鶰ֹ棙嚉蘭晌槏淞펕㬥㒌에쥼껌賎蛑฾ᆅ駞ᇀ뎉놎閊︔濃ꌜƿ"/>
    <w:docVar w:name="ZeitOrt1$" w:val="鹈㊰킈㊰홌㊰鹈㊰鹈㊰鹈㊰鹈㊰＀＀＀＀氀氀̀̃ś耀￶￵￶￷＀dЇЇЁ＀＀＀＀_x000A_$%ÿ䤟}á腏½僀M뮛Y撀¢걋Æ雷Fÿÿá䤟}ðk耀＀dЀЀЀ＀＀＀⠸Ҕ냔ѥ㊀Ψ栀㠀ጳ栀⠈Ҕ됀ѥ㊨Ψ栀ꀀጳ栀沈Х냀ѥ㋐Ψ栀ࠀጳ栀汘Хﳨâ㋸Ψ栀瀀ጳ栀氨Х눀ѥ㌠Ψ栀ጳ栀毸ХᜀФ㍈Ψ栀䀀ጳ栀毈Х뀔ѥ㍰Ψ栀ꠀጳ栀殘Х뒔ѥ㎘Ψ栀ကጳ栀歨ХᕔФ㏀Ψ栀砀ጳ栀欸Х놀ѥ㏨Ψ栀ጳ栀欈Х뎔ѥ㐐Ψ栀䠀"/>
    <w:docVar w:name="ZeitOrt2$" w:val="橄ㄴᎨҘӏ찔㈇È晀Ј콐̼賐 晀Ј⠀κ֬Ḁ"/>
  </w:docVars>
  <w:rsids>
    <w:rsidRoot w:val="00B04D3B"/>
    <w:rsid w:val="0002251F"/>
    <w:rsid w:val="00024C6D"/>
    <w:rsid w:val="000266E2"/>
    <w:rsid w:val="00030712"/>
    <w:rsid w:val="00052BB0"/>
    <w:rsid w:val="00056DBA"/>
    <w:rsid w:val="00064985"/>
    <w:rsid w:val="00070A27"/>
    <w:rsid w:val="00072A32"/>
    <w:rsid w:val="00077150"/>
    <w:rsid w:val="0008397D"/>
    <w:rsid w:val="000846AA"/>
    <w:rsid w:val="0009263E"/>
    <w:rsid w:val="000968B0"/>
    <w:rsid w:val="0009733E"/>
    <w:rsid w:val="0009781D"/>
    <w:rsid w:val="000A79B4"/>
    <w:rsid w:val="000B6DB6"/>
    <w:rsid w:val="000D0298"/>
    <w:rsid w:val="000D71E5"/>
    <w:rsid w:val="000D74CC"/>
    <w:rsid w:val="000E27C1"/>
    <w:rsid w:val="000E35E2"/>
    <w:rsid w:val="000E3BB8"/>
    <w:rsid w:val="000E6692"/>
    <w:rsid w:val="000F69AD"/>
    <w:rsid w:val="000F6EC1"/>
    <w:rsid w:val="000F7EAE"/>
    <w:rsid w:val="001243EA"/>
    <w:rsid w:val="0013227E"/>
    <w:rsid w:val="00132E93"/>
    <w:rsid w:val="00136271"/>
    <w:rsid w:val="00142C6B"/>
    <w:rsid w:val="00143C0B"/>
    <w:rsid w:val="00151578"/>
    <w:rsid w:val="001515BF"/>
    <w:rsid w:val="00162C40"/>
    <w:rsid w:val="00166FDC"/>
    <w:rsid w:val="00175AA2"/>
    <w:rsid w:val="00176E67"/>
    <w:rsid w:val="00183296"/>
    <w:rsid w:val="00183DF8"/>
    <w:rsid w:val="00187B38"/>
    <w:rsid w:val="00193001"/>
    <w:rsid w:val="001A0BA9"/>
    <w:rsid w:val="001B0051"/>
    <w:rsid w:val="001B2509"/>
    <w:rsid w:val="001B2BB5"/>
    <w:rsid w:val="001B7D36"/>
    <w:rsid w:val="001D3E91"/>
    <w:rsid w:val="001D6CD9"/>
    <w:rsid w:val="001E6323"/>
    <w:rsid w:val="001E7678"/>
    <w:rsid w:val="001F26F4"/>
    <w:rsid w:val="001F3527"/>
    <w:rsid w:val="00210070"/>
    <w:rsid w:val="00217799"/>
    <w:rsid w:val="00221544"/>
    <w:rsid w:val="00231490"/>
    <w:rsid w:val="002318A0"/>
    <w:rsid w:val="00233477"/>
    <w:rsid w:val="00236A46"/>
    <w:rsid w:val="00256128"/>
    <w:rsid w:val="00267BFD"/>
    <w:rsid w:val="002746DB"/>
    <w:rsid w:val="00276625"/>
    <w:rsid w:val="002A03B3"/>
    <w:rsid w:val="002A4C7A"/>
    <w:rsid w:val="002B35AB"/>
    <w:rsid w:val="002E2726"/>
    <w:rsid w:val="002F3049"/>
    <w:rsid w:val="002F5713"/>
    <w:rsid w:val="002F78C6"/>
    <w:rsid w:val="002F7960"/>
    <w:rsid w:val="003030EA"/>
    <w:rsid w:val="00304C4F"/>
    <w:rsid w:val="00307B22"/>
    <w:rsid w:val="00334015"/>
    <w:rsid w:val="0034122F"/>
    <w:rsid w:val="0035158A"/>
    <w:rsid w:val="00361421"/>
    <w:rsid w:val="003625F7"/>
    <w:rsid w:val="00370235"/>
    <w:rsid w:val="003706C6"/>
    <w:rsid w:val="00375B2F"/>
    <w:rsid w:val="003846E5"/>
    <w:rsid w:val="00390E77"/>
    <w:rsid w:val="0039150A"/>
    <w:rsid w:val="00392433"/>
    <w:rsid w:val="0039639C"/>
    <w:rsid w:val="003A4ECE"/>
    <w:rsid w:val="003B002A"/>
    <w:rsid w:val="003C1FED"/>
    <w:rsid w:val="003C3239"/>
    <w:rsid w:val="003D43A6"/>
    <w:rsid w:val="003D4FDE"/>
    <w:rsid w:val="003E11F4"/>
    <w:rsid w:val="003E6846"/>
    <w:rsid w:val="003E73E8"/>
    <w:rsid w:val="003E775B"/>
    <w:rsid w:val="00403411"/>
    <w:rsid w:val="00405C2B"/>
    <w:rsid w:val="00412258"/>
    <w:rsid w:val="00412813"/>
    <w:rsid w:val="0041757C"/>
    <w:rsid w:val="00423538"/>
    <w:rsid w:val="00423606"/>
    <w:rsid w:val="00451E2E"/>
    <w:rsid w:val="00452FBC"/>
    <w:rsid w:val="004546B7"/>
    <w:rsid w:val="004830EE"/>
    <w:rsid w:val="0049671E"/>
    <w:rsid w:val="004A46CD"/>
    <w:rsid w:val="004B5643"/>
    <w:rsid w:val="004C1561"/>
    <w:rsid w:val="004C5EAF"/>
    <w:rsid w:val="004D0C9B"/>
    <w:rsid w:val="004D1A36"/>
    <w:rsid w:val="004F119C"/>
    <w:rsid w:val="0050545A"/>
    <w:rsid w:val="00507363"/>
    <w:rsid w:val="00511452"/>
    <w:rsid w:val="005243DE"/>
    <w:rsid w:val="005254E5"/>
    <w:rsid w:val="005354E5"/>
    <w:rsid w:val="00540C0C"/>
    <w:rsid w:val="00541985"/>
    <w:rsid w:val="005443B5"/>
    <w:rsid w:val="0055215E"/>
    <w:rsid w:val="005522BC"/>
    <w:rsid w:val="00552946"/>
    <w:rsid w:val="0055459B"/>
    <w:rsid w:val="005600CE"/>
    <w:rsid w:val="00560D0A"/>
    <w:rsid w:val="00561C71"/>
    <w:rsid w:val="005640E2"/>
    <w:rsid w:val="00565BEA"/>
    <w:rsid w:val="0058098F"/>
    <w:rsid w:val="00596B24"/>
    <w:rsid w:val="00597B57"/>
    <w:rsid w:val="005A2535"/>
    <w:rsid w:val="005A2D27"/>
    <w:rsid w:val="005A7B5B"/>
    <w:rsid w:val="005C157B"/>
    <w:rsid w:val="005C1F8D"/>
    <w:rsid w:val="005C21FF"/>
    <w:rsid w:val="005C45F2"/>
    <w:rsid w:val="005D01DE"/>
    <w:rsid w:val="005D365C"/>
    <w:rsid w:val="005D3A33"/>
    <w:rsid w:val="005D67B3"/>
    <w:rsid w:val="005F3935"/>
    <w:rsid w:val="005F75C1"/>
    <w:rsid w:val="0061375E"/>
    <w:rsid w:val="0062305A"/>
    <w:rsid w:val="0064088D"/>
    <w:rsid w:val="00642C50"/>
    <w:rsid w:val="0064514A"/>
    <w:rsid w:val="00645CE5"/>
    <w:rsid w:val="00651AF7"/>
    <w:rsid w:val="0066611E"/>
    <w:rsid w:val="00671C2D"/>
    <w:rsid w:val="00673403"/>
    <w:rsid w:val="0067587C"/>
    <w:rsid w:val="006768FC"/>
    <w:rsid w:val="00681782"/>
    <w:rsid w:val="00685508"/>
    <w:rsid w:val="006967C5"/>
    <w:rsid w:val="006977DF"/>
    <w:rsid w:val="006B1880"/>
    <w:rsid w:val="006C152B"/>
    <w:rsid w:val="006C3F24"/>
    <w:rsid w:val="006C5712"/>
    <w:rsid w:val="006C58B8"/>
    <w:rsid w:val="006C5F3E"/>
    <w:rsid w:val="006D1861"/>
    <w:rsid w:val="006D1D04"/>
    <w:rsid w:val="006D216B"/>
    <w:rsid w:val="006D61DC"/>
    <w:rsid w:val="006E309A"/>
    <w:rsid w:val="006E65A9"/>
    <w:rsid w:val="00701FC1"/>
    <w:rsid w:val="007244B1"/>
    <w:rsid w:val="00725252"/>
    <w:rsid w:val="00731278"/>
    <w:rsid w:val="00736780"/>
    <w:rsid w:val="00737118"/>
    <w:rsid w:val="007443B8"/>
    <w:rsid w:val="00744F8F"/>
    <w:rsid w:val="00746844"/>
    <w:rsid w:val="00761D2B"/>
    <w:rsid w:val="00762B03"/>
    <w:rsid w:val="0076332F"/>
    <w:rsid w:val="00770930"/>
    <w:rsid w:val="0079079A"/>
    <w:rsid w:val="00793101"/>
    <w:rsid w:val="00797A2C"/>
    <w:rsid w:val="007A26AF"/>
    <w:rsid w:val="007D20CE"/>
    <w:rsid w:val="007D5EEB"/>
    <w:rsid w:val="007F18FA"/>
    <w:rsid w:val="007F3C9B"/>
    <w:rsid w:val="00807AE4"/>
    <w:rsid w:val="0081337B"/>
    <w:rsid w:val="00822E9B"/>
    <w:rsid w:val="00825F53"/>
    <w:rsid w:val="008307FA"/>
    <w:rsid w:val="00833EB9"/>
    <w:rsid w:val="008406E0"/>
    <w:rsid w:val="00842960"/>
    <w:rsid w:val="0084332B"/>
    <w:rsid w:val="00870EFE"/>
    <w:rsid w:val="00882BF6"/>
    <w:rsid w:val="008A1BA1"/>
    <w:rsid w:val="008A321A"/>
    <w:rsid w:val="008B0F6D"/>
    <w:rsid w:val="008B448C"/>
    <w:rsid w:val="008E4BC5"/>
    <w:rsid w:val="008F5C24"/>
    <w:rsid w:val="0090534D"/>
    <w:rsid w:val="00917264"/>
    <w:rsid w:val="00925DDB"/>
    <w:rsid w:val="009345A3"/>
    <w:rsid w:val="00943677"/>
    <w:rsid w:val="00943E20"/>
    <w:rsid w:val="00951230"/>
    <w:rsid w:val="00962E05"/>
    <w:rsid w:val="009711A1"/>
    <w:rsid w:val="00973E35"/>
    <w:rsid w:val="00974B90"/>
    <w:rsid w:val="0097570D"/>
    <w:rsid w:val="00977082"/>
    <w:rsid w:val="00991E56"/>
    <w:rsid w:val="0099793C"/>
    <w:rsid w:val="009B0EDA"/>
    <w:rsid w:val="009D3FD0"/>
    <w:rsid w:val="009E0621"/>
    <w:rsid w:val="009E614E"/>
    <w:rsid w:val="00A011E5"/>
    <w:rsid w:val="00A22701"/>
    <w:rsid w:val="00A2315A"/>
    <w:rsid w:val="00A23F81"/>
    <w:rsid w:val="00A30740"/>
    <w:rsid w:val="00A3629B"/>
    <w:rsid w:val="00A37D9D"/>
    <w:rsid w:val="00A6303B"/>
    <w:rsid w:val="00A64538"/>
    <w:rsid w:val="00A67437"/>
    <w:rsid w:val="00A84DD5"/>
    <w:rsid w:val="00A933D4"/>
    <w:rsid w:val="00AA2ECD"/>
    <w:rsid w:val="00AB69C2"/>
    <w:rsid w:val="00AC141B"/>
    <w:rsid w:val="00AC3E6D"/>
    <w:rsid w:val="00AE1608"/>
    <w:rsid w:val="00B01C48"/>
    <w:rsid w:val="00B04D3B"/>
    <w:rsid w:val="00B05017"/>
    <w:rsid w:val="00B1726F"/>
    <w:rsid w:val="00B27C8F"/>
    <w:rsid w:val="00B34626"/>
    <w:rsid w:val="00B348E6"/>
    <w:rsid w:val="00B44C98"/>
    <w:rsid w:val="00B64748"/>
    <w:rsid w:val="00B7024F"/>
    <w:rsid w:val="00B704C2"/>
    <w:rsid w:val="00B95DB6"/>
    <w:rsid w:val="00B96377"/>
    <w:rsid w:val="00BA4CFF"/>
    <w:rsid w:val="00BA6D39"/>
    <w:rsid w:val="00BB4714"/>
    <w:rsid w:val="00BB4A07"/>
    <w:rsid w:val="00BB746B"/>
    <w:rsid w:val="00BB7B98"/>
    <w:rsid w:val="00BC03A6"/>
    <w:rsid w:val="00BC38C8"/>
    <w:rsid w:val="00BC7E63"/>
    <w:rsid w:val="00BE5BD5"/>
    <w:rsid w:val="00BE6984"/>
    <w:rsid w:val="00BE7024"/>
    <w:rsid w:val="00BE70F2"/>
    <w:rsid w:val="00BF2894"/>
    <w:rsid w:val="00BF679C"/>
    <w:rsid w:val="00C03FF0"/>
    <w:rsid w:val="00C055D0"/>
    <w:rsid w:val="00C125B9"/>
    <w:rsid w:val="00C13EEB"/>
    <w:rsid w:val="00C24EB0"/>
    <w:rsid w:val="00C47ECB"/>
    <w:rsid w:val="00C52181"/>
    <w:rsid w:val="00C62C8B"/>
    <w:rsid w:val="00C6666F"/>
    <w:rsid w:val="00C8730A"/>
    <w:rsid w:val="00C96E8F"/>
    <w:rsid w:val="00CC4A78"/>
    <w:rsid w:val="00CD0DF0"/>
    <w:rsid w:val="00CD2012"/>
    <w:rsid w:val="00CE7216"/>
    <w:rsid w:val="00CE7B2C"/>
    <w:rsid w:val="00CF74B3"/>
    <w:rsid w:val="00D01325"/>
    <w:rsid w:val="00D01994"/>
    <w:rsid w:val="00D03212"/>
    <w:rsid w:val="00D04B36"/>
    <w:rsid w:val="00D11432"/>
    <w:rsid w:val="00D12EB7"/>
    <w:rsid w:val="00D261F8"/>
    <w:rsid w:val="00D27AA3"/>
    <w:rsid w:val="00D3649E"/>
    <w:rsid w:val="00D41CE1"/>
    <w:rsid w:val="00D467EC"/>
    <w:rsid w:val="00D573E1"/>
    <w:rsid w:val="00D57D05"/>
    <w:rsid w:val="00D60245"/>
    <w:rsid w:val="00D66084"/>
    <w:rsid w:val="00D8292B"/>
    <w:rsid w:val="00D83143"/>
    <w:rsid w:val="00D86429"/>
    <w:rsid w:val="00DD07E6"/>
    <w:rsid w:val="00DD71AC"/>
    <w:rsid w:val="00DD7893"/>
    <w:rsid w:val="00E0079F"/>
    <w:rsid w:val="00E020BF"/>
    <w:rsid w:val="00E05D66"/>
    <w:rsid w:val="00E13508"/>
    <w:rsid w:val="00E20A31"/>
    <w:rsid w:val="00E37789"/>
    <w:rsid w:val="00E54CCB"/>
    <w:rsid w:val="00E612CA"/>
    <w:rsid w:val="00E62645"/>
    <w:rsid w:val="00E659D8"/>
    <w:rsid w:val="00E6695F"/>
    <w:rsid w:val="00E70EFB"/>
    <w:rsid w:val="00E950DE"/>
    <w:rsid w:val="00EA251A"/>
    <w:rsid w:val="00EB08A1"/>
    <w:rsid w:val="00EB6DAE"/>
    <w:rsid w:val="00EC2BFF"/>
    <w:rsid w:val="00EE4F0C"/>
    <w:rsid w:val="00EF41C1"/>
    <w:rsid w:val="00EF62E1"/>
    <w:rsid w:val="00EF7053"/>
    <w:rsid w:val="00F0558C"/>
    <w:rsid w:val="00F1460E"/>
    <w:rsid w:val="00F253AC"/>
    <w:rsid w:val="00F279F0"/>
    <w:rsid w:val="00F34F91"/>
    <w:rsid w:val="00F41124"/>
    <w:rsid w:val="00F42DD7"/>
    <w:rsid w:val="00F45206"/>
    <w:rsid w:val="00F652B1"/>
    <w:rsid w:val="00F67BAE"/>
    <w:rsid w:val="00F73F92"/>
    <w:rsid w:val="00F77A2F"/>
    <w:rsid w:val="00F802B6"/>
    <w:rsid w:val="00F86492"/>
    <w:rsid w:val="00FA416D"/>
    <w:rsid w:val="00FA70D9"/>
    <w:rsid w:val="00FB1424"/>
    <w:rsid w:val="00FB58D5"/>
    <w:rsid w:val="00FC2367"/>
    <w:rsid w:val="00FF18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8A1"/>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EB08A1"/>
    <w:pPr>
      <w:keepNext/>
      <w:outlineLvl w:val="0"/>
    </w:pPr>
    <w:rPr>
      <w:rFonts w:ascii="BMWType V2 Bold" w:hAnsi="BMWType V2 Bold" w:cs="Arial"/>
      <w:bCs/>
      <w:sz w:val="36"/>
      <w:szCs w:val="32"/>
    </w:rPr>
  </w:style>
  <w:style w:type="paragraph" w:styleId="Heading2">
    <w:name w:val="heading 2"/>
    <w:basedOn w:val="Normal"/>
    <w:next w:val="Normal"/>
    <w:qFormat/>
    <w:rsid w:val="00EB08A1"/>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EB08A1"/>
    <w:pPr>
      <w:keepNext/>
      <w:outlineLvl w:val="2"/>
    </w:pPr>
    <w:rPr>
      <w:rFonts w:ascii="BMWType V2 Bold" w:hAnsi="BMWType V2 Bold"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EB08A1"/>
    <w:pPr>
      <w:numPr>
        <w:numId w:val="11"/>
      </w:numPr>
      <w:spacing w:before="60" w:after="60"/>
    </w:pPr>
  </w:style>
  <w:style w:type="paragraph" w:customStyle="1" w:styleId="Fliesstext">
    <w:name w:val="Fliesstext"/>
    <w:basedOn w:val="Normal"/>
    <w:rsid w:val="00EB08A1"/>
  </w:style>
  <w:style w:type="paragraph" w:styleId="FootnoteText">
    <w:name w:val="footnote text"/>
    <w:basedOn w:val="Normal"/>
    <w:semiHidden/>
    <w:rsid w:val="00EB08A1"/>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EB08A1"/>
    <w:rPr>
      <w:rFonts w:ascii="BMWTypeCondensedLight" w:hAnsi="BMWTypeCondensedLight"/>
      <w:position w:val="4"/>
      <w:sz w:val="12"/>
      <w:vertAlign w:val="baseline"/>
      <w:lang w:val="de-DE"/>
    </w:rPr>
  </w:style>
  <w:style w:type="paragraph" w:customStyle="1" w:styleId="Tabellentitel">
    <w:name w:val="Tabellentitel"/>
    <w:basedOn w:val="Normal"/>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le">
    <w:name w:val="Title"/>
    <w:basedOn w:val="Normal"/>
    <w:link w:val="TitleChar"/>
    <w:qFormat/>
    <w:rsid w:val="00EB08A1"/>
    <w:pPr>
      <w:spacing w:line="330" w:lineRule="atLeast"/>
      <w:outlineLvl w:val="0"/>
    </w:pPr>
    <w:rPr>
      <w:rFonts w:ascii="BMWType V2 Bold" w:hAnsi="BMWType V2 Bold" w:cs="Arial"/>
      <w:bCs/>
      <w:sz w:val="28"/>
      <w:szCs w:val="32"/>
    </w:rPr>
  </w:style>
  <w:style w:type="paragraph" w:styleId="Subtitle">
    <w:name w:val="Subtitle"/>
    <w:basedOn w:val="Normal"/>
    <w:qFormat/>
    <w:rsid w:val="00EB08A1"/>
    <w:pPr>
      <w:outlineLvl w:val="1"/>
    </w:pPr>
    <w:rPr>
      <w:rFonts w:ascii="BMWType V2 Bold" w:hAnsi="BMWType V2 Bold" w:cs="Arial"/>
    </w:rPr>
  </w:style>
  <w:style w:type="paragraph" w:customStyle="1" w:styleId="Zusammenfassung">
    <w:name w:val="Zusammenfassung"/>
    <w:basedOn w:val="Normal"/>
    <w:next w:val="Fliesstext"/>
    <w:rsid w:val="00EB08A1"/>
    <w:pPr>
      <w:spacing w:after="290" w:line="210" w:lineRule="exact"/>
    </w:pPr>
    <w:rPr>
      <w:rFonts w:ascii="BMWType V2 Bold" w:hAnsi="BMWType V2 Bold"/>
      <w:sz w:val="18"/>
    </w:rPr>
  </w:style>
  <w:style w:type="paragraph" w:customStyle="1" w:styleId="zzbmw-group">
    <w:name w:val="zz_bmw-group"/>
    <w:basedOn w:val="Normal"/>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EB08A1"/>
    <w:rPr>
      <w:rFonts w:ascii="BMWType V2 Bold" w:hAnsi="BMWType V2 Bold"/>
    </w:rPr>
  </w:style>
  <w:style w:type="paragraph" w:customStyle="1" w:styleId="zztitelseite2">
    <w:name w:val="zz_titel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EB08A1"/>
    <w:rPr>
      <w:rFonts w:ascii="Tahoma" w:hAnsi="Tahoma" w:cs="Tahoma"/>
      <w:sz w:val="16"/>
      <w:szCs w:val="16"/>
    </w:rPr>
  </w:style>
  <w:style w:type="character" w:customStyle="1" w:styleId="FliesstextChar">
    <w:name w:val="Fliesstext Char"/>
    <w:basedOn w:val="DefaultParagraphFont"/>
    <w:rsid w:val="006C152B"/>
    <w:rPr>
      <w:rFonts w:ascii="BMWTypeLight" w:hAnsi="BMWTypeLight"/>
      <w:sz w:val="22"/>
      <w:szCs w:val="24"/>
      <w:lang w:val="de-DE" w:eastAsia="de-DE" w:bidi="ar-SA"/>
    </w:rPr>
  </w:style>
  <w:style w:type="character" w:customStyle="1" w:styleId="berschrift1Char">
    <w:name w:val="Überschrift 1 Char"/>
    <w:basedOn w:val="DefaultParagraphFont"/>
    <w:rsid w:val="00EB08A1"/>
    <w:rPr>
      <w:rFonts w:ascii="Arial" w:hAnsi="Arial" w:cs="Arial"/>
      <w:b/>
      <w:bCs/>
      <w:kern w:val="32"/>
      <w:sz w:val="32"/>
      <w:szCs w:val="32"/>
      <w:lang w:val="de-DE" w:eastAsia="de-DE" w:bidi="ar-SA"/>
    </w:rPr>
  </w:style>
  <w:style w:type="character" w:customStyle="1" w:styleId="berschrift2Char">
    <w:name w:val="Überschrift 2 Char"/>
    <w:basedOn w:val="DefaultParagraphFon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rsid w:val="00EB08A1"/>
    <w:rPr>
      <w:rFonts w:ascii="BMWType V2 Bold" w:hAnsi="BMWType V2 Bold" w:cs="Arial"/>
      <w:bCs/>
      <w:spacing w:val="0"/>
      <w:position w:val="0"/>
      <w:sz w:val="28"/>
      <w:szCs w:val="26"/>
      <w:lang w:val="de-DE" w:eastAsia="de-DE" w:bidi="ar-SA"/>
    </w:rPr>
  </w:style>
  <w:style w:type="character" w:styleId="Hyperlink">
    <w:name w:val="Hyperlink"/>
    <w:basedOn w:val="DefaultParagraphFont"/>
    <w:rsid w:val="00C13EEB"/>
    <w:rPr>
      <w:color w:val="0000FF"/>
      <w:u w:val="single"/>
    </w:rPr>
  </w:style>
  <w:style w:type="paragraph" w:styleId="Header">
    <w:name w:val="header"/>
    <w:basedOn w:val="Normal"/>
    <w:rsid w:val="00EB08A1"/>
    <w:pPr>
      <w:tabs>
        <w:tab w:val="clear" w:pos="454"/>
        <w:tab w:val="clear" w:pos="4706"/>
        <w:tab w:val="center" w:pos="4536"/>
        <w:tab w:val="right" w:pos="9072"/>
      </w:tabs>
    </w:pPr>
  </w:style>
  <w:style w:type="paragraph" w:styleId="Footer">
    <w:name w:val="footer"/>
    <w:basedOn w:val="Normal"/>
    <w:rsid w:val="00EB08A1"/>
    <w:pPr>
      <w:tabs>
        <w:tab w:val="clear" w:pos="454"/>
        <w:tab w:val="clear" w:pos="4706"/>
        <w:tab w:val="center" w:pos="4536"/>
        <w:tab w:val="right" w:pos="9072"/>
      </w:tabs>
    </w:pPr>
  </w:style>
  <w:style w:type="paragraph" w:customStyle="1" w:styleId="zzkopftabelle">
    <w:name w:val="zz_kopftabelle"/>
    <w:basedOn w:val="Normal"/>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DefaultParagraphFon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DefaultParagraphFon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DefaultParagraphFont"/>
    <w:rsid w:val="00EB08A1"/>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49671E"/>
    <w:pPr>
      <w:spacing w:after="330" w:line="240" w:lineRule="exact"/>
      <w:ind w:right="56"/>
    </w:pPr>
    <w:rPr>
      <w:rFonts w:ascii="BMWTypeLight" w:eastAsia="Times" w:hAnsi="BMWTypeLight"/>
      <w:kern w:val="16"/>
      <w:sz w:val="22"/>
      <w:szCs w:val="22"/>
    </w:rPr>
  </w:style>
  <w:style w:type="character" w:customStyle="1" w:styleId="GrundtextZchn">
    <w:name w:val="Grundtext Zchn"/>
    <w:basedOn w:val="DefaultParagraphFont"/>
    <w:link w:val="Grundtext"/>
    <w:rsid w:val="0049671E"/>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392433"/>
    <w:pPr>
      <w:spacing w:after="0"/>
    </w:pPr>
    <w:rPr>
      <w:b/>
    </w:rPr>
  </w:style>
  <w:style w:type="character" w:customStyle="1" w:styleId="GrundtextberschriftZchn">
    <w:name w:val="Grundtext Überschrift Zchn"/>
    <w:basedOn w:val="GrundtextZchn"/>
    <w:link w:val="Grundtextberschrift"/>
    <w:rsid w:val="00392433"/>
    <w:rPr>
      <w:b/>
    </w:rPr>
  </w:style>
  <w:style w:type="character" w:customStyle="1" w:styleId="TitleChar">
    <w:name w:val="Title Char"/>
    <w:basedOn w:val="DefaultParagraphFont"/>
    <w:link w:val="Title"/>
    <w:rsid w:val="009D3FD0"/>
    <w:rPr>
      <w:rFonts w:ascii="BMWType V2 Bold" w:hAnsi="BMWType V2 Bold" w:cs="Arial"/>
      <w:bCs/>
      <w:sz w:val="28"/>
      <w:szCs w:val="32"/>
    </w:rPr>
  </w:style>
  <w:style w:type="character" w:styleId="CommentReference">
    <w:name w:val="annotation reference"/>
    <w:basedOn w:val="DefaultParagraphFont"/>
    <w:rsid w:val="000968B0"/>
    <w:rPr>
      <w:sz w:val="16"/>
      <w:szCs w:val="16"/>
    </w:rPr>
  </w:style>
  <w:style w:type="paragraph" w:styleId="CommentText">
    <w:name w:val="annotation text"/>
    <w:basedOn w:val="Normal"/>
    <w:link w:val="CommentTextChar"/>
    <w:rsid w:val="000968B0"/>
    <w:rPr>
      <w:sz w:val="20"/>
      <w:szCs w:val="20"/>
    </w:rPr>
  </w:style>
  <w:style w:type="character" w:customStyle="1" w:styleId="CommentTextChar">
    <w:name w:val="Comment Text Char"/>
    <w:basedOn w:val="DefaultParagraphFont"/>
    <w:link w:val="CommentText"/>
    <w:rsid w:val="000968B0"/>
    <w:rPr>
      <w:rFonts w:ascii="BMWType V2 Light" w:hAnsi="BMWType V2 Light"/>
    </w:rPr>
  </w:style>
  <w:style w:type="paragraph" w:styleId="CommentSubject">
    <w:name w:val="annotation subject"/>
    <w:basedOn w:val="CommentText"/>
    <w:next w:val="CommentText"/>
    <w:link w:val="CommentSubjectChar"/>
    <w:rsid w:val="000968B0"/>
    <w:rPr>
      <w:b/>
      <w:bCs/>
    </w:rPr>
  </w:style>
  <w:style w:type="character" w:customStyle="1" w:styleId="CommentSubjectChar">
    <w:name w:val="Comment Subject Char"/>
    <w:basedOn w:val="CommentTextChar"/>
    <w:link w:val="CommentSubject"/>
    <w:rsid w:val="000968B0"/>
    <w:rPr>
      <w:b/>
      <w:bCs/>
    </w:rPr>
  </w:style>
</w:styles>
</file>

<file path=word/webSettings.xml><?xml version="1.0" encoding="utf-8"?>
<w:webSettings xmlns:r="http://schemas.openxmlformats.org/officeDocument/2006/relationships" xmlns:w="http://schemas.openxmlformats.org/wordprocessingml/2006/main">
  <w:divs>
    <w:div w:id="126046647">
      <w:bodyDiv w:val="1"/>
      <w:marLeft w:val="0"/>
      <w:marRight w:val="0"/>
      <w:marTop w:val="0"/>
      <w:marBottom w:val="0"/>
      <w:divBdr>
        <w:top w:val="none" w:sz="0" w:space="0" w:color="auto"/>
        <w:left w:val="none" w:sz="0" w:space="0" w:color="auto"/>
        <w:bottom w:val="none" w:sz="0" w:space="0" w:color="auto"/>
        <w:right w:val="none" w:sz="0" w:space="0" w:color="auto"/>
      </w:divBdr>
    </w:div>
    <w:div w:id="1332368506">
      <w:bodyDiv w:val="1"/>
      <w:marLeft w:val="0"/>
      <w:marRight w:val="0"/>
      <w:marTop w:val="0"/>
      <w:marBottom w:val="0"/>
      <w:divBdr>
        <w:top w:val="none" w:sz="0" w:space="0" w:color="auto"/>
        <w:left w:val="none" w:sz="0" w:space="0" w:color="auto"/>
        <w:bottom w:val="none" w:sz="0" w:space="0" w:color="auto"/>
        <w:right w:val="none" w:sz="0" w:space="0" w:color="auto"/>
      </w:divBdr>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204054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bmwgroup.com" TargetMode="External"/><Relationship Id="rId3" Type="http://schemas.openxmlformats.org/officeDocument/2006/relationships/customXml" Target="../customXml/item3.xml"/><Relationship Id="rId21" Type="http://schemas.openxmlformats.org/officeDocument/2006/relationships/hyperlink" Target="http://www.youtube.com/BMWGroupview"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esse@bmw.de" TargetMode="External"/><Relationship Id="rId2" Type="http://schemas.openxmlformats.org/officeDocument/2006/relationships/customXml" Target="../customXml/item2.xml"/><Relationship Id="rId16" Type="http://schemas.openxmlformats.org/officeDocument/2006/relationships/hyperlink" Target="http://www.press.bmwgroup.de" TargetMode="External"/><Relationship Id="rId20" Type="http://schemas.openxmlformats.org/officeDocument/2006/relationships/hyperlink" Target="http://twitter.com/BMW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acebook.com/BMW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Word" ma:contentTypeID="0x010100DB3CF6E71C63416F85BA03F2A994544B0060771940071A6046862820A2C497108E" ma:contentTypeVersion="1" ma:contentTypeDescription="" ma:contentTypeScope="" ma:versionID="0517d26979ac7b1484e7de8233f810c6">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84D22-66E5-45EF-81A6-563E15C33C1C}">
  <ds:schemaRefs>
    <ds:schemaRef ds:uri="http://schemas.microsoft.com/sharepoint/v3/contenttype/forms"/>
  </ds:schemaRefs>
</ds:datastoreItem>
</file>

<file path=customXml/itemProps2.xml><?xml version="1.0" encoding="utf-8"?>
<ds:datastoreItem xmlns:ds="http://schemas.openxmlformats.org/officeDocument/2006/customXml" ds:itemID="{E82D8B1D-6E21-48C2-94D2-DFBA89E5683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F9860A9D-BFFA-4D6F-98B5-0EE06B623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D53548-32A9-45F5-97F1-AEEC9706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7020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8235</CharactersWithSpaces>
  <SharedDoc>false</SharedDoc>
  <HLinks>
    <vt:vector size="36" baseType="variant">
      <vt:variant>
        <vt:i4>6422623</vt:i4>
      </vt:variant>
      <vt:variant>
        <vt:i4>15</vt:i4>
      </vt:variant>
      <vt:variant>
        <vt:i4>0</vt:i4>
      </vt:variant>
      <vt:variant>
        <vt:i4>5</vt:i4>
      </vt:variant>
      <vt:variant>
        <vt:lpwstr>mailto:presse@bmw.de</vt:lpwstr>
      </vt:variant>
      <vt:variant>
        <vt:lpwstr/>
      </vt:variant>
      <vt:variant>
        <vt:i4>3670075</vt:i4>
      </vt:variant>
      <vt:variant>
        <vt:i4>12</vt:i4>
      </vt:variant>
      <vt:variant>
        <vt:i4>0</vt:i4>
      </vt:variant>
      <vt:variant>
        <vt:i4>5</vt:i4>
      </vt:variant>
      <vt:variant>
        <vt:lpwstr>http://www.youtube.com/BMWGroupview</vt:lpwstr>
      </vt:variant>
      <vt:variant>
        <vt:lpwstr/>
      </vt:variant>
      <vt:variant>
        <vt:i4>2883684</vt:i4>
      </vt:variant>
      <vt:variant>
        <vt:i4>9</vt:i4>
      </vt:variant>
      <vt:variant>
        <vt:i4>0</vt:i4>
      </vt:variant>
      <vt:variant>
        <vt:i4>5</vt:i4>
      </vt:variant>
      <vt:variant>
        <vt:lpwstr>http://twitter.com/BMWGroup</vt:lpwstr>
      </vt:variant>
      <vt:variant>
        <vt:lpwstr/>
      </vt:variant>
      <vt:variant>
        <vt:i4>5767244</vt:i4>
      </vt:variant>
      <vt:variant>
        <vt:i4>6</vt:i4>
      </vt:variant>
      <vt:variant>
        <vt:i4>0</vt:i4>
      </vt:variant>
      <vt:variant>
        <vt:i4>5</vt:i4>
      </vt:variant>
      <vt:variant>
        <vt:lpwstr>http://www.facebook.com/BMWGroup</vt:lpwstr>
      </vt:variant>
      <vt:variant>
        <vt:lpwstr/>
      </vt:variant>
      <vt:variant>
        <vt:i4>5701707</vt:i4>
      </vt:variant>
      <vt:variant>
        <vt:i4>3</vt:i4>
      </vt:variant>
      <vt:variant>
        <vt:i4>0</vt:i4>
      </vt:variant>
      <vt:variant>
        <vt:i4>5</vt:i4>
      </vt:variant>
      <vt:variant>
        <vt:lpwstr>http://www.bmwgroup.com/</vt:lpwstr>
      </vt:variant>
      <vt:variant>
        <vt:lpwstr/>
      </vt:variant>
      <vt:variant>
        <vt:i4>2359345</vt:i4>
      </vt:variant>
      <vt:variant>
        <vt:i4>0</vt:i4>
      </vt:variant>
      <vt:variant>
        <vt:i4>0</vt:i4>
      </vt:variant>
      <vt:variant>
        <vt:i4>5</vt:i4>
      </vt:variant>
      <vt:variant>
        <vt:lpwstr>http://www.bmwgroup.com/culture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3</cp:revision>
  <cp:lastPrinted>2012-02-10T19:42:00Z</cp:lastPrinted>
  <dcterms:created xsi:type="dcterms:W3CDTF">2012-02-10T19:46:00Z</dcterms:created>
  <dcterms:modified xsi:type="dcterms:W3CDTF">2012-02-10T19:50:00Z</dcterms:modified>
  <cp:contentType>Word</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0x010100DB3CF6E71C63416F85BA03F2A994544B0060771940071A6046862820A2C497108E</vt:lpwstr>
  </property>
</Properties>
</file>