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266D44" w:rsidP="00E75ABD">
            <w:pPr>
              <w:jc w:val="right"/>
              <w:rPr>
                <w:rFonts w:ascii="BMWTypeLight" w:hAnsi="BMWTypeLight"/>
              </w:rPr>
            </w:pPr>
            <w:r w:rsidRPr="00E75ABD">
              <w:rPr>
                <w:rFonts w:ascii="BMWTypeLight" w:hAnsi="BMWTypeLight"/>
                <w:sz w:val="22"/>
              </w:rPr>
              <w:t>For Release:</w:t>
            </w:r>
          </w:p>
        </w:tc>
        <w:tc>
          <w:tcPr>
            <w:tcW w:w="5747" w:type="dxa"/>
          </w:tcPr>
          <w:p w:rsidR="00266D44" w:rsidRPr="00EA0F47" w:rsidRDefault="00691F79" w:rsidP="00622179">
            <w:pPr>
              <w:rPr>
                <w:rFonts w:ascii="BMWType V2 Light" w:hAnsi="BMWType V2 Light"/>
                <w:b/>
                <w:sz w:val="22"/>
                <w:szCs w:val="22"/>
              </w:rPr>
            </w:pPr>
            <w:r>
              <w:rPr>
                <w:rFonts w:ascii="BMWType V2 Light" w:hAnsi="BMWType V2 Light"/>
                <w:b/>
                <w:sz w:val="22"/>
                <w:szCs w:val="22"/>
              </w:rPr>
              <w:t>IMMEDIATE</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r w:rsidR="00967F5F">
              <w:fldChar w:fldCharType="begin"/>
            </w:r>
            <w:r w:rsidR="00207278">
              <w:instrText>HYPERLINK "mailto:thomas.plucinsky@bmwna.com"</w:instrText>
            </w:r>
            <w:r w:rsidR="00967F5F">
              <w:fldChar w:fldCharType="separate"/>
            </w:r>
            <w:r w:rsidRPr="00152DD0">
              <w:rPr>
                <w:rStyle w:val="Hyperlink"/>
                <w:rFonts w:ascii="BMWType V2 Light" w:hAnsi="BMWType V2 Light"/>
                <w:sz w:val="22"/>
                <w:szCs w:val="22"/>
                <w:lang w:val="de-DE"/>
              </w:rPr>
              <w:t>thomas.plucinsky@bmwna.com</w:t>
            </w:r>
            <w:r w:rsidR="00967F5F">
              <w:fldChar w:fldCharType="end"/>
            </w:r>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BMW Advanced </w:t>
            </w:r>
            <w:proofErr w:type="spellStart"/>
            <w:r w:rsidRPr="00B327A6">
              <w:rPr>
                <w:rFonts w:ascii="BMWType V2 Light" w:hAnsi="BMWType V2 Light"/>
                <w:sz w:val="22"/>
                <w:szCs w:val="22"/>
              </w:rPr>
              <w:t>Powertrain</w:t>
            </w:r>
            <w:proofErr w:type="spellEnd"/>
            <w:r w:rsidRPr="00B327A6">
              <w:rPr>
                <w:rFonts w:ascii="BMWType V2 Light" w:hAnsi="BMWType V2 Light"/>
                <w:sz w:val="22"/>
                <w:szCs w:val="22"/>
              </w:rPr>
              <w:t xml:space="preserve">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8"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9"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8B191C" w:rsidRDefault="006D6832" w:rsidP="0007607F">
      <w:pPr>
        <w:ind w:right="-43"/>
        <w:rPr>
          <w:rFonts w:ascii="BMWType V2 Light" w:hAnsi="BMWType V2 Light" w:cs="BMWType V2 Light"/>
          <w:b/>
          <w:bCs/>
          <w:color w:val="000000"/>
          <w:sz w:val="24"/>
          <w:szCs w:val="22"/>
        </w:rPr>
      </w:pPr>
      <w:r>
        <w:rPr>
          <w:rFonts w:ascii="BMWType V2 Light" w:hAnsi="BMWType V2 Light" w:cs="BMWType V2 Light"/>
          <w:b/>
          <w:bCs/>
          <w:color w:val="000000"/>
          <w:sz w:val="24"/>
          <w:szCs w:val="22"/>
        </w:rPr>
        <w:t>BMW Saddened by the Loss of Safety Pioneer and Partner</w:t>
      </w:r>
    </w:p>
    <w:p w:rsidR="006D6832" w:rsidRPr="00C3273F" w:rsidRDefault="006D6832" w:rsidP="0007607F">
      <w:pPr>
        <w:ind w:right="-43"/>
        <w:rPr>
          <w:rFonts w:ascii="BMWType V2 Light" w:hAnsi="BMWType V2 Light" w:cs="BMWType V2 Light"/>
          <w:b/>
          <w:bCs/>
          <w:color w:val="000000"/>
          <w:sz w:val="24"/>
          <w:szCs w:val="22"/>
        </w:rPr>
      </w:pPr>
      <w:proofErr w:type="gramStart"/>
      <w:r>
        <w:rPr>
          <w:rFonts w:ascii="BMWType V2 Light" w:hAnsi="BMWType V2 Light" w:cs="BMWType V2 Light"/>
          <w:b/>
          <w:bCs/>
          <w:color w:val="000000"/>
          <w:sz w:val="24"/>
          <w:szCs w:val="22"/>
        </w:rPr>
        <w:t xml:space="preserve">Jeffrey </w:t>
      </w:r>
      <w:proofErr w:type="spellStart"/>
      <w:r>
        <w:rPr>
          <w:rFonts w:ascii="BMWType V2 Light" w:hAnsi="BMWType V2 Light" w:cs="BMWType V2 Light"/>
          <w:b/>
          <w:bCs/>
          <w:color w:val="000000"/>
          <w:sz w:val="24"/>
          <w:szCs w:val="22"/>
        </w:rPr>
        <w:t>Augenstein</w:t>
      </w:r>
      <w:proofErr w:type="spellEnd"/>
      <w:r>
        <w:rPr>
          <w:rFonts w:ascii="BMWType V2 Light" w:hAnsi="BMWType V2 Light" w:cs="BMWType V2 Light"/>
          <w:b/>
          <w:bCs/>
          <w:color w:val="000000"/>
          <w:sz w:val="24"/>
          <w:szCs w:val="22"/>
        </w:rPr>
        <w:t>, M.D., Ph.D.</w:t>
      </w:r>
      <w:proofErr w:type="gramEnd"/>
    </w:p>
    <w:p w:rsidR="00E55992" w:rsidRDefault="00920553" w:rsidP="00E55992">
      <w:pPr>
        <w:spacing w:after="120" w:line="360" w:lineRule="exact"/>
        <w:ind w:right="-288"/>
        <w:rPr>
          <w:rFonts w:ascii="BMWTypeLight" w:hAnsi="BMWTypeLight"/>
          <w:sz w:val="22"/>
          <w:szCs w:val="22"/>
        </w:rPr>
      </w:pPr>
      <w:r w:rsidRPr="00920553">
        <w:rPr>
          <w:rFonts w:ascii="BMWType V2 Light" w:hAnsi="BMWType V2 Light" w:cs="BMWType V2 Light"/>
          <w:color w:val="000000"/>
          <w:sz w:val="22"/>
          <w:szCs w:val="22"/>
        </w:rPr>
        <w:br/>
      </w:r>
      <w:r w:rsidR="00B24668" w:rsidRPr="007E63FE">
        <w:rPr>
          <w:rFonts w:ascii="BMWTypeLight" w:hAnsi="BMWTypeLight" w:cs="BMWType V2 Light"/>
          <w:b/>
          <w:bCs/>
          <w:color w:val="000000"/>
          <w:sz w:val="22"/>
          <w:szCs w:val="22"/>
        </w:rPr>
        <w:t>Woodcliff Lake, NJ</w:t>
      </w:r>
      <w:r w:rsidR="00C2680C" w:rsidRPr="007E63FE">
        <w:rPr>
          <w:rFonts w:ascii="BMWTypeLight" w:hAnsi="BMWTypeLight" w:cs="BMWType V2 Light"/>
          <w:b/>
          <w:bCs/>
          <w:color w:val="000000"/>
          <w:sz w:val="22"/>
          <w:szCs w:val="22"/>
        </w:rPr>
        <w:t xml:space="preserve"> </w:t>
      </w:r>
      <w:r w:rsidR="00B24668" w:rsidRPr="007E63FE">
        <w:rPr>
          <w:rFonts w:ascii="BMWTypeLight" w:hAnsi="BMWTypeLight" w:cs="BMWType V2 Light"/>
          <w:b/>
          <w:bCs/>
          <w:color w:val="000000"/>
          <w:sz w:val="22"/>
          <w:szCs w:val="22"/>
        </w:rPr>
        <w:t>–</w:t>
      </w:r>
      <w:r w:rsidR="00F2336C" w:rsidRPr="007E63FE">
        <w:rPr>
          <w:rFonts w:ascii="BMWTypeLight" w:hAnsi="BMWTypeLight" w:cs="BMWType V2 Light"/>
          <w:b/>
          <w:bCs/>
          <w:color w:val="000000"/>
          <w:sz w:val="22"/>
          <w:szCs w:val="22"/>
        </w:rPr>
        <w:t xml:space="preserve"> </w:t>
      </w:r>
      <w:r w:rsidR="00BA4CD1">
        <w:rPr>
          <w:rFonts w:ascii="BMWTypeLight" w:hAnsi="BMWTypeLight" w:cs="BMWType V2 Light"/>
          <w:b/>
          <w:bCs/>
          <w:color w:val="000000"/>
          <w:sz w:val="22"/>
          <w:szCs w:val="22"/>
        </w:rPr>
        <w:t xml:space="preserve">February </w:t>
      </w:r>
      <w:r w:rsidR="0018643C">
        <w:rPr>
          <w:rFonts w:ascii="BMWTypeLight" w:hAnsi="BMWTypeLight" w:cs="BMWType V2 Light"/>
          <w:b/>
          <w:bCs/>
          <w:color w:val="000000"/>
          <w:sz w:val="22"/>
          <w:szCs w:val="22"/>
        </w:rPr>
        <w:t>15</w:t>
      </w:r>
      <w:r w:rsidR="00B24668" w:rsidRPr="007E63FE">
        <w:rPr>
          <w:rFonts w:ascii="BMWTypeLight" w:hAnsi="BMWTypeLight" w:cs="BMWType V2 Light"/>
          <w:b/>
          <w:bCs/>
          <w:color w:val="000000"/>
          <w:sz w:val="22"/>
          <w:szCs w:val="22"/>
        </w:rPr>
        <w:t>,</w:t>
      </w:r>
      <w:r w:rsidRPr="007E63FE">
        <w:rPr>
          <w:rFonts w:ascii="BMWTypeLight" w:hAnsi="BMWTypeLight" w:cs="BMWType V2 Light"/>
          <w:b/>
          <w:bCs/>
          <w:color w:val="000000"/>
          <w:sz w:val="22"/>
          <w:szCs w:val="22"/>
        </w:rPr>
        <w:t xml:space="preserve"> 201</w:t>
      </w:r>
      <w:r w:rsidR="00BA4CD1">
        <w:rPr>
          <w:rFonts w:ascii="BMWTypeLight" w:hAnsi="BMWTypeLight" w:cs="BMWType V2 Light"/>
          <w:b/>
          <w:bCs/>
          <w:color w:val="000000"/>
          <w:sz w:val="22"/>
          <w:szCs w:val="22"/>
        </w:rPr>
        <w:t>2</w:t>
      </w:r>
      <w:r w:rsidR="008B191C" w:rsidRPr="007E63FE">
        <w:rPr>
          <w:rFonts w:ascii="BMWTypeLight" w:hAnsi="BMWTypeLight" w:cs="BMWType V2 Light"/>
          <w:b/>
          <w:bCs/>
          <w:color w:val="000000"/>
          <w:sz w:val="22"/>
          <w:szCs w:val="22"/>
        </w:rPr>
        <w:t>…</w:t>
      </w:r>
      <w:r w:rsidR="00B24668" w:rsidRPr="007E63FE">
        <w:rPr>
          <w:rFonts w:ascii="BMWTypeLight" w:hAnsi="BMWTypeLight" w:cs="BMWType V2 Light"/>
          <w:bCs/>
          <w:color w:val="000000"/>
          <w:sz w:val="22"/>
          <w:szCs w:val="22"/>
        </w:rPr>
        <w:t xml:space="preserve"> </w:t>
      </w:r>
      <w:r w:rsidR="008B191C" w:rsidRPr="007E63FE">
        <w:rPr>
          <w:rFonts w:ascii="BMWTypeLight" w:hAnsi="BMWTypeLight" w:cs="BMWType V2 Light"/>
          <w:bCs/>
          <w:color w:val="000000"/>
          <w:sz w:val="22"/>
          <w:szCs w:val="22"/>
        </w:rPr>
        <w:t xml:space="preserve"> </w:t>
      </w:r>
      <w:r w:rsidR="006D6832">
        <w:rPr>
          <w:rFonts w:ascii="BMWTypeLight" w:hAnsi="BMWTypeLight"/>
          <w:sz w:val="22"/>
          <w:szCs w:val="22"/>
        </w:rPr>
        <w:t xml:space="preserve">BMW is deeply saddened by the loss of Jeffrey </w:t>
      </w:r>
      <w:proofErr w:type="spellStart"/>
      <w:r w:rsidR="006D6832">
        <w:rPr>
          <w:rFonts w:ascii="BMWTypeLight" w:hAnsi="BMWTypeLight"/>
          <w:sz w:val="22"/>
          <w:szCs w:val="22"/>
        </w:rPr>
        <w:t>Augenstein</w:t>
      </w:r>
      <w:proofErr w:type="spellEnd"/>
      <w:r w:rsidR="006D6832">
        <w:rPr>
          <w:rFonts w:ascii="BMWTypeLight" w:hAnsi="BMWTypeLight"/>
          <w:sz w:val="22"/>
          <w:szCs w:val="22"/>
        </w:rPr>
        <w:t>, M.D., Ph.D., professor of surgery, director of the William Lehman Injury Research Center and a pioneer in the field of</w:t>
      </w:r>
      <w:r w:rsidR="00AC7A2A">
        <w:rPr>
          <w:rFonts w:ascii="BMWTypeLight" w:hAnsi="BMWTypeLight"/>
          <w:sz w:val="22"/>
          <w:szCs w:val="22"/>
        </w:rPr>
        <w:t xml:space="preserve"> trauma</w:t>
      </w:r>
      <w:r w:rsidR="006D6832">
        <w:rPr>
          <w:rFonts w:ascii="BMWTypeLight" w:hAnsi="BMWTypeLight"/>
          <w:sz w:val="22"/>
          <w:szCs w:val="22"/>
        </w:rPr>
        <w:t xml:space="preserve"> injury research. </w:t>
      </w:r>
      <w:r w:rsidR="00E55992">
        <w:rPr>
          <w:rFonts w:ascii="BMWTypeLight" w:hAnsi="BMWTypeLight"/>
          <w:sz w:val="22"/>
          <w:szCs w:val="22"/>
        </w:rPr>
        <w:t xml:space="preserve"> </w:t>
      </w:r>
      <w:proofErr w:type="spellStart"/>
      <w:r w:rsidR="00E55992">
        <w:rPr>
          <w:rFonts w:ascii="BMWTypeLight" w:hAnsi="BMWTypeLight"/>
          <w:sz w:val="22"/>
          <w:szCs w:val="22"/>
        </w:rPr>
        <w:t>Augenstein</w:t>
      </w:r>
      <w:proofErr w:type="spellEnd"/>
      <w:r w:rsidR="00E55992">
        <w:rPr>
          <w:rFonts w:ascii="BMWTypeLight" w:hAnsi="BMWTypeLight"/>
          <w:sz w:val="22"/>
          <w:szCs w:val="22"/>
        </w:rPr>
        <w:t xml:space="preserve"> was passionate about reducing the risk of injury due to automobile accidents. He and his team worked closely with BMW engineers on the creation of enhanced</w:t>
      </w:r>
      <w:r w:rsidR="006D6832">
        <w:rPr>
          <w:rFonts w:ascii="BMWTypeLight" w:hAnsi="BMWTypeLight"/>
          <w:sz w:val="22"/>
          <w:szCs w:val="22"/>
        </w:rPr>
        <w:t xml:space="preserve"> </w:t>
      </w:r>
      <w:r w:rsidR="00E55992">
        <w:rPr>
          <w:rFonts w:ascii="BMWTypeLight" w:hAnsi="BMWTypeLight"/>
          <w:sz w:val="22"/>
          <w:szCs w:val="22"/>
        </w:rPr>
        <w:t>Automatic Collision Notification which has been part of BMW Assist since 2009.</w:t>
      </w:r>
    </w:p>
    <w:p w:rsidR="00C3273F" w:rsidRDefault="00136FBC" w:rsidP="00E55992">
      <w:pPr>
        <w:spacing w:after="120" w:line="360" w:lineRule="exact"/>
        <w:ind w:right="-288"/>
        <w:rPr>
          <w:rFonts w:ascii="BMWTypeLight" w:hAnsi="BMWTypeLight"/>
          <w:sz w:val="22"/>
          <w:szCs w:val="22"/>
        </w:rPr>
      </w:pPr>
      <w:proofErr w:type="spellStart"/>
      <w:r>
        <w:rPr>
          <w:rFonts w:ascii="BMWTypeLight" w:hAnsi="BMWTypeLight"/>
          <w:sz w:val="22"/>
          <w:szCs w:val="22"/>
        </w:rPr>
        <w:t>Augenstein</w:t>
      </w:r>
      <w:proofErr w:type="spellEnd"/>
      <w:r>
        <w:rPr>
          <w:rFonts w:ascii="BMWTypeLight" w:hAnsi="BMWTypeLight"/>
          <w:sz w:val="22"/>
          <w:szCs w:val="22"/>
        </w:rPr>
        <w:t xml:space="preserve"> graduated from</w:t>
      </w:r>
      <w:r w:rsidR="00E55992">
        <w:rPr>
          <w:rFonts w:ascii="BMWTypeLight" w:hAnsi="BMWTypeLight"/>
          <w:sz w:val="22"/>
          <w:szCs w:val="22"/>
        </w:rPr>
        <w:t xml:space="preserve"> </w:t>
      </w:r>
      <w:r>
        <w:rPr>
          <w:rFonts w:ascii="BMWTypeLight" w:hAnsi="BMWTypeLight"/>
          <w:sz w:val="22"/>
          <w:szCs w:val="22"/>
        </w:rPr>
        <w:t>the Miller School of Medicine at the</w:t>
      </w:r>
      <w:r w:rsidR="00E55992">
        <w:rPr>
          <w:rFonts w:ascii="BMWTypeLight" w:hAnsi="BMWTypeLight"/>
          <w:sz w:val="22"/>
          <w:szCs w:val="22"/>
        </w:rPr>
        <w:t xml:space="preserve"> </w:t>
      </w:r>
      <w:r>
        <w:rPr>
          <w:rFonts w:ascii="BMWTypeLight" w:hAnsi="BMWTypeLight"/>
          <w:sz w:val="22"/>
          <w:szCs w:val="22"/>
        </w:rPr>
        <w:t>University of Miami in 1974 and spen</w:t>
      </w:r>
      <w:r w:rsidR="00AC7A2A">
        <w:rPr>
          <w:rFonts w:ascii="BMWTypeLight" w:hAnsi="BMWTypeLight"/>
          <w:sz w:val="22"/>
          <w:szCs w:val="22"/>
        </w:rPr>
        <w:t xml:space="preserve">t his entire academic career </w:t>
      </w:r>
      <w:r>
        <w:rPr>
          <w:rFonts w:ascii="BMWTypeLight" w:hAnsi="BMWTypeLight"/>
          <w:sz w:val="22"/>
          <w:szCs w:val="22"/>
        </w:rPr>
        <w:t xml:space="preserve">on the campus of the University of Miami/Jackson Memorial Medical Center. He was instrumental in the creation of the Ryder Trauma Center, which he directed for five years and, later, the William Lehman Injury Research Center. His work led to the development of an international research model for preventing </w:t>
      </w:r>
      <w:r w:rsidR="00AC7A2A">
        <w:rPr>
          <w:rFonts w:ascii="BMWTypeLight" w:hAnsi="BMWTypeLight"/>
          <w:sz w:val="22"/>
          <w:szCs w:val="22"/>
        </w:rPr>
        <w:t>deaths by</w:t>
      </w:r>
      <w:r>
        <w:rPr>
          <w:rFonts w:ascii="BMWTypeLight" w:hAnsi="BMWTypeLight"/>
          <w:sz w:val="22"/>
          <w:szCs w:val="22"/>
        </w:rPr>
        <w:t xml:space="preserve"> </w:t>
      </w:r>
      <w:r w:rsidR="00646A13">
        <w:rPr>
          <w:rFonts w:ascii="BMWTypeLight" w:hAnsi="BMWTypeLight"/>
          <w:sz w:val="22"/>
          <w:szCs w:val="22"/>
        </w:rPr>
        <w:t>treating injuries related to automobile accidents, innovations for training battlefield physicians to treat war casualties, information systems that enable physicians to care for patients more efficiently and safely as we</w:t>
      </w:r>
      <w:r w:rsidR="00AF1174">
        <w:rPr>
          <w:rFonts w:ascii="BMWTypeLight" w:hAnsi="BMWTypeLight"/>
          <w:sz w:val="22"/>
          <w:szCs w:val="22"/>
        </w:rPr>
        <w:t>ll as an international telemedi</w:t>
      </w:r>
      <w:r w:rsidR="00646A13">
        <w:rPr>
          <w:rFonts w:ascii="BMWTypeLight" w:hAnsi="BMWTypeLight"/>
          <w:sz w:val="22"/>
          <w:szCs w:val="22"/>
        </w:rPr>
        <w:t>cine program that allows doctors in Iraq, Afghanistan and Haiti to consult remotely with specialists at the University of Miami/Jackson</w:t>
      </w:r>
      <w:r>
        <w:rPr>
          <w:rFonts w:ascii="BMWTypeLight" w:hAnsi="BMWTypeLight"/>
          <w:sz w:val="22"/>
          <w:szCs w:val="22"/>
        </w:rPr>
        <w:t xml:space="preserve"> </w:t>
      </w:r>
      <w:r w:rsidR="00646A13">
        <w:rPr>
          <w:rFonts w:ascii="BMWTypeLight" w:hAnsi="BMWTypeLight"/>
          <w:sz w:val="22"/>
          <w:szCs w:val="22"/>
        </w:rPr>
        <w:t>Memorial Medical Center 24 hours a day.</w:t>
      </w:r>
    </w:p>
    <w:p w:rsidR="005A3B7A" w:rsidRDefault="005A3B7A" w:rsidP="00E55992">
      <w:pPr>
        <w:spacing w:after="120" w:line="360" w:lineRule="exact"/>
        <w:ind w:right="-288"/>
        <w:rPr>
          <w:rFonts w:ascii="BMWTypeLight" w:hAnsi="BMWTypeLight"/>
          <w:sz w:val="22"/>
          <w:szCs w:val="22"/>
        </w:rPr>
      </w:pPr>
      <w:r>
        <w:rPr>
          <w:rFonts w:ascii="BMWTypeLight" w:hAnsi="BMWTypeLight"/>
          <w:sz w:val="22"/>
          <w:szCs w:val="22"/>
        </w:rPr>
        <w:t xml:space="preserve">“Jeff’s entire life was dedicated to saving lives,” said Klaus Kompass, Vice-President Vehicle Safety for the BMW Group. “I feel deeply honored to be able to say that not only was he a valued colleague and partner but </w:t>
      </w:r>
      <w:r w:rsidR="005E16F6">
        <w:rPr>
          <w:rFonts w:ascii="BMWTypeLight" w:hAnsi="BMWTypeLight"/>
          <w:sz w:val="22"/>
          <w:szCs w:val="22"/>
        </w:rPr>
        <w:t xml:space="preserve">that he </w:t>
      </w:r>
      <w:r>
        <w:rPr>
          <w:rFonts w:ascii="BMWTypeLight" w:hAnsi="BMWTypeLight"/>
          <w:sz w:val="22"/>
          <w:szCs w:val="22"/>
        </w:rPr>
        <w:t>had become a good friend as well.”</w:t>
      </w:r>
    </w:p>
    <w:p w:rsidR="00AC7A2A" w:rsidRDefault="00AC7A2A" w:rsidP="00E55992">
      <w:pPr>
        <w:spacing w:after="120" w:line="360" w:lineRule="exact"/>
        <w:ind w:right="-288"/>
        <w:rPr>
          <w:rFonts w:ascii="BMWType V2 Light" w:hAnsi="BMWType V2 Light" w:cs="BMWType V2 Light"/>
          <w:sz w:val="22"/>
        </w:rPr>
      </w:pPr>
      <w:proofErr w:type="spellStart"/>
      <w:r>
        <w:rPr>
          <w:rFonts w:ascii="BMWType V2 Light" w:hAnsi="BMWType V2 Light" w:cs="BMWType V2 Light"/>
          <w:sz w:val="22"/>
        </w:rPr>
        <w:lastRenderedPageBreak/>
        <w:t>Augenstein</w:t>
      </w:r>
      <w:proofErr w:type="spellEnd"/>
      <w:r>
        <w:rPr>
          <w:rFonts w:ascii="BMWType V2 Light" w:hAnsi="BMWType V2 Light" w:cs="BMWType V2 Light"/>
          <w:sz w:val="22"/>
        </w:rPr>
        <w:t xml:space="preserve"> worked closely with </w:t>
      </w:r>
      <w:r w:rsidR="00A91AF8" w:rsidRPr="00A91AF8">
        <w:rPr>
          <w:rFonts w:ascii="BMWType V2 Light" w:hAnsi="BMWType V2 Light" w:cs="BMWType V2 Light"/>
          <w:sz w:val="22"/>
        </w:rPr>
        <w:t xml:space="preserve">companies </w:t>
      </w:r>
      <w:r>
        <w:rPr>
          <w:rFonts w:ascii="BMWType V2 Light" w:hAnsi="BMWType V2 Light" w:cs="BMWType V2 Light"/>
          <w:sz w:val="22"/>
        </w:rPr>
        <w:t>like BMW as well as</w:t>
      </w:r>
      <w:r w:rsidR="00A91AF8" w:rsidRPr="00A91AF8">
        <w:rPr>
          <w:rFonts w:ascii="BMWType V2 Light" w:hAnsi="BMWType V2 Light" w:cs="BMWType V2 Light"/>
          <w:sz w:val="22"/>
        </w:rPr>
        <w:t xml:space="preserve"> the National Highway Traffic Safety Administration to incorporate ‘real-world’ crash</w:t>
      </w:r>
      <w:r w:rsidR="00487FC7">
        <w:rPr>
          <w:rFonts w:ascii="BMWType V2 Light" w:hAnsi="BMWType V2 Light" w:cs="BMWType V2 Light"/>
          <w:sz w:val="22"/>
        </w:rPr>
        <w:t xml:space="preserve"> data</w:t>
      </w:r>
      <w:r w:rsidR="00A91AF8" w:rsidRPr="00A91AF8">
        <w:rPr>
          <w:rFonts w:ascii="BMWType V2 Light" w:hAnsi="BMWType V2 Light" w:cs="BMWType V2 Light"/>
          <w:sz w:val="22"/>
        </w:rPr>
        <w:t xml:space="preserve"> into the study of automobile </w:t>
      </w:r>
      <w:r>
        <w:rPr>
          <w:rFonts w:ascii="BMWType V2 Light" w:hAnsi="BMWType V2 Light" w:cs="BMWType V2 Light"/>
          <w:sz w:val="22"/>
        </w:rPr>
        <w:t xml:space="preserve">related </w:t>
      </w:r>
      <w:r w:rsidR="00487FC7">
        <w:rPr>
          <w:rFonts w:ascii="BMWType V2 Light" w:hAnsi="BMWType V2 Light" w:cs="BMWType V2 Light"/>
          <w:sz w:val="22"/>
        </w:rPr>
        <w:t>trauma and then integrate these findings into BMW vehicle development in order</w:t>
      </w:r>
      <w:r w:rsidR="00A91AF8" w:rsidRPr="00A91AF8">
        <w:rPr>
          <w:rFonts w:ascii="BMWType V2 Light" w:hAnsi="BMWType V2 Light" w:cs="BMWType V2 Light"/>
          <w:sz w:val="22"/>
        </w:rPr>
        <w:t xml:space="preserve"> to improve </w:t>
      </w:r>
      <w:r w:rsidR="00487FC7" w:rsidRPr="00A91AF8">
        <w:rPr>
          <w:rFonts w:ascii="BMWType V2 Light" w:hAnsi="BMWType V2 Light" w:cs="BMWType V2 Light"/>
          <w:sz w:val="22"/>
        </w:rPr>
        <w:t xml:space="preserve">accident </w:t>
      </w:r>
      <w:r w:rsidR="00487FC7">
        <w:rPr>
          <w:rFonts w:ascii="BMWType V2 Light" w:hAnsi="BMWType V2 Light" w:cs="BMWType V2 Light"/>
          <w:sz w:val="22"/>
        </w:rPr>
        <w:t>survivability</w:t>
      </w:r>
      <w:r w:rsidR="00A91AF8" w:rsidRPr="00A91AF8">
        <w:rPr>
          <w:rFonts w:ascii="BMWType V2 Light" w:hAnsi="BMWType V2 Light" w:cs="BMWType V2 Light"/>
          <w:sz w:val="22"/>
        </w:rPr>
        <w:t xml:space="preserve">. </w:t>
      </w:r>
    </w:p>
    <w:p w:rsidR="005A3B7A" w:rsidRPr="005A3B7A" w:rsidRDefault="005A3B7A" w:rsidP="00E55992">
      <w:pPr>
        <w:spacing w:after="120" w:line="360" w:lineRule="exact"/>
        <w:ind w:right="-288"/>
        <w:rPr>
          <w:rFonts w:ascii="BMWType V2 Light" w:eastAsia="Times New Roman" w:hAnsi="BMWType V2 Light" w:cs="BMWType V2 Light"/>
          <w:sz w:val="22"/>
        </w:rPr>
      </w:pPr>
      <w:r>
        <w:rPr>
          <w:rFonts w:ascii="BMWType V2 Light" w:eastAsia="Times New Roman" w:hAnsi="BMWType V2 Light" w:cs="BMWType V2 Light"/>
          <w:sz w:val="22"/>
        </w:rPr>
        <w:t>“</w:t>
      </w:r>
      <w:r w:rsidRPr="005A3B7A">
        <w:rPr>
          <w:rFonts w:ascii="BMWType V2 Light" w:eastAsia="Times New Roman" w:hAnsi="BMWType V2 Light" w:cs="BMWType V2 Light"/>
          <w:sz w:val="22"/>
        </w:rPr>
        <w:t>Jeff was an incredibly gifted and compassionate physician who sacrific</w:t>
      </w:r>
      <w:r>
        <w:rPr>
          <w:rFonts w:ascii="BMWType V2 Light" w:eastAsia="Times New Roman" w:hAnsi="BMWType V2 Light" w:cs="BMWType V2 Light"/>
          <w:sz w:val="22"/>
        </w:rPr>
        <w:t xml:space="preserve">ed his own personal comfort to </w:t>
      </w:r>
      <w:r w:rsidRPr="005A3B7A">
        <w:rPr>
          <w:rFonts w:ascii="BMWType V2 Light" w:eastAsia="Times New Roman" w:hAnsi="BMWType V2 Light" w:cs="BMWType V2 Light"/>
          <w:sz w:val="22"/>
        </w:rPr>
        <w:t>bring</w:t>
      </w:r>
      <w:r>
        <w:rPr>
          <w:rFonts w:ascii="BMWType V2 Light" w:eastAsia="Times New Roman" w:hAnsi="BMWType V2 Light" w:cs="BMWType V2 Light"/>
          <w:sz w:val="22"/>
        </w:rPr>
        <w:t xml:space="preserve"> comfort and safety to so many,” added Tom Baloga, Vice-President Engineering (US) for BMW. “</w:t>
      </w:r>
      <w:r w:rsidRPr="005A3B7A">
        <w:rPr>
          <w:rFonts w:ascii="BMWType V2 Light" w:eastAsia="Times New Roman" w:hAnsi="BMWType V2 Light" w:cs="BMWType V2 Light"/>
          <w:sz w:val="22"/>
        </w:rPr>
        <w:t>It was an honor and privilege for BMW to support his life saving wo</w:t>
      </w:r>
      <w:r>
        <w:rPr>
          <w:rFonts w:ascii="BMWType V2 Light" w:eastAsia="Times New Roman" w:hAnsi="BMWType V2 Light" w:cs="BMWType V2 Light"/>
          <w:sz w:val="22"/>
        </w:rPr>
        <w:t>rk and benefit from his wisdom.”</w:t>
      </w:r>
    </w:p>
    <w:p w:rsidR="00A91AF8" w:rsidRDefault="00A91AF8" w:rsidP="00E55992">
      <w:pPr>
        <w:spacing w:after="120" w:line="360" w:lineRule="exact"/>
        <w:ind w:right="-288"/>
        <w:rPr>
          <w:rFonts w:ascii="BMWType V2 Light" w:hAnsi="BMWType V2 Light" w:cs="BMWType V2 Light"/>
          <w:sz w:val="22"/>
        </w:rPr>
      </w:pPr>
      <w:r>
        <w:rPr>
          <w:rFonts w:ascii="BMWType V2 Light" w:hAnsi="BMWType V2 Light" w:cs="BMWType V2 Light"/>
          <w:sz w:val="22"/>
        </w:rPr>
        <w:t xml:space="preserve">From early in his career, </w:t>
      </w:r>
      <w:proofErr w:type="spellStart"/>
      <w:r>
        <w:rPr>
          <w:rFonts w:ascii="BMWType V2 Light" w:hAnsi="BMWType V2 Light" w:cs="BMWType V2 Light"/>
          <w:sz w:val="22"/>
        </w:rPr>
        <w:t>Augenstein</w:t>
      </w:r>
      <w:proofErr w:type="spellEnd"/>
      <w:r>
        <w:rPr>
          <w:rFonts w:ascii="BMWType V2 Light" w:hAnsi="BMWType V2 Light" w:cs="BMWType V2 Light"/>
          <w:sz w:val="22"/>
        </w:rPr>
        <w:t xml:space="preserve"> was fascinated with how information systems could enable physicians to take care of patients more efficiently and safely. He directed the medical Computer Systems Laboratory for more than 35 years.</w:t>
      </w:r>
    </w:p>
    <w:p w:rsidR="0007607F" w:rsidRPr="0007607F" w:rsidRDefault="0007607F" w:rsidP="0007607F">
      <w:pPr>
        <w:pStyle w:val="PlainText"/>
        <w:spacing w:after="120" w:line="360" w:lineRule="exact"/>
        <w:rPr>
          <w:rFonts w:ascii="BMWType V2 Light" w:hAnsi="BMWType V2 Light" w:cs="BMWType V2 Light"/>
          <w:sz w:val="22"/>
        </w:rPr>
      </w:pPr>
      <w:r>
        <w:rPr>
          <w:rFonts w:ascii="BMWType V2 Light" w:hAnsi="BMWType V2 Light" w:cs="BMWType V2 Light"/>
          <w:sz w:val="22"/>
        </w:rPr>
        <w:t>“</w:t>
      </w:r>
      <w:r w:rsidR="00AD797D">
        <w:rPr>
          <w:rFonts w:ascii="BMWType V2 Light" w:hAnsi="BMWType V2 Light" w:cs="BMWType V2 Light"/>
          <w:sz w:val="22"/>
        </w:rPr>
        <w:t>Jeff was a true visionary. His</w:t>
      </w:r>
      <w:r w:rsidRPr="0007607F">
        <w:rPr>
          <w:rFonts w:ascii="BMWType V2 Light" w:hAnsi="BMWType V2 Light" w:cs="BMWType V2 Light"/>
          <w:sz w:val="22"/>
        </w:rPr>
        <w:t xml:space="preserve"> ability to integrate medical knowledge and engineering pr</w:t>
      </w:r>
      <w:r w:rsidR="00AD797D">
        <w:rPr>
          <w:rFonts w:ascii="BMWType V2 Light" w:hAnsi="BMWType V2 Light" w:cs="BMWType V2 Light"/>
          <w:sz w:val="22"/>
        </w:rPr>
        <w:t xml:space="preserve">inciples </w:t>
      </w:r>
      <w:r w:rsidRPr="0007607F">
        <w:rPr>
          <w:rFonts w:ascii="BMWType V2 Light" w:hAnsi="BMWType V2 Light" w:cs="BMWType V2 Light"/>
          <w:sz w:val="22"/>
        </w:rPr>
        <w:t xml:space="preserve">greatly influenced automotive </w:t>
      </w:r>
      <w:r>
        <w:rPr>
          <w:rFonts w:ascii="BMWType V2 Light" w:hAnsi="BMWType V2 Light" w:cs="BMWType V2 Light"/>
          <w:sz w:val="22"/>
        </w:rPr>
        <w:t>safety,” said Peter Baur, Head of Accident Research for BMW of North America. “</w:t>
      </w:r>
      <w:r w:rsidRPr="0007607F">
        <w:rPr>
          <w:rFonts w:ascii="BMWType V2 Light" w:hAnsi="BMWType V2 Light" w:cs="BMWType V2 Light"/>
          <w:sz w:val="22"/>
        </w:rPr>
        <w:t xml:space="preserve">BMW is proud to have </w:t>
      </w:r>
      <w:r w:rsidR="00AD797D">
        <w:rPr>
          <w:rFonts w:ascii="BMWType V2 Light" w:hAnsi="BMWType V2 Light" w:cs="BMWType V2 Light"/>
          <w:sz w:val="22"/>
        </w:rPr>
        <w:t>turned</w:t>
      </w:r>
      <w:r w:rsidRPr="0007607F">
        <w:rPr>
          <w:rFonts w:ascii="BMWType V2 Light" w:hAnsi="BMWType V2 Light" w:cs="BMWType V2 Light"/>
          <w:sz w:val="22"/>
        </w:rPr>
        <w:t xml:space="preserve"> his vision of crash data based prediction of injury sev</w:t>
      </w:r>
      <w:r>
        <w:rPr>
          <w:rFonts w:ascii="BMWType V2 Light" w:hAnsi="BMWType V2 Light" w:cs="BMWType V2 Light"/>
          <w:sz w:val="22"/>
        </w:rPr>
        <w:t xml:space="preserve">erity into </w:t>
      </w:r>
      <w:r w:rsidR="00AD797D">
        <w:rPr>
          <w:rFonts w:ascii="BMWType V2 Light" w:hAnsi="BMWType V2 Light" w:cs="BMWType V2 Light"/>
          <w:sz w:val="22"/>
        </w:rPr>
        <w:t xml:space="preserve">a </w:t>
      </w:r>
      <w:r>
        <w:rPr>
          <w:rFonts w:ascii="BMWType V2 Light" w:hAnsi="BMWType V2 Light" w:cs="BMWType V2 Light"/>
          <w:sz w:val="22"/>
        </w:rPr>
        <w:t xml:space="preserve">reality. While he will be </w:t>
      </w:r>
      <w:r w:rsidRPr="0007607F">
        <w:rPr>
          <w:rFonts w:ascii="BMWType V2 Light" w:hAnsi="BMWType V2 Light" w:cs="BMWType V2 Light"/>
          <w:sz w:val="22"/>
        </w:rPr>
        <w:t>missed</w:t>
      </w:r>
      <w:r>
        <w:rPr>
          <w:rFonts w:ascii="BMWType V2 Light" w:hAnsi="BMWType V2 Light" w:cs="BMWType V2 Light"/>
          <w:sz w:val="22"/>
        </w:rPr>
        <w:t xml:space="preserve">, </w:t>
      </w:r>
      <w:r w:rsidRPr="0007607F">
        <w:rPr>
          <w:rFonts w:ascii="BMWType V2 Light" w:hAnsi="BMWType V2 Light" w:cs="BMWType V2 Light"/>
          <w:sz w:val="22"/>
        </w:rPr>
        <w:t xml:space="preserve">we </w:t>
      </w:r>
      <w:r>
        <w:rPr>
          <w:rFonts w:ascii="BMWType V2 Light" w:hAnsi="BMWType V2 Light" w:cs="BMWType V2 Light"/>
          <w:sz w:val="22"/>
        </w:rPr>
        <w:t>are committed to continuing</w:t>
      </w:r>
      <w:r w:rsidR="00AD797D">
        <w:rPr>
          <w:rFonts w:ascii="BMWType V2 Light" w:hAnsi="BMWType V2 Light" w:cs="BMWType V2 Light"/>
          <w:sz w:val="22"/>
        </w:rPr>
        <w:t xml:space="preserve"> to </w:t>
      </w:r>
      <w:r w:rsidRPr="0007607F">
        <w:rPr>
          <w:rFonts w:ascii="BMWType V2 Light" w:hAnsi="BMWType V2 Light" w:cs="BMWType V2 Light"/>
          <w:sz w:val="22"/>
        </w:rPr>
        <w:t>wo</w:t>
      </w:r>
      <w:r w:rsidR="00AD797D">
        <w:rPr>
          <w:rFonts w:ascii="BMWType V2 Light" w:hAnsi="BMWType V2 Light" w:cs="BMWType V2 Light"/>
          <w:sz w:val="22"/>
        </w:rPr>
        <w:t xml:space="preserve">rk with </w:t>
      </w:r>
      <w:r>
        <w:rPr>
          <w:rFonts w:ascii="BMWType V2 Light" w:hAnsi="BMWType V2 Light" w:cs="BMWType V2 Light"/>
          <w:sz w:val="22"/>
        </w:rPr>
        <w:t>his vision</w:t>
      </w:r>
      <w:r w:rsidR="00AD797D">
        <w:rPr>
          <w:rFonts w:ascii="BMWType V2 Light" w:hAnsi="BMWType V2 Light" w:cs="BMWType V2 Light"/>
          <w:sz w:val="22"/>
        </w:rPr>
        <w:t xml:space="preserve"> as a guiding principle</w:t>
      </w:r>
      <w:r w:rsidRPr="0007607F">
        <w:rPr>
          <w:rFonts w:ascii="BMWType V2 Light" w:hAnsi="BMWType V2 Light" w:cs="BMWType V2 Light"/>
          <w:sz w:val="22"/>
        </w:rPr>
        <w:t>.</w:t>
      </w:r>
      <w:r>
        <w:rPr>
          <w:rFonts w:ascii="BMWType V2 Light" w:hAnsi="BMWType V2 Light" w:cs="BMWType V2 Light"/>
          <w:sz w:val="22"/>
        </w:rPr>
        <w:t>”</w:t>
      </w:r>
      <w:r w:rsidRPr="0007607F">
        <w:rPr>
          <w:rFonts w:ascii="BMWType V2 Light" w:hAnsi="BMWType V2 Light" w:cs="BMWType V2 Light"/>
          <w:sz w:val="22"/>
        </w:rPr>
        <w:t xml:space="preserve"> </w:t>
      </w:r>
    </w:p>
    <w:p w:rsidR="00185DA3" w:rsidRPr="00A91AF8" w:rsidRDefault="00185DA3" w:rsidP="00E55992">
      <w:pPr>
        <w:spacing w:after="120" w:line="360" w:lineRule="exact"/>
        <w:ind w:right="-288"/>
        <w:rPr>
          <w:rFonts w:ascii="BMWType V2 Light" w:hAnsi="BMWType V2 Light" w:cs="BMWType V2 Light"/>
          <w:sz w:val="22"/>
        </w:rPr>
      </w:pPr>
      <w:r>
        <w:rPr>
          <w:rFonts w:ascii="BMWType V2 Light" w:hAnsi="BMWType V2 Light" w:cs="BMWType V2 Light"/>
          <w:sz w:val="22"/>
        </w:rPr>
        <w:t xml:space="preserve">Dr. </w:t>
      </w:r>
      <w:proofErr w:type="spellStart"/>
      <w:r>
        <w:rPr>
          <w:rFonts w:ascii="BMWType V2 Light" w:hAnsi="BMWType V2 Light" w:cs="BMWType V2 Light"/>
          <w:sz w:val="22"/>
        </w:rPr>
        <w:t>Augenstein</w:t>
      </w:r>
      <w:proofErr w:type="spellEnd"/>
      <w:r>
        <w:rPr>
          <w:rFonts w:ascii="BMWType V2 Light" w:hAnsi="BMWType V2 Light" w:cs="BMWType V2 Light"/>
          <w:sz w:val="22"/>
        </w:rPr>
        <w:t xml:space="preserve"> is survived by his wife Deborah as well as his mother, sister and stepfather.  </w:t>
      </w:r>
    </w:p>
    <w:p w:rsidR="000975C9" w:rsidRDefault="000975C9" w:rsidP="0007607F">
      <w:pPr>
        <w:ind w:right="-43"/>
        <w:rPr>
          <w:rFonts w:ascii="BMWType V2 Light" w:hAnsi="BMWType V2 Light"/>
          <w:b/>
          <w:sz w:val="22"/>
          <w:szCs w:val="22"/>
        </w:rPr>
      </w:pPr>
    </w:p>
    <w:p w:rsidR="0007607F" w:rsidRPr="0007607F" w:rsidRDefault="0007607F" w:rsidP="0007607F">
      <w:pPr>
        <w:pStyle w:val="Heading2"/>
        <w:spacing w:after="120" w:line="360" w:lineRule="exact"/>
        <w:rPr>
          <w:rFonts w:ascii="BMWType V2 Light" w:hAnsi="BMWType V2 Light"/>
          <w:sz w:val="22"/>
        </w:rPr>
      </w:pPr>
      <w:r w:rsidRPr="0007607F">
        <w:rPr>
          <w:rFonts w:ascii="BMWType V2 Light" w:hAnsi="BMWType V2 Light"/>
          <w:sz w:val="22"/>
        </w:rPr>
        <w:t xml:space="preserve">BMW Group </w:t>
      </w:r>
      <w:proofErr w:type="gramStart"/>
      <w:r w:rsidRPr="0007607F">
        <w:rPr>
          <w:rFonts w:ascii="BMWType V2 Light" w:hAnsi="BMWType V2 Light"/>
          <w:sz w:val="22"/>
        </w:rPr>
        <w:t>In</w:t>
      </w:r>
      <w:proofErr w:type="gramEnd"/>
      <w:r w:rsidRPr="0007607F">
        <w:rPr>
          <w:rFonts w:ascii="BMWType V2 Light" w:hAnsi="BMWType V2 Light"/>
          <w:sz w:val="22"/>
        </w:rPr>
        <w:t xml:space="preserve"> </w:t>
      </w:r>
      <w:smartTag w:uri="urn:schemas-microsoft-com:office:smarttags" w:element="place">
        <w:smartTag w:uri="urn:schemas-microsoft-com:office:smarttags" w:element="country-region">
          <w:r w:rsidRPr="0007607F">
            <w:rPr>
              <w:rFonts w:ascii="BMWType V2 Light" w:hAnsi="BMWType V2 Light"/>
              <w:sz w:val="22"/>
            </w:rPr>
            <w:t>America</w:t>
          </w:r>
        </w:smartTag>
      </w:smartTag>
    </w:p>
    <w:p w:rsidR="0007607F" w:rsidRDefault="0007607F" w:rsidP="0007607F">
      <w:pPr>
        <w:pStyle w:val="BodyText"/>
        <w:spacing w:after="120"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110</w:t>
      </w:r>
      <w:r w:rsidRPr="00956A65">
        <w:rPr>
          <w:rFonts w:ascii="BMWType V2 Light" w:hAnsi="BMWType V2 Light"/>
          <w:color w:val="auto"/>
          <w:szCs w:val="22"/>
        </w:rPr>
        <w:t xml:space="preserve"> MI</w:t>
      </w:r>
      <w:r>
        <w:rPr>
          <w:rFonts w:ascii="BMWType V2 Light" w:hAnsi="BMWType V2 Light"/>
          <w:color w:val="auto"/>
          <w:szCs w:val="22"/>
        </w:rPr>
        <w:t>NI passenger car dealers, and 36</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p>
    <w:p w:rsidR="0007607F" w:rsidRDefault="0007607F" w:rsidP="0007607F">
      <w:pPr>
        <w:pStyle w:val="BodyText"/>
        <w:spacing w:after="120" w:line="360" w:lineRule="exact"/>
        <w:rPr>
          <w:rFonts w:ascii="BMWType V2 Light" w:hAnsi="BMWType V2 Light"/>
          <w:color w:val="auto"/>
          <w:szCs w:val="22"/>
        </w:rPr>
      </w:pPr>
    </w:p>
    <w:p w:rsidR="0007607F" w:rsidRPr="005D58F9" w:rsidRDefault="0007607F" w:rsidP="0007607F">
      <w:pPr>
        <w:pStyle w:val="BodyText"/>
        <w:spacing w:after="120" w:line="360" w:lineRule="exact"/>
        <w:rPr>
          <w:rFonts w:ascii="BMWType V2 Light" w:hAnsi="BMWType V2 Light"/>
          <w:color w:val="auto"/>
          <w:szCs w:val="22"/>
        </w:rPr>
      </w:pPr>
      <w:r w:rsidRPr="005D58F9">
        <w:rPr>
          <w:rFonts w:ascii="BMWType V2 Light" w:hAnsi="BMWType V2 Light"/>
          <w:color w:val="auto"/>
          <w:szCs w:val="22"/>
        </w:rPr>
        <w:lastRenderedPageBreak/>
        <w:t>Information about BMW Group products is available to consumers via the Internet at:</w:t>
      </w:r>
    </w:p>
    <w:p w:rsidR="0007607F" w:rsidRDefault="00967F5F" w:rsidP="0007607F">
      <w:pPr>
        <w:pStyle w:val="BodyText"/>
        <w:spacing w:after="120" w:line="360" w:lineRule="exact"/>
        <w:rPr>
          <w:rFonts w:ascii="BMWType V2 Light" w:hAnsi="BMWType V2 Light"/>
          <w:color w:val="auto"/>
          <w:szCs w:val="22"/>
        </w:rPr>
      </w:pPr>
      <w:hyperlink r:id="rId10" w:history="1">
        <w:r w:rsidR="0007607F" w:rsidRPr="00F40456">
          <w:rPr>
            <w:rStyle w:val="Hyperlink"/>
            <w:rFonts w:ascii="BMWType V2 Light" w:hAnsi="BMWType V2 Light"/>
            <w:szCs w:val="22"/>
          </w:rPr>
          <w:t>www.bmwgroupna.com</w:t>
        </w:r>
      </w:hyperlink>
      <w:r w:rsidR="0007607F">
        <w:rPr>
          <w:rFonts w:ascii="BMWType V2 Light" w:hAnsi="BMWType V2 Light"/>
          <w:color w:val="auto"/>
          <w:szCs w:val="22"/>
        </w:rPr>
        <w:t xml:space="preserve">. </w:t>
      </w:r>
    </w:p>
    <w:p w:rsidR="0007607F" w:rsidRPr="006326EC" w:rsidRDefault="0007607F" w:rsidP="0007607F">
      <w:pPr>
        <w:spacing w:after="120" w:line="360" w:lineRule="exact"/>
        <w:ind w:left="1008"/>
        <w:jc w:val="center"/>
        <w:rPr>
          <w:rFonts w:ascii="BMWType V2 Light" w:hAnsi="BMWType V2 Light"/>
          <w:sz w:val="22"/>
        </w:rPr>
      </w:pPr>
      <w:r w:rsidRPr="003A798A">
        <w:rPr>
          <w:rFonts w:ascii="BMWType V2 Light" w:hAnsi="BMWType V2 Light"/>
          <w:sz w:val="22"/>
        </w:rPr>
        <w:t>#      #      #</w:t>
      </w:r>
    </w:p>
    <w:p w:rsidR="0007607F" w:rsidRDefault="0007607F" w:rsidP="0007607F">
      <w:pPr>
        <w:spacing w:after="120" w:line="360" w:lineRule="exact"/>
        <w:rPr>
          <w:rFonts w:ascii="BMWType V2 Light" w:hAnsi="BMWType V2 Light"/>
          <w:b/>
          <w:sz w:val="22"/>
        </w:rPr>
      </w:pPr>
    </w:p>
    <w:p w:rsidR="0007607F" w:rsidRDefault="0007607F" w:rsidP="0007607F">
      <w:pPr>
        <w:spacing w:after="120" w:line="36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07607F" w:rsidRPr="006326EC" w:rsidRDefault="0007607F" w:rsidP="0007607F">
      <w:pPr>
        <w:spacing w:after="120" w:line="360" w:lineRule="exact"/>
        <w:rPr>
          <w:rFonts w:ascii="BMWType V2 Light" w:hAnsi="BMWType V2 Light"/>
          <w:sz w:val="22"/>
        </w:rPr>
      </w:pPr>
    </w:p>
    <w:p w:rsidR="0007607F" w:rsidRPr="006326EC" w:rsidRDefault="0007607F" w:rsidP="0007607F">
      <w:pPr>
        <w:spacing w:after="120" w:line="360" w:lineRule="exact"/>
        <w:ind w:left="1008"/>
        <w:jc w:val="center"/>
        <w:rPr>
          <w:rFonts w:ascii="BMWType V2 Light" w:hAnsi="BMWType V2 Light"/>
        </w:rPr>
      </w:pPr>
      <w:r w:rsidRPr="003A798A">
        <w:rPr>
          <w:rFonts w:ascii="BMWType V2 Light" w:hAnsi="BMWType V2 Light"/>
          <w:sz w:val="22"/>
        </w:rPr>
        <w:t>#      #      #</w:t>
      </w:r>
    </w:p>
    <w:p w:rsidR="004769F5" w:rsidRPr="0007607F" w:rsidRDefault="004769F5" w:rsidP="0007607F">
      <w:pPr>
        <w:pStyle w:val="Heading2"/>
        <w:rPr>
          <w:rFonts w:ascii="BMWType V2 Light" w:hAnsi="BMWType V2 Light"/>
          <w:sz w:val="22"/>
        </w:rPr>
      </w:pPr>
    </w:p>
    <w:sectPr w:rsidR="004769F5" w:rsidRPr="0007607F" w:rsidSect="00B31574">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DA3" w:rsidRDefault="00185DA3">
      <w:r>
        <w:separator/>
      </w:r>
    </w:p>
  </w:endnote>
  <w:endnote w:type="continuationSeparator" w:id="0">
    <w:p w:rsidR="00185DA3" w:rsidRDefault="00185DA3">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A3" w:rsidRDefault="00185DA3">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185DA3" w:rsidRDefault="00185DA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A3" w:rsidRDefault="00185DA3">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DA3" w:rsidRDefault="00185DA3">
      <w:r>
        <w:separator/>
      </w:r>
    </w:p>
  </w:footnote>
  <w:footnote w:type="continuationSeparator" w:id="0">
    <w:p w:rsidR="00185DA3" w:rsidRDefault="00185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A3" w:rsidRDefault="00967F5F">
    <w:pPr>
      <w:pStyle w:val="Header"/>
      <w:framePr w:wrap="around" w:vAnchor="text" w:hAnchor="margin" w:xAlign="center" w:y="1"/>
      <w:rPr>
        <w:rStyle w:val="PageNumber"/>
      </w:rPr>
    </w:pPr>
    <w:r>
      <w:rPr>
        <w:rStyle w:val="PageNumber"/>
      </w:rPr>
      <w:fldChar w:fldCharType="begin"/>
    </w:r>
    <w:r w:rsidR="00185DA3">
      <w:rPr>
        <w:rStyle w:val="PageNumber"/>
      </w:rPr>
      <w:instrText xml:space="preserve">PAGE  </w:instrText>
    </w:r>
    <w:r>
      <w:rPr>
        <w:rStyle w:val="PageNumber"/>
      </w:rPr>
      <w:fldChar w:fldCharType="end"/>
    </w:r>
  </w:p>
  <w:p w:rsidR="00185DA3" w:rsidRDefault="00185D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A3" w:rsidRPr="00823DDF" w:rsidRDefault="00967F5F">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185DA3"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CA4808">
      <w:rPr>
        <w:rStyle w:val="PageNumber"/>
        <w:rFonts w:ascii="BMWTypeLight" w:hAnsi="BMWTypeLight"/>
        <w:noProof/>
      </w:rPr>
      <w:t>- 3 -</w:t>
    </w:r>
    <w:r w:rsidRPr="00823DDF">
      <w:rPr>
        <w:rStyle w:val="PageNumber"/>
        <w:rFonts w:ascii="BMWTypeLight" w:hAnsi="BMWTypeLight"/>
      </w:rPr>
      <w:fldChar w:fldCharType="end"/>
    </w:r>
  </w:p>
  <w:p w:rsidR="00185DA3" w:rsidRDefault="00185D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185DA3">
      <w:trPr>
        <w:cantSplit/>
        <w:trHeight w:val="1170"/>
      </w:trPr>
      <w:tc>
        <w:tcPr>
          <w:tcW w:w="2075" w:type="dxa"/>
        </w:tcPr>
        <w:p w:rsidR="00185DA3" w:rsidRDefault="00185DA3">
          <w:pPr>
            <w:pStyle w:val="subsid"/>
            <w:spacing w:before="76"/>
            <w:ind w:left="-13" w:right="72" w:firstLine="13"/>
            <w:rPr>
              <w:rFonts w:ascii="BMWTypeLight" w:hAnsi="BMWTypeLight"/>
            </w:rPr>
          </w:pPr>
          <w:r>
            <w:rPr>
              <w:rFonts w:ascii="BMWTypeLight" w:hAnsi="BMWTypeLight"/>
            </w:rPr>
            <w:t>A subsidiary</w:t>
          </w:r>
        </w:p>
        <w:p w:rsidR="00185DA3" w:rsidRDefault="00185DA3">
          <w:pPr>
            <w:pStyle w:val="subsid"/>
            <w:spacing w:before="0"/>
            <w:ind w:left="-14" w:right="72" w:firstLine="14"/>
          </w:pPr>
          <w:r>
            <w:rPr>
              <w:rFonts w:ascii="BMWTypeLight" w:hAnsi="BMWTypeLight"/>
            </w:rPr>
            <w:t xml:space="preserve"> of BMW AG</w:t>
          </w:r>
        </w:p>
      </w:tc>
      <w:tc>
        <w:tcPr>
          <w:tcW w:w="5446" w:type="dxa"/>
        </w:tcPr>
        <w:p w:rsidR="00185DA3" w:rsidRPr="00DC4B0D" w:rsidRDefault="00185DA3">
          <w:pPr>
            <w:pStyle w:val="Header"/>
            <w:rPr>
              <w:rFonts w:ascii="BMWTypeLight" w:hAnsi="BMWTypeLight"/>
              <w:b/>
              <w:sz w:val="36"/>
              <w:szCs w:val="36"/>
            </w:rPr>
          </w:pPr>
          <w:r w:rsidRPr="00DC4B0D">
            <w:rPr>
              <w:rFonts w:ascii="BMWTypeLight" w:hAnsi="BMWTypeLight"/>
              <w:b/>
              <w:sz w:val="36"/>
              <w:szCs w:val="36"/>
            </w:rPr>
            <w:t>BMW</w:t>
          </w:r>
        </w:p>
        <w:p w:rsidR="00185DA3" w:rsidRDefault="00185DA3">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185DA3" w:rsidRDefault="00185D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rsids>
    <w:rsidRoot w:val="00FB4BC2"/>
    <w:rsid w:val="00007399"/>
    <w:rsid w:val="00015155"/>
    <w:rsid w:val="00026D8A"/>
    <w:rsid w:val="00033B8F"/>
    <w:rsid w:val="00040448"/>
    <w:rsid w:val="00051762"/>
    <w:rsid w:val="00073704"/>
    <w:rsid w:val="0007607F"/>
    <w:rsid w:val="00082E95"/>
    <w:rsid w:val="00087C2D"/>
    <w:rsid w:val="000975C9"/>
    <w:rsid w:val="000A3983"/>
    <w:rsid w:val="000C2223"/>
    <w:rsid w:val="000D7A87"/>
    <w:rsid w:val="000E0C51"/>
    <w:rsid w:val="000F2421"/>
    <w:rsid w:val="00103970"/>
    <w:rsid w:val="00105C5C"/>
    <w:rsid w:val="001146D5"/>
    <w:rsid w:val="001150FC"/>
    <w:rsid w:val="00124773"/>
    <w:rsid w:val="00136FBC"/>
    <w:rsid w:val="00137951"/>
    <w:rsid w:val="00152DD0"/>
    <w:rsid w:val="00185DA3"/>
    <w:rsid w:val="0018643C"/>
    <w:rsid w:val="00190CAB"/>
    <w:rsid w:val="001B1F14"/>
    <w:rsid w:val="001B4676"/>
    <w:rsid w:val="001E1A53"/>
    <w:rsid w:val="001F11A2"/>
    <w:rsid w:val="00203808"/>
    <w:rsid w:val="00207278"/>
    <w:rsid w:val="002175FD"/>
    <w:rsid w:val="002177E1"/>
    <w:rsid w:val="0022661E"/>
    <w:rsid w:val="0023441A"/>
    <w:rsid w:val="002532E0"/>
    <w:rsid w:val="0025564C"/>
    <w:rsid w:val="00264D1D"/>
    <w:rsid w:val="00266D44"/>
    <w:rsid w:val="002909AA"/>
    <w:rsid w:val="002940A3"/>
    <w:rsid w:val="00295CD1"/>
    <w:rsid w:val="00297ED6"/>
    <w:rsid w:val="002A06B6"/>
    <w:rsid w:val="002B41DA"/>
    <w:rsid w:val="002C2721"/>
    <w:rsid w:val="002F1856"/>
    <w:rsid w:val="002F4D06"/>
    <w:rsid w:val="0030262E"/>
    <w:rsid w:val="00302E36"/>
    <w:rsid w:val="00307583"/>
    <w:rsid w:val="00307E27"/>
    <w:rsid w:val="00322D4F"/>
    <w:rsid w:val="003408A3"/>
    <w:rsid w:val="0034531F"/>
    <w:rsid w:val="00365D01"/>
    <w:rsid w:val="0036663D"/>
    <w:rsid w:val="00383C59"/>
    <w:rsid w:val="003862B6"/>
    <w:rsid w:val="003D4C5F"/>
    <w:rsid w:val="003E44E3"/>
    <w:rsid w:val="003E6621"/>
    <w:rsid w:val="0042597E"/>
    <w:rsid w:val="00450BA4"/>
    <w:rsid w:val="004520E8"/>
    <w:rsid w:val="00460A9F"/>
    <w:rsid w:val="00461C9C"/>
    <w:rsid w:val="004769F5"/>
    <w:rsid w:val="0048483C"/>
    <w:rsid w:val="00487FC7"/>
    <w:rsid w:val="004B3B99"/>
    <w:rsid w:val="004D3977"/>
    <w:rsid w:val="004E1C25"/>
    <w:rsid w:val="00514FDE"/>
    <w:rsid w:val="005272C2"/>
    <w:rsid w:val="005335DB"/>
    <w:rsid w:val="00543F39"/>
    <w:rsid w:val="00576961"/>
    <w:rsid w:val="00596A32"/>
    <w:rsid w:val="00596C55"/>
    <w:rsid w:val="005A0A10"/>
    <w:rsid w:val="005A3B7A"/>
    <w:rsid w:val="005D2469"/>
    <w:rsid w:val="005E16F6"/>
    <w:rsid w:val="005F08FD"/>
    <w:rsid w:val="00622179"/>
    <w:rsid w:val="00646A13"/>
    <w:rsid w:val="00647592"/>
    <w:rsid w:val="00654D81"/>
    <w:rsid w:val="00666C35"/>
    <w:rsid w:val="00681889"/>
    <w:rsid w:val="00691BBA"/>
    <w:rsid w:val="00691F79"/>
    <w:rsid w:val="00692FE9"/>
    <w:rsid w:val="00694780"/>
    <w:rsid w:val="006A6177"/>
    <w:rsid w:val="006A647E"/>
    <w:rsid w:val="006A7130"/>
    <w:rsid w:val="006B56D7"/>
    <w:rsid w:val="006C276F"/>
    <w:rsid w:val="006D45B1"/>
    <w:rsid w:val="006D4BA0"/>
    <w:rsid w:val="006D6832"/>
    <w:rsid w:val="006D7909"/>
    <w:rsid w:val="006E08C0"/>
    <w:rsid w:val="006E394A"/>
    <w:rsid w:val="006F6C3B"/>
    <w:rsid w:val="006F6D12"/>
    <w:rsid w:val="00707CC6"/>
    <w:rsid w:val="00714165"/>
    <w:rsid w:val="007215D5"/>
    <w:rsid w:val="00726400"/>
    <w:rsid w:val="00726981"/>
    <w:rsid w:val="00733132"/>
    <w:rsid w:val="00737780"/>
    <w:rsid w:val="00771191"/>
    <w:rsid w:val="0077568D"/>
    <w:rsid w:val="00777E48"/>
    <w:rsid w:val="0078570A"/>
    <w:rsid w:val="00792F57"/>
    <w:rsid w:val="007B09AF"/>
    <w:rsid w:val="007B66F6"/>
    <w:rsid w:val="007B7DEF"/>
    <w:rsid w:val="007C0D1A"/>
    <w:rsid w:val="007D7335"/>
    <w:rsid w:val="007E63FE"/>
    <w:rsid w:val="00802451"/>
    <w:rsid w:val="00803027"/>
    <w:rsid w:val="00805A28"/>
    <w:rsid w:val="0080618F"/>
    <w:rsid w:val="00806C68"/>
    <w:rsid w:val="008359FC"/>
    <w:rsid w:val="00847A7C"/>
    <w:rsid w:val="0086046B"/>
    <w:rsid w:val="008640CE"/>
    <w:rsid w:val="008646F3"/>
    <w:rsid w:val="00874910"/>
    <w:rsid w:val="00876A40"/>
    <w:rsid w:val="0088221D"/>
    <w:rsid w:val="00883AFE"/>
    <w:rsid w:val="008B191C"/>
    <w:rsid w:val="008C3F38"/>
    <w:rsid w:val="008C5212"/>
    <w:rsid w:val="008D733D"/>
    <w:rsid w:val="008E63B3"/>
    <w:rsid w:val="008E649F"/>
    <w:rsid w:val="008E651C"/>
    <w:rsid w:val="008E6D00"/>
    <w:rsid w:val="009148E1"/>
    <w:rsid w:val="00916AED"/>
    <w:rsid w:val="00920553"/>
    <w:rsid w:val="00920A51"/>
    <w:rsid w:val="00922E13"/>
    <w:rsid w:val="00925F77"/>
    <w:rsid w:val="00927645"/>
    <w:rsid w:val="0093086F"/>
    <w:rsid w:val="0095638D"/>
    <w:rsid w:val="00965CCC"/>
    <w:rsid w:val="009669CC"/>
    <w:rsid w:val="00967F5F"/>
    <w:rsid w:val="00984EE2"/>
    <w:rsid w:val="00991FD4"/>
    <w:rsid w:val="00992D2B"/>
    <w:rsid w:val="009A2EF4"/>
    <w:rsid w:val="009B34E9"/>
    <w:rsid w:val="009C61DD"/>
    <w:rsid w:val="009D6E4C"/>
    <w:rsid w:val="009E7C82"/>
    <w:rsid w:val="00A140DE"/>
    <w:rsid w:val="00A62490"/>
    <w:rsid w:val="00A67348"/>
    <w:rsid w:val="00A727A8"/>
    <w:rsid w:val="00A74298"/>
    <w:rsid w:val="00A76335"/>
    <w:rsid w:val="00A91AF8"/>
    <w:rsid w:val="00AA42E1"/>
    <w:rsid w:val="00AA649B"/>
    <w:rsid w:val="00AA6FA7"/>
    <w:rsid w:val="00AB7DE8"/>
    <w:rsid w:val="00AC670C"/>
    <w:rsid w:val="00AC7A2A"/>
    <w:rsid w:val="00AD096D"/>
    <w:rsid w:val="00AD797D"/>
    <w:rsid w:val="00AE455E"/>
    <w:rsid w:val="00AF1174"/>
    <w:rsid w:val="00AF2B13"/>
    <w:rsid w:val="00AF4B43"/>
    <w:rsid w:val="00AF76F0"/>
    <w:rsid w:val="00B015F8"/>
    <w:rsid w:val="00B0299D"/>
    <w:rsid w:val="00B13D37"/>
    <w:rsid w:val="00B24668"/>
    <w:rsid w:val="00B301B4"/>
    <w:rsid w:val="00B31574"/>
    <w:rsid w:val="00B319D1"/>
    <w:rsid w:val="00B327A6"/>
    <w:rsid w:val="00B37437"/>
    <w:rsid w:val="00B416D5"/>
    <w:rsid w:val="00B830C2"/>
    <w:rsid w:val="00BA4CD1"/>
    <w:rsid w:val="00BB0323"/>
    <w:rsid w:val="00BC0483"/>
    <w:rsid w:val="00BC47CF"/>
    <w:rsid w:val="00BD4CDE"/>
    <w:rsid w:val="00BE3AA5"/>
    <w:rsid w:val="00BF4FA8"/>
    <w:rsid w:val="00C01581"/>
    <w:rsid w:val="00C17AA5"/>
    <w:rsid w:val="00C2680C"/>
    <w:rsid w:val="00C3204B"/>
    <w:rsid w:val="00C3273F"/>
    <w:rsid w:val="00C335DE"/>
    <w:rsid w:val="00C36106"/>
    <w:rsid w:val="00C57CEA"/>
    <w:rsid w:val="00C73DBA"/>
    <w:rsid w:val="00C7642B"/>
    <w:rsid w:val="00C9406C"/>
    <w:rsid w:val="00CA4808"/>
    <w:rsid w:val="00CB099B"/>
    <w:rsid w:val="00CC252C"/>
    <w:rsid w:val="00CD4798"/>
    <w:rsid w:val="00CF4DBF"/>
    <w:rsid w:val="00D0603C"/>
    <w:rsid w:val="00D203E0"/>
    <w:rsid w:val="00D42E93"/>
    <w:rsid w:val="00D438D6"/>
    <w:rsid w:val="00D60C02"/>
    <w:rsid w:val="00D660B6"/>
    <w:rsid w:val="00D665A2"/>
    <w:rsid w:val="00D6732F"/>
    <w:rsid w:val="00D71E85"/>
    <w:rsid w:val="00D81286"/>
    <w:rsid w:val="00D82F42"/>
    <w:rsid w:val="00D9700B"/>
    <w:rsid w:val="00DA7360"/>
    <w:rsid w:val="00DC75E4"/>
    <w:rsid w:val="00DD0DC1"/>
    <w:rsid w:val="00DE16F0"/>
    <w:rsid w:val="00DF4CED"/>
    <w:rsid w:val="00DF531D"/>
    <w:rsid w:val="00DF7FB8"/>
    <w:rsid w:val="00E0316A"/>
    <w:rsid w:val="00E21C11"/>
    <w:rsid w:val="00E40390"/>
    <w:rsid w:val="00E451FD"/>
    <w:rsid w:val="00E47877"/>
    <w:rsid w:val="00E47E9C"/>
    <w:rsid w:val="00E55992"/>
    <w:rsid w:val="00E751D2"/>
    <w:rsid w:val="00E75ABD"/>
    <w:rsid w:val="00E75C33"/>
    <w:rsid w:val="00E9285C"/>
    <w:rsid w:val="00E94EA6"/>
    <w:rsid w:val="00EA0F47"/>
    <w:rsid w:val="00EA514C"/>
    <w:rsid w:val="00EC4771"/>
    <w:rsid w:val="00EE3E1D"/>
    <w:rsid w:val="00EF2F39"/>
    <w:rsid w:val="00EF7D85"/>
    <w:rsid w:val="00F0712E"/>
    <w:rsid w:val="00F2336C"/>
    <w:rsid w:val="00F46629"/>
    <w:rsid w:val="00F469D7"/>
    <w:rsid w:val="00F537C9"/>
    <w:rsid w:val="00F63661"/>
    <w:rsid w:val="00F66E6E"/>
    <w:rsid w:val="00F82306"/>
    <w:rsid w:val="00FA2EFA"/>
    <w:rsid w:val="00FB4A93"/>
    <w:rsid w:val="00FB4BC0"/>
    <w:rsid w:val="00FB4BC2"/>
    <w:rsid w:val="00FB6677"/>
    <w:rsid w:val="00FD608F"/>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 w:type="paragraph" w:styleId="PlainText">
    <w:name w:val="Plain Text"/>
    <w:basedOn w:val="Normal"/>
    <w:link w:val="PlainTextChar"/>
    <w:uiPriority w:val="99"/>
    <w:unhideWhenUsed/>
    <w:rsid w:val="0007607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7607F"/>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1788155560">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monty.roberts@bmwn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7D4B-441E-4B6B-89A6-C26C6CD8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734</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5016</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2</cp:revision>
  <cp:lastPrinted>2012-02-15T19:38:00Z</cp:lastPrinted>
  <dcterms:created xsi:type="dcterms:W3CDTF">2012-02-15T19:40:00Z</dcterms:created>
  <dcterms:modified xsi:type="dcterms:W3CDTF">2012-02-15T19:40:00Z</dcterms:modified>
</cp:coreProperties>
</file>