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61"/>
        <w:gridCol w:w="5835"/>
      </w:tblGrid>
      <w:tr w:rsidR="006E3A1A" w:rsidRPr="00C5645A" w:rsidTr="00214DB1">
        <w:trPr>
          <w:cantSplit/>
          <w:trHeight w:val="257"/>
        </w:trPr>
        <w:tc>
          <w:tcPr>
            <w:tcW w:w="1861" w:type="dxa"/>
          </w:tcPr>
          <w:p w:rsidR="006E3A1A" w:rsidRPr="00C5645A" w:rsidRDefault="006E3A1A" w:rsidP="006E3A1A">
            <w:pPr>
              <w:ind w:right="72"/>
              <w:jc w:val="right"/>
              <w:rPr>
                <w:rFonts w:ascii="BMWTypeLight" w:hAnsi="BMWTypeLight" w:cs="BMWType V2 Light"/>
                <w:b/>
                <w:szCs w:val="22"/>
              </w:rPr>
            </w:pPr>
            <w:r w:rsidRPr="00C5645A">
              <w:rPr>
                <w:rFonts w:ascii="BMWTypeLight" w:hAnsi="BMWTypeLight" w:cs="BMWType V2 Light"/>
                <w:b/>
                <w:szCs w:val="22"/>
              </w:rPr>
              <w:t>For Release:</w:t>
            </w:r>
          </w:p>
        </w:tc>
        <w:tc>
          <w:tcPr>
            <w:tcW w:w="5835" w:type="dxa"/>
          </w:tcPr>
          <w:p w:rsidR="006E3A1A" w:rsidRPr="00C5645A" w:rsidRDefault="00597DA2" w:rsidP="0044454F">
            <w:pPr>
              <w:rPr>
                <w:rFonts w:ascii="BMWTypeLight" w:hAnsi="BMWTypeLight" w:cs="BMWType V2 Light"/>
                <w:b/>
                <w:szCs w:val="22"/>
              </w:rPr>
            </w:pPr>
            <w:r w:rsidRPr="00C5645A">
              <w:rPr>
                <w:rFonts w:ascii="BMWTypeLight" w:hAnsi="BMWTypeLight" w:cs="BMWType V2 Light"/>
                <w:b/>
                <w:szCs w:val="22"/>
              </w:rPr>
              <w:t xml:space="preserve">March </w:t>
            </w:r>
            <w:r w:rsidR="0044454F">
              <w:rPr>
                <w:rFonts w:ascii="BMWTypeLight" w:hAnsi="BMWTypeLight" w:cs="BMWType V2 Light"/>
                <w:b/>
                <w:szCs w:val="22"/>
              </w:rPr>
              <w:t>10</w:t>
            </w:r>
            <w:r w:rsidRPr="00C5645A">
              <w:rPr>
                <w:rFonts w:ascii="BMWTypeLight" w:hAnsi="BMWTypeLight" w:cs="BMWType V2 Light"/>
                <w:b/>
                <w:szCs w:val="22"/>
              </w:rPr>
              <w:t>, 2012</w:t>
            </w:r>
          </w:p>
        </w:tc>
      </w:tr>
      <w:tr w:rsidR="006E3A1A" w:rsidRPr="00C5645A" w:rsidTr="00214DB1">
        <w:trPr>
          <w:cantSplit/>
          <w:trHeight w:val="318"/>
        </w:trPr>
        <w:tc>
          <w:tcPr>
            <w:tcW w:w="1861" w:type="dxa"/>
          </w:tcPr>
          <w:p w:rsidR="006E3A1A" w:rsidRPr="00C5645A" w:rsidRDefault="006E3A1A" w:rsidP="006E3A1A">
            <w:pPr>
              <w:spacing w:line="360" w:lineRule="atLeast"/>
              <w:ind w:right="72"/>
              <w:jc w:val="right"/>
              <w:rPr>
                <w:rFonts w:ascii="BMWTypeLight" w:hAnsi="BMWTypeLight" w:cs="BMWType V2 Light"/>
                <w:b/>
                <w:szCs w:val="22"/>
              </w:rPr>
            </w:pPr>
          </w:p>
        </w:tc>
        <w:tc>
          <w:tcPr>
            <w:tcW w:w="5835" w:type="dxa"/>
          </w:tcPr>
          <w:p w:rsidR="006E3A1A" w:rsidRPr="00C5645A" w:rsidRDefault="006E3A1A" w:rsidP="006E3A1A">
            <w:pPr>
              <w:spacing w:line="360" w:lineRule="atLeast"/>
              <w:ind w:left="43"/>
              <w:rPr>
                <w:rFonts w:ascii="BMWTypeLight" w:hAnsi="BMWTypeLight" w:cs="BMWType V2 Light"/>
                <w:szCs w:val="22"/>
              </w:rPr>
            </w:pPr>
          </w:p>
        </w:tc>
      </w:tr>
      <w:tr w:rsidR="006E3A1A" w:rsidRPr="00C5645A" w:rsidTr="00214DB1">
        <w:trPr>
          <w:cantSplit/>
          <w:trHeight w:val="257"/>
        </w:trPr>
        <w:tc>
          <w:tcPr>
            <w:tcW w:w="1861" w:type="dxa"/>
          </w:tcPr>
          <w:p w:rsidR="006E3A1A" w:rsidRPr="00C5645A" w:rsidRDefault="006E3A1A" w:rsidP="006E3A1A">
            <w:pPr>
              <w:ind w:right="72"/>
              <w:jc w:val="right"/>
              <w:rPr>
                <w:rFonts w:ascii="BMWTypeLight" w:hAnsi="BMWTypeLight" w:cs="BMWType V2 Light"/>
                <w:b/>
                <w:szCs w:val="22"/>
              </w:rPr>
            </w:pPr>
          </w:p>
        </w:tc>
        <w:tc>
          <w:tcPr>
            <w:tcW w:w="5835" w:type="dxa"/>
          </w:tcPr>
          <w:p w:rsidR="00F962B2" w:rsidRPr="00C5645A" w:rsidRDefault="00F962B2" w:rsidP="00F962B2">
            <w:pPr>
              <w:rPr>
                <w:rFonts w:ascii="BMWTypeLight" w:hAnsi="BMWTypeLight" w:cs="BMWType V2 Light"/>
                <w:szCs w:val="22"/>
              </w:rPr>
            </w:pPr>
          </w:p>
        </w:tc>
      </w:tr>
    </w:tbl>
    <w:p w:rsidR="00EB3E84" w:rsidRPr="00C5645A" w:rsidRDefault="00EB3E84" w:rsidP="00EB3E84">
      <w:pPr>
        <w:rPr>
          <w:rStyle w:val="Strong"/>
          <w:rFonts w:ascii="BMWTypeLight" w:hAnsi="BMWTypeLight"/>
        </w:rPr>
      </w:pPr>
    </w:p>
    <w:p w:rsidR="00EB3E84" w:rsidRDefault="00EB3E84" w:rsidP="006435DE">
      <w:pPr>
        <w:spacing w:line="360" w:lineRule="auto"/>
        <w:rPr>
          <w:rStyle w:val="Strong"/>
          <w:rFonts w:ascii="BMWTypeLight" w:hAnsi="BMWTypeLight"/>
        </w:rPr>
      </w:pPr>
      <w:r w:rsidRPr="00C5645A">
        <w:rPr>
          <w:rStyle w:val="Strong"/>
          <w:rFonts w:ascii="BMWTypeLight" w:hAnsi="BMWTypeLight"/>
        </w:rPr>
        <w:t xml:space="preserve">BMW Group </w:t>
      </w:r>
      <w:proofErr w:type="spellStart"/>
      <w:r w:rsidRPr="00C5645A">
        <w:rPr>
          <w:rStyle w:val="Strong"/>
          <w:rFonts w:ascii="BMWTypeLight" w:hAnsi="BMWTypeLight"/>
        </w:rPr>
        <w:t>DesignworksUSA</w:t>
      </w:r>
      <w:proofErr w:type="spellEnd"/>
      <w:r w:rsidRPr="00C5645A">
        <w:rPr>
          <w:rStyle w:val="Strong"/>
          <w:rFonts w:ascii="BMWTypeLight" w:hAnsi="BMWTypeLight"/>
        </w:rPr>
        <w:t xml:space="preserve"> creates one-of-a-kind wearable art piece to benefi</w:t>
      </w:r>
      <w:r w:rsidR="006435DE" w:rsidRPr="00C5645A">
        <w:rPr>
          <w:rStyle w:val="Strong"/>
          <w:rFonts w:ascii="BMWTypeLight" w:hAnsi="BMWTypeLight"/>
        </w:rPr>
        <w:t xml:space="preserve">t A + D </w:t>
      </w:r>
      <w:r w:rsidR="002C7BA9">
        <w:rPr>
          <w:rStyle w:val="Strong"/>
          <w:rFonts w:ascii="BMWTypeLight" w:hAnsi="BMWTypeLight"/>
        </w:rPr>
        <w:t>Museum</w:t>
      </w:r>
      <w:r w:rsidRPr="00C5645A">
        <w:rPr>
          <w:rStyle w:val="Strong"/>
          <w:rFonts w:ascii="BMWTypeLight" w:hAnsi="BMWTypeLight"/>
        </w:rPr>
        <w:t xml:space="preserve"> </w:t>
      </w:r>
    </w:p>
    <w:p w:rsidR="006C6626" w:rsidRDefault="006C6626" w:rsidP="006435DE">
      <w:pPr>
        <w:spacing w:line="360" w:lineRule="auto"/>
        <w:rPr>
          <w:rStyle w:val="Strong"/>
          <w:rFonts w:ascii="BMWTypeLight" w:hAnsi="BMWTypeLight"/>
        </w:rPr>
      </w:pPr>
    </w:p>
    <w:p w:rsidR="002C7BA9" w:rsidRPr="006C6626" w:rsidRDefault="002C7BA9" w:rsidP="006435DE">
      <w:pPr>
        <w:spacing w:line="360" w:lineRule="auto"/>
        <w:rPr>
          <w:rStyle w:val="Strong"/>
          <w:rFonts w:ascii="BMWTypeLight" w:hAnsi="BMWTypeLight"/>
        </w:rPr>
      </w:pPr>
      <w:r w:rsidRPr="006C6626">
        <w:rPr>
          <w:rStyle w:val="Strong"/>
          <w:rFonts w:ascii="BMWTypeLight" w:hAnsi="BMWTypeLight"/>
        </w:rPr>
        <w:t>Inspired by the camouflage print used to cloak BMW’s development vehicles</w:t>
      </w:r>
    </w:p>
    <w:p w:rsidR="00EB3E84" w:rsidRPr="00C5645A" w:rsidRDefault="00EB3E84" w:rsidP="00EB3E84">
      <w:pPr>
        <w:rPr>
          <w:rStyle w:val="Strong"/>
          <w:rFonts w:ascii="BMWTypeLight" w:hAnsi="BMWTypeLight"/>
        </w:rPr>
      </w:pPr>
    </w:p>
    <w:p w:rsidR="00EB3E84" w:rsidRPr="00C5645A" w:rsidRDefault="00597DA2" w:rsidP="00EB3E84">
      <w:pPr>
        <w:spacing w:line="360" w:lineRule="auto"/>
        <w:rPr>
          <w:rStyle w:val="Strong"/>
          <w:rFonts w:ascii="BMWTypeLight" w:hAnsi="BMWTypeLight"/>
          <w:b w:val="0"/>
        </w:rPr>
      </w:pPr>
      <w:r w:rsidRPr="00C5645A">
        <w:rPr>
          <w:rStyle w:val="Strong"/>
          <w:rFonts w:ascii="BMWTypeLight" w:hAnsi="BMWTypeLight"/>
        </w:rPr>
        <w:t xml:space="preserve">March </w:t>
      </w:r>
      <w:r w:rsidR="0044454F">
        <w:rPr>
          <w:rStyle w:val="Strong"/>
          <w:rFonts w:ascii="BMWTypeLight" w:hAnsi="BMWTypeLight"/>
        </w:rPr>
        <w:t>10</w:t>
      </w:r>
      <w:r w:rsidRPr="00C5645A">
        <w:rPr>
          <w:rStyle w:val="Strong"/>
          <w:rFonts w:ascii="BMWTypeLight" w:hAnsi="BMWTypeLight"/>
        </w:rPr>
        <w:t>, 2012</w:t>
      </w:r>
      <w:r w:rsidR="00056084">
        <w:rPr>
          <w:rStyle w:val="Strong"/>
          <w:rFonts w:ascii="BMWTypeLight" w:hAnsi="BMWTypeLight"/>
        </w:rPr>
        <w:t>,</w:t>
      </w:r>
      <w:r w:rsidR="00056084" w:rsidRPr="00056084">
        <w:rPr>
          <w:rStyle w:val="Strong"/>
          <w:rFonts w:ascii="BMWTypeLight" w:hAnsi="BMWTypeLight"/>
        </w:rPr>
        <w:t xml:space="preserve"> </w:t>
      </w:r>
      <w:r w:rsidR="00056084">
        <w:rPr>
          <w:rStyle w:val="Strong"/>
          <w:rFonts w:ascii="BMWTypeLight" w:hAnsi="BMWTypeLight"/>
        </w:rPr>
        <w:t>Los Angeles</w:t>
      </w:r>
      <w:r w:rsidRPr="00C5645A">
        <w:rPr>
          <w:rStyle w:val="Strong"/>
          <w:rFonts w:ascii="BMWTypeLight" w:hAnsi="BMWTypeLight"/>
        </w:rPr>
        <w:t>…</w:t>
      </w:r>
      <w:r w:rsidR="00EB3E84" w:rsidRPr="00C5645A">
        <w:rPr>
          <w:rStyle w:val="Strong"/>
          <w:rFonts w:ascii="BMWTypeLight" w:hAnsi="BMWTypeLight"/>
          <w:b w:val="0"/>
        </w:rPr>
        <w:t>Avid automotive</w:t>
      </w:r>
      <w:r w:rsidR="006435DE" w:rsidRPr="00C5645A">
        <w:rPr>
          <w:rStyle w:val="Strong"/>
          <w:rFonts w:ascii="BMWTypeLight" w:hAnsi="BMWTypeLight"/>
          <w:b w:val="0"/>
        </w:rPr>
        <w:t xml:space="preserve"> fans</w:t>
      </w:r>
      <w:r w:rsidR="00EB3E84" w:rsidRPr="00C5645A">
        <w:rPr>
          <w:rStyle w:val="Strong"/>
          <w:rFonts w:ascii="BMWTypeLight" w:hAnsi="BMWTypeLight"/>
          <w:b w:val="0"/>
        </w:rPr>
        <w:t xml:space="preserve"> know that BMW Group often decals its development vehicles with a unique camouflage of </w:t>
      </w:r>
      <w:proofErr w:type="spellStart"/>
      <w:r w:rsidR="00EB3E84" w:rsidRPr="00C5645A">
        <w:rPr>
          <w:rStyle w:val="Strong"/>
          <w:rFonts w:ascii="BMWTypeLight" w:hAnsi="BMWTypeLight"/>
          <w:b w:val="0"/>
        </w:rPr>
        <w:t>kaleidoscoping</w:t>
      </w:r>
      <w:proofErr w:type="spellEnd"/>
      <w:r w:rsidR="00EB3E84" w:rsidRPr="00C5645A">
        <w:rPr>
          <w:rStyle w:val="Strong"/>
          <w:rFonts w:ascii="BMWTypeLight" w:hAnsi="BMWTypeLight"/>
          <w:b w:val="0"/>
        </w:rPr>
        <w:t xml:space="preserve"> black and white swirls. Its purpose is to obscure details of </w:t>
      </w:r>
      <w:r w:rsidR="00056084">
        <w:rPr>
          <w:rStyle w:val="Strong"/>
          <w:rFonts w:ascii="BMWTypeLight" w:hAnsi="BMWTypeLight"/>
          <w:b w:val="0"/>
        </w:rPr>
        <w:t xml:space="preserve">the </w:t>
      </w:r>
      <w:r w:rsidR="00EB3E84" w:rsidRPr="00C5645A">
        <w:rPr>
          <w:rStyle w:val="Strong"/>
          <w:rFonts w:ascii="BMWTypeLight" w:hAnsi="BMWTypeLight"/>
          <w:b w:val="0"/>
        </w:rPr>
        <w:t xml:space="preserve">vehicle’s finished appearance, while also hinting at the new model’s approximate shape and proportions to stir interest and curiosity. BMW Group </w:t>
      </w:r>
      <w:proofErr w:type="spellStart"/>
      <w:r w:rsidR="00EB3E84" w:rsidRPr="00C5645A">
        <w:rPr>
          <w:rStyle w:val="Strong"/>
          <w:rFonts w:ascii="BMWTypeLight" w:hAnsi="BMWTypeLight"/>
          <w:b w:val="0"/>
        </w:rPr>
        <w:t>DesignworksUSA</w:t>
      </w:r>
      <w:proofErr w:type="spellEnd"/>
      <w:r w:rsidR="00EB3E84" w:rsidRPr="00C5645A">
        <w:rPr>
          <w:rStyle w:val="Strong"/>
          <w:rFonts w:ascii="BMWTypeLight" w:hAnsi="BMWTypeLight"/>
          <w:b w:val="0"/>
        </w:rPr>
        <w:t xml:space="preserve"> has now created a similar effect for the body by creating a one-of-a-kind wearable art piece, entitled </w:t>
      </w:r>
      <w:r w:rsidR="00EB3E84" w:rsidRPr="009A48A6">
        <w:rPr>
          <w:rStyle w:val="Strong"/>
          <w:rFonts w:ascii="BMWTypeLight" w:hAnsi="BMWTypeLight"/>
          <w:b w:val="0"/>
          <w:i/>
        </w:rPr>
        <w:t>Yearning: Camouflaged Beauty</w:t>
      </w:r>
      <w:r w:rsidR="00EB3E84" w:rsidRPr="00C5645A">
        <w:rPr>
          <w:rStyle w:val="Strong"/>
          <w:rFonts w:ascii="BMWTypeLight" w:hAnsi="BMWTypeLight"/>
          <w:b w:val="0"/>
        </w:rPr>
        <w:t>.</w:t>
      </w:r>
    </w:p>
    <w:p w:rsidR="00EB3E84" w:rsidRPr="00C5645A" w:rsidRDefault="00EB3E84" w:rsidP="00EB3E84">
      <w:pPr>
        <w:spacing w:line="360" w:lineRule="auto"/>
        <w:rPr>
          <w:rStyle w:val="Strong"/>
          <w:rFonts w:ascii="BMWTypeLight" w:hAnsi="BMWTypeLight"/>
          <w:b w:val="0"/>
        </w:rPr>
      </w:pPr>
    </w:p>
    <w:p w:rsidR="00EB3E84" w:rsidRPr="00C5645A" w:rsidRDefault="00EB3E84" w:rsidP="00EB3E84">
      <w:pPr>
        <w:spacing w:line="360" w:lineRule="auto"/>
        <w:rPr>
          <w:rStyle w:val="Strong"/>
          <w:rFonts w:ascii="BMWTypeLight" w:hAnsi="BMWTypeLight"/>
          <w:b w:val="0"/>
        </w:rPr>
      </w:pPr>
      <w:r w:rsidRPr="00056084">
        <w:rPr>
          <w:rStyle w:val="Strong"/>
          <w:rFonts w:ascii="BMWTypeLight" w:hAnsi="BMWTypeLight"/>
          <w:b w:val="0"/>
          <w:i/>
        </w:rPr>
        <w:t>Yearning: Camouflaged Beauty</w:t>
      </w:r>
      <w:r w:rsidRPr="00C5645A">
        <w:rPr>
          <w:rStyle w:val="Strong"/>
          <w:rFonts w:ascii="BMWTypeLight" w:hAnsi="BMWTypeLight"/>
          <w:b w:val="0"/>
        </w:rPr>
        <w:t xml:space="preserve">, a dress made from a gossamer fabric printed with BMW’s signature black and white camouflage, </w:t>
      </w:r>
      <w:r w:rsidR="00056084">
        <w:rPr>
          <w:rStyle w:val="Strong"/>
          <w:rFonts w:ascii="BMWTypeLight" w:hAnsi="BMWTypeLight"/>
          <w:b w:val="0"/>
        </w:rPr>
        <w:t>were</w:t>
      </w:r>
      <w:r w:rsidRPr="00C5645A">
        <w:rPr>
          <w:rStyle w:val="Strong"/>
          <w:rFonts w:ascii="BMWTypeLight" w:hAnsi="BMWTypeLight"/>
          <w:b w:val="0"/>
        </w:rPr>
        <w:t xml:space="preserve"> auctioned together with wearable creations by more than 40 global players from architecture, design, fashion, graphics and visual arts at A + D Arch</w:t>
      </w:r>
      <w:r w:rsidR="00EF452D" w:rsidRPr="00C5645A">
        <w:rPr>
          <w:rStyle w:val="Strong"/>
          <w:rFonts w:ascii="BMWTypeLight" w:hAnsi="BMWTypeLight"/>
          <w:b w:val="0"/>
        </w:rPr>
        <w:t xml:space="preserve">itecture + Design Museum’s </w:t>
      </w:r>
      <w:r w:rsidRPr="00C5645A">
        <w:rPr>
          <w:rStyle w:val="Strong"/>
          <w:rFonts w:ascii="BMWTypeLight" w:hAnsi="BMWTypeLight"/>
          <w:b w:val="0"/>
        </w:rPr>
        <w:t>Celebrate</w:t>
      </w:r>
      <w:r w:rsidR="00EF452D" w:rsidRPr="00C5645A">
        <w:rPr>
          <w:rStyle w:val="Strong"/>
          <w:rFonts w:ascii="BMWTypeLight" w:hAnsi="BMWTypeLight"/>
          <w:b w:val="0"/>
        </w:rPr>
        <w:t xml:space="preserve"> 2012</w:t>
      </w:r>
      <w:r w:rsidR="006435DE" w:rsidRPr="00C5645A">
        <w:rPr>
          <w:rStyle w:val="Strong"/>
          <w:rFonts w:ascii="BMWTypeLight" w:hAnsi="BMWTypeLight"/>
          <w:b w:val="0"/>
        </w:rPr>
        <w:t xml:space="preserve"> fundraiser taking place</w:t>
      </w:r>
      <w:r w:rsidRPr="00C5645A">
        <w:rPr>
          <w:rStyle w:val="Strong"/>
          <w:rFonts w:ascii="BMWTypeLight" w:hAnsi="BMWTypeLight"/>
          <w:b w:val="0"/>
        </w:rPr>
        <w:t xml:space="preserve"> March 10, 2012, in Los Angeles.</w:t>
      </w:r>
    </w:p>
    <w:p w:rsidR="00EB3E84" w:rsidRPr="00C5645A" w:rsidRDefault="00EB3E84" w:rsidP="00EB3E84">
      <w:pPr>
        <w:spacing w:line="360" w:lineRule="auto"/>
        <w:rPr>
          <w:rStyle w:val="Strong"/>
          <w:rFonts w:ascii="BMWTypeLight" w:hAnsi="BMWTypeLight"/>
          <w:b w:val="0"/>
        </w:rPr>
      </w:pPr>
    </w:p>
    <w:p w:rsidR="00EB3E84" w:rsidRPr="00C5645A" w:rsidRDefault="00EB3E84" w:rsidP="00EB3E84">
      <w:pPr>
        <w:spacing w:line="360" w:lineRule="auto"/>
        <w:rPr>
          <w:rStyle w:val="Strong"/>
          <w:rFonts w:ascii="BMWTypeLight" w:hAnsi="BMWTypeLight"/>
          <w:b w:val="0"/>
        </w:rPr>
      </w:pPr>
      <w:r w:rsidRPr="00C5645A">
        <w:rPr>
          <w:rStyle w:val="Strong"/>
          <w:rFonts w:ascii="BMWTypeLight" w:hAnsi="BMWTypeLight"/>
          <w:b w:val="0"/>
        </w:rPr>
        <w:t xml:space="preserve"> “</w:t>
      </w:r>
      <w:r w:rsidR="004E2ABB" w:rsidRPr="004E2ABB">
        <w:rPr>
          <w:rStyle w:val="Strong"/>
          <w:rFonts w:ascii="BMWTypeLight" w:hAnsi="BMWTypeLight"/>
          <w:b w:val="0"/>
        </w:rPr>
        <w:t>We find it inspirational to translate design motive</w:t>
      </w:r>
      <w:r w:rsidR="004E2ABB">
        <w:rPr>
          <w:rStyle w:val="Strong"/>
          <w:rFonts w:ascii="BMWTypeLight" w:hAnsi="BMWTypeLight"/>
          <w:b w:val="0"/>
        </w:rPr>
        <w:t>s which are ubiquitous to those</w:t>
      </w:r>
      <w:r w:rsidRPr="00C5645A">
        <w:rPr>
          <w:rStyle w:val="Strong"/>
          <w:rFonts w:ascii="BMWTypeLight" w:hAnsi="BMWTypeLight"/>
          <w:b w:val="0"/>
        </w:rPr>
        <w:t xml:space="preserve"> who are immersed in the automotive industry, and yet is completely new and unexpected in the world of apparel,” says Laurenz Schaffer, President, BMW Group </w:t>
      </w:r>
      <w:proofErr w:type="spellStart"/>
      <w:r w:rsidRPr="00C5645A">
        <w:rPr>
          <w:rStyle w:val="Strong"/>
          <w:rFonts w:ascii="BMWTypeLight" w:hAnsi="BMWTypeLight"/>
          <w:b w:val="0"/>
        </w:rPr>
        <w:t>DesignworksUSA</w:t>
      </w:r>
      <w:proofErr w:type="spellEnd"/>
      <w:r w:rsidRPr="00C5645A">
        <w:rPr>
          <w:rStyle w:val="Strong"/>
          <w:rFonts w:ascii="BMWTypeLight" w:hAnsi="BMWTypeLight"/>
          <w:b w:val="0"/>
        </w:rPr>
        <w:t>. “</w:t>
      </w:r>
      <w:r w:rsidRPr="00C5645A">
        <w:rPr>
          <w:rStyle w:val="Strong"/>
          <w:rFonts w:ascii="BMWTypeLight" w:hAnsi="BMWTypeLight"/>
          <w:b w:val="0"/>
          <w:i/>
        </w:rPr>
        <w:t xml:space="preserve">Yearning: Camouflaged </w:t>
      </w:r>
      <w:r w:rsidR="00056084">
        <w:rPr>
          <w:rStyle w:val="Strong"/>
          <w:rFonts w:ascii="BMWTypeLight" w:hAnsi="BMWTypeLight"/>
          <w:b w:val="0"/>
          <w:i/>
        </w:rPr>
        <w:t xml:space="preserve">Beauty  </w:t>
      </w:r>
      <w:r w:rsidR="00056084" w:rsidRPr="00056084">
        <w:rPr>
          <w:rStyle w:val="Strong"/>
          <w:rFonts w:ascii="BMWTypeLight" w:hAnsi="BMWTypeLight"/>
          <w:b w:val="0"/>
        </w:rPr>
        <w:t>illustrates</w:t>
      </w:r>
      <w:r w:rsidRPr="00C5645A">
        <w:rPr>
          <w:rStyle w:val="Strong"/>
          <w:rFonts w:ascii="BMWTypeLight" w:hAnsi="BMWTypeLight"/>
          <w:b w:val="0"/>
        </w:rPr>
        <w:t xml:space="preserve"> how in</w:t>
      </w:r>
      <w:r w:rsidR="006435DE" w:rsidRPr="00C5645A">
        <w:rPr>
          <w:rStyle w:val="Strong"/>
          <w:rFonts w:ascii="BMWTypeLight" w:hAnsi="BMWTypeLight"/>
          <w:b w:val="0"/>
        </w:rPr>
        <w:t>novation can be found by cross-f</w:t>
      </w:r>
      <w:r w:rsidRPr="00C5645A">
        <w:rPr>
          <w:rStyle w:val="Strong"/>
          <w:rFonts w:ascii="BMWTypeLight" w:hAnsi="BMWTypeLight"/>
          <w:b w:val="0"/>
        </w:rPr>
        <w:t xml:space="preserve">ertilizing ideas between seemingly disparate industries, a concept which </w:t>
      </w:r>
      <w:r w:rsidR="00EF452D" w:rsidRPr="00C5645A">
        <w:rPr>
          <w:rStyle w:val="Strong"/>
          <w:rFonts w:ascii="BMWTypeLight" w:hAnsi="BMWTypeLight"/>
          <w:b w:val="0"/>
        </w:rPr>
        <w:t>serves as a catalyst for</w:t>
      </w:r>
      <w:r w:rsidR="006435DE" w:rsidRPr="00C5645A">
        <w:rPr>
          <w:rStyle w:val="Strong"/>
          <w:rFonts w:ascii="BMWTypeLight" w:hAnsi="BMWTypeLight"/>
          <w:b w:val="0"/>
        </w:rPr>
        <w:t xml:space="preserve"> </w:t>
      </w:r>
      <w:r w:rsidRPr="00C5645A">
        <w:rPr>
          <w:rStyle w:val="Strong"/>
          <w:rFonts w:ascii="BMWTypeLight" w:hAnsi="BMWTypeLight"/>
          <w:b w:val="0"/>
        </w:rPr>
        <w:t xml:space="preserve">creativity at </w:t>
      </w:r>
      <w:proofErr w:type="spellStart"/>
      <w:r w:rsidRPr="00C5645A">
        <w:rPr>
          <w:rStyle w:val="Strong"/>
          <w:rFonts w:ascii="BMWTypeLight" w:hAnsi="BMWTypeLight"/>
          <w:b w:val="0"/>
        </w:rPr>
        <w:t>DesignworksUSA</w:t>
      </w:r>
      <w:proofErr w:type="spellEnd"/>
      <w:r w:rsidRPr="00C5645A">
        <w:rPr>
          <w:rStyle w:val="Strong"/>
          <w:rFonts w:ascii="BMWTypeLight" w:hAnsi="BMWTypeLight"/>
          <w:b w:val="0"/>
        </w:rPr>
        <w:t xml:space="preserve">,” Schaffer continues. </w:t>
      </w:r>
    </w:p>
    <w:p w:rsidR="00EB3E84" w:rsidRPr="00C5645A" w:rsidRDefault="00EB3E84" w:rsidP="00EB3E84">
      <w:pPr>
        <w:spacing w:line="360" w:lineRule="auto"/>
        <w:rPr>
          <w:rStyle w:val="Strong"/>
          <w:rFonts w:ascii="BMWTypeLight" w:hAnsi="BMWTypeLight"/>
          <w:b w:val="0"/>
        </w:rPr>
      </w:pPr>
    </w:p>
    <w:p w:rsidR="00EB3E84" w:rsidRPr="00C5645A" w:rsidRDefault="00EB3E84" w:rsidP="00EB3E84">
      <w:pPr>
        <w:spacing w:line="360" w:lineRule="auto"/>
        <w:rPr>
          <w:rStyle w:val="Strong"/>
          <w:rFonts w:ascii="BMWTypeLight" w:hAnsi="BMWTypeLight"/>
          <w:b w:val="0"/>
        </w:rPr>
      </w:pPr>
    </w:p>
    <w:p w:rsidR="00EB3E84" w:rsidRPr="009A48A6" w:rsidRDefault="006C6626" w:rsidP="00EB3E84">
      <w:pPr>
        <w:spacing w:line="360" w:lineRule="auto"/>
        <w:rPr>
          <w:rFonts w:ascii="BMWTypeLight" w:hAnsi="BMWTypeLight"/>
          <w:b/>
          <w:bCs/>
        </w:rPr>
      </w:pPr>
      <w:r>
        <w:rPr>
          <w:rFonts w:ascii="BMWTypeLight" w:hAnsi="BMWTypeLight"/>
          <w:b/>
          <w:bCs/>
        </w:rPr>
        <w:t xml:space="preserve">About BMW Group </w:t>
      </w:r>
      <w:proofErr w:type="spellStart"/>
      <w:r>
        <w:rPr>
          <w:rFonts w:ascii="BMWTypeLight" w:hAnsi="BMWTypeLight"/>
          <w:b/>
          <w:bCs/>
        </w:rPr>
        <w:t>DesignworksUSA</w:t>
      </w:r>
      <w:proofErr w:type="spellEnd"/>
    </w:p>
    <w:p w:rsidR="00EB3E84" w:rsidRPr="00C5645A" w:rsidRDefault="00EB3E84" w:rsidP="00EB3E84">
      <w:pPr>
        <w:pStyle w:val="NormalWeb"/>
        <w:spacing w:before="2" w:after="2" w:line="360" w:lineRule="auto"/>
        <w:rPr>
          <w:rFonts w:ascii="BMWTypeLight" w:hAnsi="BMWTypeLight"/>
        </w:rPr>
      </w:pPr>
      <w:proofErr w:type="spellStart"/>
      <w:r w:rsidRPr="00C5645A">
        <w:rPr>
          <w:rFonts w:ascii="BMWTypeLight" w:hAnsi="BMWTypeLight"/>
        </w:rPr>
        <w:t>DesignworksUSA</w:t>
      </w:r>
      <w:proofErr w:type="spellEnd"/>
      <w:r w:rsidRPr="00C5645A">
        <w:rPr>
          <w:rFonts w:ascii="BMWTypeLight" w:hAnsi="BMWTypeLight"/>
        </w:rPr>
        <w:t xml:space="preserve"> is a creative consultancy that’s been driving innovation </w:t>
      </w:r>
      <w:r w:rsidR="00056084">
        <w:rPr>
          <w:rFonts w:ascii="BMWTypeLight" w:hAnsi="BMWTypeLight"/>
        </w:rPr>
        <w:t xml:space="preserve">for </w:t>
      </w:r>
      <w:r w:rsidRPr="00C5645A">
        <w:rPr>
          <w:rFonts w:ascii="BMWTypeLight" w:hAnsi="BMWTypeLight"/>
        </w:rPr>
        <w:t xml:space="preserve">forty years.  Acquired by BMW Group in 1995, </w:t>
      </w:r>
      <w:proofErr w:type="spellStart"/>
      <w:r w:rsidRPr="00C5645A">
        <w:rPr>
          <w:rFonts w:ascii="BMWTypeLight" w:hAnsi="BMWTypeLight"/>
        </w:rPr>
        <w:t>DesignworksUSA</w:t>
      </w:r>
      <w:proofErr w:type="spellEnd"/>
      <w:r w:rsidRPr="00C5645A">
        <w:rPr>
          <w:rFonts w:ascii="BMWTypeLight" w:hAnsi="BMWTypeLight"/>
        </w:rPr>
        <w:t xml:space="preserve"> enables its parent company as well as internationally-renowned clients outside the automotive industry to grow their businesses through a portfolio of creative consulting services.  With clients including Coca Cola, </w:t>
      </w:r>
      <w:proofErr w:type="spellStart"/>
      <w:r w:rsidRPr="00C5645A">
        <w:rPr>
          <w:rFonts w:ascii="BMWTypeLight" w:hAnsi="BMWTypeLight"/>
        </w:rPr>
        <w:t>Dassault</w:t>
      </w:r>
      <w:proofErr w:type="spellEnd"/>
      <w:r w:rsidRPr="00C5645A">
        <w:rPr>
          <w:rFonts w:ascii="BMWTypeLight" w:hAnsi="BMWTypeLight"/>
        </w:rPr>
        <w:t xml:space="preserve"> Aviation, </w:t>
      </w:r>
      <w:proofErr w:type="spellStart"/>
      <w:r w:rsidRPr="00C5645A">
        <w:rPr>
          <w:rFonts w:ascii="BMWTypeLight" w:hAnsi="BMWTypeLight"/>
        </w:rPr>
        <w:t>Embraer</w:t>
      </w:r>
      <w:proofErr w:type="spellEnd"/>
      <w:r w:rsidRPr="00C5645A">
        <w:rPr>
          <w:rFonts w:ascii="BMWTypeLight" w:hAnsi="BMWTypeLight"/>
        </w:rPr>
        <w:t xml:space="preserve">, John Deere, HEAD, HP, Microsoft, Siemens, Intermarine, and Varian Medical Systems, </w:t>
      </w:r>
      <w:proofErr w:type="spellStart"/>
      <w:r w:rsidRPr="00C5645A">
        <w:rPr>
          <w:rFonts w:ascii="BMWTypeLight" w:hAnsi="BMWTypeLight"/>
        </w:rPr>
        <w:t>DesignworksUSA</w:t>
      </w:r>
      <w:proofErr w:type="spellEnd"/>
      <w:r w:rsidRPr="00C5645A">
        <w:rPr>
          <w:rFonts w:ascii="BMWTypeLight" w:hAnsi="BMWTypeLight"/>
        </w:rPr>
        <w:t xml:space="preserve"> is deeply immersed in a broad cross-section of industries. Combining cross-fertilized knowledge with strategic long-term perspectives and global context provided by studios in Los Angeles, Munich and Singapore, </w:t>
      </w:r>
      <w:proofErr w:type="spellStart"/>
      <w:r w:rsidRPr="00C5645A">
        <w:rPr>
          <w:rFonts w:ascii="BMWTypeLight" w:hAnsi="BMWTypeLight"/>
        </w:rPr>
        <w:t>DesignworksUSA</w:t>
      </w:r>
      <w:proofErr w:type="spellEnd"/>
      <w:r w:rsidRPr="00C5645A">
        <w:rPr>
          <w:rFonts w:ascii="BMWTypeLight" w:hAnsi="BMWTypeLight"/>
        </w:rPr>
        <w:t xml:space="preserve"> draws upon its unique and vibrant resources to create the future.  </w:t>
      </w:r>
      <w:r w:rsidR="00C034D1" w:rsidRPr="00C5645A">
        <w:rPr>
          <w:rFonts w:ascii="BMWTypeLight" w:hAnsi="BMWTypeLight"/>
        </w:rPr>
        <w:t>In April</w:t>
      </w:r>
      <w:r w:rsidR="00EF452D" w:rsidRPr="00C5645A">
        <w:rPr>
          <w:rFonts w:ascii="BMWTypeLight" w:hAnsi="BMWTypeLight"/>
        </w:rPr>
        <w:t xml:space="preserve"> </w:t>
      </w:r>
      <w:r w:rsidRPr="00C5645A">
        <w:rPr>
          <w:rFonts w:ascii="BMWTypeLight" w:hAnsi="BMWTypeLight"/>
        </w:rPr>
        <w:t xml:space="preserve">2012, </w:t>
      </w:r>
      <w:proofErr w:type="spellStart"/>
      <w:r w:rsidRPr="00C5645A">
        <w:rPr>
          <w:rFonts w:ascii="BMWTypeLight" w:hAnsi="BMWTypeLight"/>
        </w:rPr>
        <w:t>DesignworksUSA</w:t>
      </w:r>
      <w:proofErr w:type="spellEnd"/>
      <w:r w:rsidRPr="00C5645A">
        <w:rPr>
          <w:rFonts w:ascii="BMWTypeLight" w:hAnsi="BMWTypeLight"/>
        </w:rPr>
        <w:t xml:space="preserve"> will </w:t>
      </w:r>
      <w:r w:rsidR="00C034D1" w:rsidRPr="00C5645A">
        <w:rPr>
          <w:rFonts w:ascii="BMWTypeLight" w:hAnsi="BMWTypeLight"/>
        </w:rPr>
        <w:t xml:space="preserve">celebrate the </w:t>
      </w:r>
      <w:r w:rsidRPr="00C5645A">
        <w:rPr>
          <w:rFonts w:ascii="BMWTypeLight" w:hAnsi="BMWTypeLight"/>
        </w:rPr>
        <w:t>open</w:t>
      </w:r>
      <w:r w:rsidR="00C034D1" w:rsidRPr="00C5645A">
        <w:rPr>
          <w:rFonts w:ascii="BMWTypeLight" w:hAnsi="BMWTypeLight"/>
        </w:rPr>
        <w:t>ing of</w:t>
      </w:r>
      <w:r w:rsidRPr="00C5645A">
        <w:rPr>
          <w:rFonts w:ascii="BMWTypeLight" w:hAnsi="BMWTypeLight"/>
        </w:rPr>
        <w:t xml:space="preserve"> a new studio in Shanghai, its first such facility in mainland China.  </w:t>
      </w:r>
      <w:hyperlink w:history="1">
        <w:r w:rsidRPr="00C5645A">
          <w:rPr>
            <w:rStyle w:val="Hyperlink"/>
            <w:rFonts w:ascii="BMWTypeLight" w:hAnsi="BMWTypeLight"/>
          </w:rPr>
          <w:t>designworksusa.com</w:t>
        </w:r>
      </w:hyperlink>
      <w:r w:rsidRPr="00C5645A">
        <w:rPr>
          <w:rFonts w:ascii="BMWTypeLight" w:hAnsi="BMWTypeLight"/>
        </w:rPr>
        <w:t xml:space="preserve"> </w:t>
      </w:r>
    </w:p>
    <w:p w:rsidR="006C6626" w:rsidRPr="006C6626" w:rsidRDefault="006C6626" w:rsidP="00EB3E84">
      <w:pPr>
        <w:pStyle w:val="NormalWeb"/>
        <w:spacing w:before="2" w:after="2" w:line="360" w:lineRule="auto"/>
        <w:rPr>
          <w:rFonts w:ascii="BMWTypeLight" w:hAnsi="BMWTypeLight"/>
          <w:bCs/>
        </w:rPr>
      </w:pPr>
      <w:r w:rsidRPr="006C6626">
        <w:rPr>
          <w:rStyle w:val="Strong"/>
          <w:rFonts w:ascii="BMWTypeLight" w:hAnsi="BMWTypeLight"/>
        </w:rPr>
        <w:t>About A + D Museum</w:t>
      </w:r>
    </w:p>
    <w:p w:rsidR="00EB3E84" w:rsidRPr="00C5645A" w:rsidRDefault="00EB3E84" w:rsidP="00EB3E84">
      <w:pPr>
        <w:pStyle w:val="contentleft"/>
        <w:spacing w:beforeLines="0" w:afterLines="0" w:line="360" w:lineRule="auto"/>
        <w:rPr>
          <w:rFonts w:ascii="BMWTypeLight" w:hAnsi="BMWTypeLight" w:cs="Times New Roman"/>
          <w:sz w:val="24"/>
        </w:rPr>
      </w:pPr>
      <w:r w:rsidRPr="00C5645A">
        <w:rPr>
          <w:rFonts w:ascii="BMWTypeLight" w:hAnsi="BMWTypeLight" w:cs="Times New Roman"/>
          <w:sz w:val="24"/>
        </w:rPr>
        <w:t xml:space="preserve">Established in response to the need for a space that would be devoted expressly to the exhibition of progressive architecture and design in Los Angeles, A+D Museum opened its doors in January 2001 in the Bradbury Building, one of downtown Los Angeles’ premiere landmark buildings. Now located on Los Angeles’ Museum Row, A+D continues to be the only museum in Los Angeles where continuous exhibits of architecture and design are on view.  Through exhibits, symposia, multi-disciplinary projects, educational and community programming, A+D serves as a showcase for the work of important regional, national and international designers, providing a forum for contemporary issues in architecture, urbanism, and design that are helping to shape the city. Support from corporations, community businesses, foundations and individuals will ensure the continued vitality of what Dwell editor and New York Times contributor Frances </w:t>
      </w:r>
      <w:proofErr w:type="spellStart"/>
      <w:r w:rsidRPr="00C5645A">
        <w:rPr>
          <w:rFonts w:ascii="BMWTypeLight" w:hAnsi="BMWTypeLight" w:cs="Times New Roman"/>
          <w:sz w:val="24"/>
        </w:rPr>
        <w:t>Anderton</w:t>
      </w:r>
      <w:proofErr w:type="spellEnd"/>
      <w:r w:rsidRPr="00C5645A">
        <w:rPr>
          <w:rFonts w:ascii="BMWTypeLight" w:hAnsi="BMWTypeLight" w:cs="Times New Roman"/>
          <w:sz w:val="24"/>
        </w:rPr>
        <w:t xml:space="preserve"> heralded as a “very real force in the city.” A+D Museum is a </w:t>
      </w:r>
      <w:r w:rsidRPr="00C5645A">
        <w:rPr>
          <w:rFonts w:ascii="BMWTypeLight" w:hAnsi="BMWTypeLight" w:cs="Times New Roman"/>
          <w:sz w:val="24"/>
        </w:rPr>
        <w:lastRenderedPageBreak/>
        <w:t>non-profit 501(c) 3 organization and is a member of the American Association of Museums and the International Confederation of Architectural Museums and is recognized by design industry associations such as the American Institute of Architects, the American Institute of Graphic Artists and the American Architectural Foundation.</w:t>
      </w:r>
    </w:p>
    <w:p w:rsidR="00EB3E84" w:rsidRPr="00C5645A" w:rsidRDefault="00EB3E84" w:rsidP="00EB3E84">
      <w:pPr>
        <w:spacing w:line="360" w:lineRule="auto"/>
        <w:rPr>
          <w:rFonts w:ascii="BMWTypeLight" w:hAnsi="BMWTypeLight"/>
        </w:rPr>
      </w:pPr>
    </w:p>
    <w:p w:rsidR="00910C1A" w:rsidRPr="00C5645A" w:rsidRDefault="00910C1A" w:rsidP="00EB3E84">
      <w:pPr>
        <w:spacing w:line="360" w:lineRule="auto"/>
        <w:jc w:val="center"/>
        <w:rPr>
          <w:rFonts w:ascii="BMWTypeLight" w:hAnsi="BMWTypeLight"/>
        </w:rPr>
      </w:pPr>
    </w:p>
    <w:tbl>
      <w:tblPr>
        <w:tblW w:w="0" w:type="auto"/>
        <w:tblInd w:w="-1725" w:type="dxa"/>
        <w:tblLayout w:type="fixed"/>
        <w:tblLook w:val="0000"/>
      </w:tblPr>
      <w:tblGrid>
        <w:gridCol w:w="1833"/>
        <w:gridCol w:w="5747"/>
      </w:tblGrid>
      <w:tr w:rsidR="00F962B2" w:rsidRPr="00C5645A">
        <w:trPr>
          <w:cantSplit/>
        </w:trPr>
        <w:tc>
          <w:tcPr>
            <w:tcW w:w="1833" w:type="dxa"/>
          </w:tcPr>
          <w:p w:rsidR="00F962B2" w:rsidRPr="00C5645A" w:rsidRDefault="00633D97" w:rsidP="00C1758C">
            <w:pPr>
              <w:ind w:right="72"/>
              <w:jc w:val="right"/>
              <w:rPr>
                <w:rFonts w:ascii="BMWTypeLight" w:hAnsi="BMWTypeLight" w:cs="BMWType V2 Light"/>
                <w:b/>
                <w:sz w:val="22"/>
                <w:szCs w:val="22"/>
              </w:rPr>
            </w:pPr>
            <w:r w:rsidRPr="00C5645A">
              <w:rPr>
                <w:rFonts w:ascii="BMWTypeLight" w:hAnsi="BMWTypeLight" w:cs="BMWType V2 Light"/>
                <w:b/>
                <w:sz w:val="22"/>
                <w:szCs w:val="22"/>
              </w:rPr>
              <w:t>C</w:t>
            </w:r>
            <w:r w:rsidR="00F962B2" w:rsidRPr="00C5645A">
              <w:rPr>
                <w:rFonts w:ascii="BMWTypeLight" w:hAnsi="BMWTypeLight" w:cs="BMWType V2 Light"/>
                <w:b/>
                <w:sz w:val="22"/>
                <w:szCs w:val="22"/>
              </w:rPr>
              <w:t>ontact:</w:t>
            </w:r>
          </w:p>
        </w:tc>
        <w:tc>
          <w:tcPr>
            <w:tcW w:w="5747" w:type="dxa"/>
          </w:tcPr>
          <w:p w:rsidR="00F962B2" w:rsidRPr="00C5645A" w:rsidRDefault="00F962B2" w:rsidP="00C1758C">
            <w:pPr>
              <w:rPr>
                <w:rFonts w:ascii="BMWTypeLight" w:hAnsi="BMWTypeLight" w:cs="BMWType V2 Light"/>
                <w:sz w:val="22"/>
                <w:szCs w:val="22"/>
              </w:rPr>
            </w:pPr>
            <w:r w:rsidRPr="00C5645A">
              <w:rPr>
                <w:rFonts w:ascii="BMWTypeLight" w:hAnsi="BMWTypeLight" w:cs="BMWType V2 Light"/>
                <w:sz w:val="22"/>
                <w:szCs w:val="22"/>
              </w:rPr>
              <w:t xml:space="preserve">Jackie Jones, Manager, Marketing &amp; Communications </w:t>
            </w:r>
          </w:p>
          <w:p w:rsidR="00F962B2" w:rsidRPr="00C5645A" w:rsidRDefault="00F962B2" w:rsidP="00C1758C">
            <w:pPr>
              <w:rPr>
                <w:rFonts w:ascii="BMWTypeLight" w:hAnsi="BMWTypeLight" w:cs="BMWType V2 Light"/>
                <w:sz w:val="22"/>
                <w:szCs w:val="22"/>
              </w:rPr>
            </w:pPr>
            <w:r w:rsidRPr="00C5645A">
              <w:rPr>
                <w:rFonts w:ascii="BMWTypeLight" w:hAnsi="BMWTypeLight" w:cs="BMWType V2 Light"/>
                <w:sz w:val="22"/>
                <w:szCs w:val="22"/>
              </w:rPr>
              <w:t xml:space="preserve">BMW Group </w:t>
            </w:r>
            <w:proofErr w:type="spellStart"/>
            <w:r w:rsidRPr="00C5645A">
              <w:rPr>
                <w:rFonts w:ascii="BMWTypeLight" w:hAnsi="BMWTypeLight" w:cs="BMWType V2 Light"/>
                <w:sz w:val="22"/>
                <w:szCs w:val="22"/>
              </w:rPr>
              <w:t>DesignworksUSA</w:t>
            </w:r>
            <w:proofErr w:type="spellEnd"/>
          </w:p>
          <w:p w:rsidR="00F962B2" w:rsidRPr="00C5645A" w:rsidRDefault="00F962B2" w:rsidP="00C1758C">
            <w:pPr>
              <w:rPr>
                <w:rFonts w:ascii="BMWTypeLight" w:hAnsi="BMWTypeLight" w:cs="BMWType V2 Light"/>
                <w:sz w:val="22"/>
                <w:szCs w:val="22"/>
              </w:rPr>
            </w:pPr>
            <w:r w:rsidRPr="00C5645A">
              <w:rPr>
                <w:rFonts w:ascii="BMWTypeLight" w:hAnsi="BMWTypeLight" w:cs="BMWType V2 Light"/>
                <w:sz w:val="22"/>
                <w:szCs w:val="22"/>
              </w:rPr>
              <w:t xml:space="preserve">Tel.: (805) 376-6253, Fax: (805) 499-9650 </w:t>
            </w:r>
          </w:p>
          <w:p w:rsidR="00F962B2" w:rsidRPr="00C5645A" w:rsidRDefault="00F962B2" w:rsidP="00C1758C">
            <w:pPr>
              <w:rPr>
                <w:rFonts w:ascii="BMWTypeLight" w:hAnsi="BMWTypeLight"/>
              </w:rPr>
            </w:pPr>
            <w:r w:rsidRPr="00C5645A">
              <w:rPr>
                <w:rFonts w:ascii="BMWTypeLight" w:hAnsi="BMWTypeLight" w:cs="BMWType V2 Light"/>
                <w:sz w:val="22"/>
                <w:szCs w:val="22"/>
              </w:rPr>
              <w:t xml:space="preserve">E-Mail: </w:t>
            </w:r>
            <w:hyperlink r:id="rId7" w:history="1">
              <w:r w:rsidRPr="00C5645A">
                <w:rPr>
                  <w:rStyle w:val="Hyperlink"/>
                  <w:rFonts w:ascii="BMWTypeLight" w:hAnsi="BMWTypeLight" w:cs="BMWType V2 Light"/>
                  <w:sz w:val="22"/>
                  <w:szCs w:val="22"/>
                </w:rPr>
                <w:t>jackie.jones@designworksusa.com</w:t>
              </w:r>
            </w:hyperlink>
          </w:p>
          <w:p w:rsidR="00F962B2" w:rsidRPr="00C5645A" w:rsidRDefault="00F962B2" w:rsidP="00C1758C">
            <w:pPr>
              <w:rPr>
                <w:rFonts w:ascii="BMWTypeLight" w:hAnsi="BMWTypeLight"/>
              </w:rPr>
            </w:pPr>
          </w:p>
          <w:p w:rsidR="00F962B2" w:rsidRPr="00C5645A" w:rsidRDefault="00F962B2" w:rsidP="00C1758C">
            <w:pPr>
              <w:rPr>
                <w:rFonts w:ascii="BMWTypeLight" w:hAnsi="BMWTypeLight" w:cs="BMWType V2 Light"/>
                <w:sz w:val="22"/>
                <w:szCs w:val="22"/>
              </w:rPr>
            </w:pPr>
          </w:p>
          <w:p w:rsidR="00F962B2" w:rsidRPr="00C5645A" w:rsidRDefault="00F962B2" w:rsidP="00FC3DFD">
            <w:pPr>
              <w:rPr>
                <w:rFonts w:ascii="BMWTypeLight" w:hAnsi="BMWTypeLight" w:cs="BMWType V2 Light"/>
                <w:sz w:val="22"/>
                <w:szCs w:val="22"/>
              </w:rPr>
            </w:pPr>
          </w:p>
        </w:tc>
      </w:tr>
    </w:tbl>
    <w:p w:rsidR="006E3A1A" w:rsidRPr="005914BE" w:rsidRDefault="006E3A1A" w:rsidP="005914BE">
      <w:pPr>
        <w:widowControl w:val="0"/>
        <w:spacing w:after="100"/>
        <w:ind w:left="90"/>
        <w:rPr>
          <w:rFonts w:ascii="BMWType V2 Light" w:hAnsi="BMWType V2 Light" w:cs="BMWType V2 Light"/>
          <w:sz w:val="22"/>
          <w:szCs w:val="22"/>
        </w:rPr>
      </w:pPr>
    </w:p>
    <w:p w:rsidR="006E3A1A" w:rsidRPr="005914BE" w:rsidRDefault="006E3A1A" w:rsidP="005914BE">
      <w:pPr>
        <w:widowControl w:val="0"/>
        <w:spacing w:after="100"/>
        <w:ind w:left="90"/>
        <w:jc w:val="center"/>
        <w:rPr>
          <w:rFonts w:ascii="BMWType V2 Light" w:hAnsi="BMWType V2 Light" w:cs="BMWType V2 Light"/>
          <w:sz w:val="22"/>
          <w:szCs w:val="22"/>
        </w:rPr>
      </w:pPr>
      <w:r w:rsidRPr="005914BE">
        <w:rPr>
          <w:rFonts w:ascii="BMWType V2 Light" w:hAnsi="BMWType V2 Light" w:cs="BMWType V2 Light"/>
          <w:sz w:val="22"/>
          <w:szCs w:val="22"/>
        </w:rPr>
        <w:t>#</w:t>
      </w:r>
      <w:r w:rsidRPr="005914BE">
        <w:rPr>
          <w:rFonts w:ascii="BMWType V2 Light" w:hAnsi="BMWType V2 Light" w:cs="BMWType V2 Light"/>
          <w:sz w:val="22"/>
          <w:szCs w:val="22"/>
        </w:rPr>
        <w:tab/>
        <w:t>#</w:t>
      </w:r>
      <w:r w:rsidRPr="005914BE">
        <w:rPr>
          <w:rFonts w:ascii="BMWType V2 Light" w:hAnsi="BMWType V2 Light" w:cs="BMWType V2 Light"/>
          <w:sz w:val="22"/>
          <w:szCs w:val="22"/>
        </w:rPr>
        <w:tab/>
        <w:t>#</w:t>
      </w:r>
    </w:p>
    <w:p w:rsidR="006E3A1A" w:rsidRPr="005914BE" w:rsidRDefault="006E3A1A" w:rsidP="00720357">
      <w:pPr>
        <w:pStyle w:val="Heading2"/>
        <w:spacing w:line="360" w:lineRule="exact"/>
        <w:ind w:firstLine="0"/>
        <w:jc w:val="left"/>
        <w:rPr>
          <w:rFonts w:ascii="BMWType V2 Light" w:hAnsi="BMWType V2 Light" w:cs="BMWType V2 Light"/>
          <w:szCs w:val="22"/>
        </w:rPr>
      </w:pPr>
    </w:p>
    <w:sectPr w:rsidR="006E3A1A" w:rsidRPr="005914BE" w:rsidSect="0048556D">
      <w:headerReference w:type="even" r:id="rId8"/>
      <w:headerReference w:type="default" r:id="rId9"/>
      <w:footerReference w:type="default" r:id="rId10"/>
      <w:headerReference w:type="first" r:id="rId11"/>
      <w:footerReference w:type="first" r:id="rId12"/>
      <w:pgSz w:w="12240" w:h="15840"/>
      <w:pgMar w:top="1440" w:right="1440" w:bottom="1440" w:left="2304" w:header="432"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5DE" w:rsidRDefault="006435DE">
      <w:r>
        <w:separator/>
      </w:r>
    </w:p>
  </w:endnote>
  <w:endnote w:type="continuationSeparator" w:id="0">
    <w:p w:rsidR="006435DE" w:rsidRDefault="006435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MW Helvetica Light">
    <w:altName w:val="Cambria"/>
    <w:panose1 w:val="00000000000000000000"/>
    <w:charset w:val="00"/>
    <w:family w:val="auto"/>
    <w:pitch w:val="variable"/>
    <w:sig w:usb0="00000003" w:usb1="00000000" w:usb2="00000000" w:usb3="00000000" w:csb0="00000001" w:csb1="00000000"/>
  </w:font>
  <w:font w:name="BMWTypeLight">
    <w:altName w:val="Cambria"/>
    <w:panose1 w:val="020B0304020202020204"/>
    <w:charset w:val="00"/>
    <w:family w:val="swiss"/>
    <w:pitch w:val="variable"/>
    <w:sig w:usb0="80000027" w:usb1="00000000" w:usb2="00000000" w:usb3="00000000" w:csb0="00000093" w:csb1="00000000"/>
  </w:font>
  <w:font w:name="MINITypeRegular">
    <w:altName w:val="Arial"/>
    <w:panose1 w:val="020B0504030000020003"/>
    <w:charset w:val="00"/>
    <w:family w:val="swiss"/>
    <w:pitch w:val="variable"/>
    <w:sig w:usb0="8000002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MW Helvetica">
    <w:altName w:val="Times New Roman"/>
    <w:panose1 w:val="00000000000000000000"/>
    <w:charset w:val="00"/>
    <w:family w:val="roman"/>
    <w:notTrueType/>
    <w:pitch w:val="default"/>
    <w:sig w:usb0="00000000" w:usb1="00000000" w:usb2="00000000" w:usb3="00000000" w:csb0="00000000" w:csb1="00000000"/>
  </w:font>
  <w:font w:name="BMW Logo">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MWTypeRegular">
    <w:altName w:val="Cambria"/>
    <w:panose1 w:val="020B0604020202020204"/>
    <w:charset w:val="00"/>
    <w:family w:val="swiss"/>
    <w:pitch w:val="variable"/>
    <w:sig w:usb0="80000027" w:usb1="00000000" w:usb2="00000000" w:usb3="00000000" w:csb0="00000093" w:csb1="00000000"/>
  </w:font>
  <w:font w:name="Times">
    <w:panose1 w:val="00000000000000000000"/>
    <w:charset w:val="00"/>
    <w:family w:val="roman"/>
    <w:notTrueType/>
    <w:pitch w:val="variable"/>
    <w:sig w:usb0="00000003" w:usb1="00000000" w:usb2="00000000" w:usb3="00000000" w:csb0="00000001" w:csb1="00000000"/>
  </w:font>
  <w:font w:name="BMWType V2 Light">
    <w:altName w:val="Cambria"/>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5DE" w:rsidRDefault="006435DE">
    <w:pPr>
      <w:pStyle w:val="Footer"/>
      <w:jc w:val="center"/>
      <w:rPr>
        <w:rFonts w:ascii="BMWTypeLight" w:hAnsi="BMWTypeLight"/>
        <w:color w:val="FFFFFF"/>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5DE" w:rsidRDefault="006435DE">
    <w:pPr>
      <w:pStyle w:val="Footer"/>
      <w:ind w:left="144"/>
      <w:jc w:val="center"/>
      <w:rPr>
        <w:rFonts w:ascii="BMWTypeLight" w:hAnsi="BMWTypeLight"/>
      </w:rPr>
    </w:pPr>
    <w:r>
      <w:rPr>
        <w:rFonts w:ascii="BMWTypeLight" w:hAnsi="BMWTypeLight"/>
        <w:noProof/>
      </w:rPr>
      <w:drawing>
        <wp:anchor distT="0" distB="0" distL="114300" distR="114300" simplePos="0" relativeHeight="251657728" behindDoc="0" locked="0" layoutInCell="1" allowOverlap="1">
          <wp:simplePos x="0" y="0"/>
          <wp:positionH relativeFrom="page">
            <wp:posOffset>5943600</wp:posOffset>
          </wp:positionH>
          <wp:positionV relativeFrom="page">
            <wp:posOffset>9184640</wp:posOffset>
          </wp:positionV>
          <wp:extent cx="1457325" cy="561975"/>
          <wp:effectExtent l="19050" t="0" r="9525" b="0"/>
          <wp:wrapNone/>
          <wp:docPr id="1" name="Picture 1" descr="Kris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isti Logo"/>
                  <pic:cNvPicPr>
                    <a:picLocks noChangeAspect="1" noChangeArrowheads="1"/>
                  </pic:cNvPicPr>
                </pic:nvPicPr>
                <pic:blipFill>
                  <a:blip r:embed="rId1"/>
                  <a:srcRect/>
                  <a:stretch>
                    <a:fillRect/>
                  </a:stretch>
                </pic:blipFill>
                <pic:spPr bwMode="auto">
                  <a:xfrm>
                    <a:off x="0" y="0"/>
                    <a:ext cx="1457325" cy="561975"/>
                  </a:xfrm>
                  <a:prstGeom prst="rect">
                    <a:avLst/>
                  </a:prstGeom>
                  <a:noFill/>
                  <a:ln w="9525">
                    <a:noFill/>
                    <a:miter lim="800000"/>
                    <a:headEnd/>
                    <a:tailEnd/>
                  </a:ln>
                </pic:spPr>
              </pic:pic>
            </a:graphicData>
          </a:graphic>
        </wp:anchor>
      </w:drawing>
    </w:r>
    <w:r>
      <w:rPr>
        <w:rFonts w:ascii="BMWTypeLight" w:hAnsi="BMWTypeLight"/>
      </w:rPr>
      <w:t xml:space="preserve">- </w:t>
    </w:r>
    <w:proofErr w:type="gramStart"/>
    <w:r>
      <w:rPr>
        <w:rFonts w:ascii="BMWTypeLight" w:hAnsi="BMWTypeLight"/>
      </w:rPr>
      <w:t>more</w:t>
    </w:r>
    <w:proofErr w:type="gramEnd"/>
    <w:r>
      <w:rPr>
        <w:rFonts w:ascii="BMWTypeLight" w:hAnsi="BMWTypeLight"/>
      </w:rPr>
      <w:t xml:space="preserve"> -</w:t>
    </w:r>
    <w:r>
      <w:rPr>
        <w:rFonts w:ascii="BMWTypeLight" w:hAnsi="BMWTypeLight"/>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5DE" w:rsidRDefault="006435DE">
      <w:r>
        <w:separator/>
      </w:r>
    </w:p>
  </w:footnote>
  <w:footnote w:type="continuationSeparator" w:id="0">
    <w:p w:rsidR="006435DE" w:rsidRDefault="00643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5DE" w:rsidRDefault="007D6466">
    <w:pPr>
      <w:pStyle w:val="Header"/>
      <w:framePr w:wrap="around" w:vAnchor="text" w:hAnchor="margin" w:xAlign="center" w:y="1"/>
      <w:rPr>
        <w:rStyle w:val="PageNumber"/>
        <w:rFonts w:ascii="BMW Helvetica Light" w:hAnsi="BMW Helvetica Light"/>
        <w:sz w:val="24"/>
      </w:rPr>
    </w:pPr>
    <w:r>
      <w:rPr>
        <w:rStyle w:val="PageNumber"/>
      </w:rPr>
      <w:fldChar w:fldCharType="begin"/>
    </w:r>
    <w:r w:rsidR="006435DE">
      <w:rPr>
        <w:rStyle w:val="PageNumber"/>
      </w:rPr>
      <w:instrText xml:space="preserve">PAGE  </w:instrText>
    </w:r>
    <w:r>
      <w:rPr>
        <w:rStyle w:val="PageNumber"/>
      </w:rPr>
      <w:fldChar w:fldCharType="end"/>
    </w:r>
  </w:p>
  <w:p w:rsidR="006435DE" w:rsidRDefault="006435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5DE" w:rsidRDefault="006435DE">
    <w:pPr>
      <w:pStyle w:val="Header"/>
      <w:framePr w:wrap="around" w:vAnchor="text" w:hAnchor="margin" w:xAlign="center" w:y="1"/>
      <w:rPr>
        <w:rStyle w:val="PageNumber"/>
        <w:rFonts w:ascii="BMW Helvetica Light" w:hAnsi="BMW Helvetica Light"/>
        <w:sz w:val="24"/>
      </w:rPr>
    </w:pPr>
    <w:r>
      <w:rPr>
        <w:rStyle w:val="PageNumber"/>
        <w:rFonts w:ascii="BMWTypeLight" w:hAnsi="BMWTypeLight"/>
        <w:sz w:val="20"/>
      </w:rPr>
      <w:t xml:space="preserve">- </w:t>
    </w:r>
    <w:r w:rsidR="007D6466">
      <w:rPr>
        <w:rStyle w:val="PageNumber"/>
        <w:rFonts w:ascii="BMWTypeLight" w:hAnsi="BMWTypeLight"/>
        <w:sz w:val="20"/>
      </w:rPr>
      <w:fldChar w:fldCharType="begin"/>
    </w:r>
    <w:r>
      <w:rPr>
        <w:rStyle w:val="PageNumber"/>
        <w:rFonts w:ascii="BMWTypeLight" w:hAnsi="BMWTypeLight"/>
        <w:sz w:val="20"/>
      </w:rPr>
      <w:instrText xml:space="preserve">PAGE  </w:instrText>
    </w:r>
    <w:r w:rsidR="007D6466">
      <w:rPr>
        <w:rStyle w:val="PageNumber"/>
        <w:rFonts w:ascii="BMWTypeLight" w:hAnsi="BMWTypeLight"/>
        <w:sz w:val="20"/>
      </w:rPr>
      <w:fldChar w:fldCharType="separate"/>
    </w:r>
    <w:r w:rsidR="005031BC">
      <w:rPr>
        <w:rStyle w:val="PageNumber"/>
        <w:rFonts w:ascii="BMWTypeLight" w:hAnsi="BMWTypeLight"/>
        <w:noProof/>
        <w:sz w:val="20"/>
      </w:rPr>
      <w:t>2</w:t>
    </w:r>
    <w:r w:rsidR="007D6466">
      <w:rPr>
        <w:rStyle w:val="PageNumber"/>
        <w:rFonts w:ascii="BMWTypeLight" w:hAnsi="BMWTypeLight"/>
        <w:sz w:val="20"/>
      </w:rPr>
      <w:fldChar w:fldCharType="end"/>
    </w:r>
    <w:r>
      <w:rPr>
        <w:rStyle w:val="PageNumber"/>
        <w:rFonts w:ascii="BMWTypeLight" w:hAnsi="BMWTypeLight"/>
        <w:sz w:val="20"/>
      </w:rPr>
      <w:t xml:space="preserve"> -</w:t>
    </w:r>
  </w:p>
  <w:p w:rsidR="006435DE" w:rsidRDefault="006435DE">
    <w:pPr>
      <w:pStyle w:val="Header"/>
      <w:rPr>
        <w:rFonts w:ascii="BMWTypeLight" w:hAnsi="BMWTypeLight"/>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6435DE">
      <w:trPr>
        <w:cantSplit/>
        <w:trHeight w:val="1170"/>
      </w:trPr>
      <w:tc>
        <w:tcPr>
          <w:tcW w:w="2075" w:type="dxa"/>
        </w:tcPr>
        <w:p w:rsidR="006435DE" w:rsidRDefault="006435DE">
          <w:pPr>
            <w:pStyle w:val="subsid"/>
            <w:spacing w:before="76"/>
            <w:ind w:left="-13" w:right="72" w:firstLine="13"/>
          </w:pPr>
        </w:p>
      </w:tc>
      <w:tc>
        <w:tcPr>
          <w:tcW w:w="5446" w:type="dxa"/>
        </w:tcPr>
        <w:p w:rsidR="006435DE" w:rsidRDefault="006435DE">
          <w:pPr>
            <w:pStyle w:val="Header"/>
            <w:rPr>
              <w:rFonts w:ascii="BMWTypeLight" w:hAnsi="BMWTypeLight"/>
              <w:b/>
            </w:rPr>
          </w:pPr>
          <w:r>
            <w:rPr>
              <w:rFonts w:ascii="BMWTypeLight" w:hAnsi="BMWTypeLight"/>
              <w:b/>
            </w:rPr>
            <w:t>BMW Group</w:t>
          </w:r>
        </w:p>
        <w:p w:rsidR="006435DE" w:rsidRDefault="006435DE">
          <w:pPr>
            <w:pStyle w:val="Header"/>
            <w:rPr>
              <w:rFonts w:ascii="BMWTypeLight" w:hAnsi="BMWTypeLight"/>
              <w:b/>
              <w:color w:val="808080"/>
              <w:sz w:val="30"/>
            </w:rPr>
          </w:pPr>
          <w:r>
            <w:rPr>
              <w:rFonts w:ascii="BMWTypeLight" w:hAnsi="BMWTypeLight"/>
              <w:b/>
              <w:color w:val="808080"/>
              <w:sz w:val="30"/>
            </w:rPr>
            <w:t>Press Information</w:t>
          </w:r>
        </w:p>
      </w:tc>
    </w:tr>
  </w:tbl>
  <w:tbl>
    <w:tblPr>
      <w:tblW w:w="0" w:type="auto"/>
      <w:tblLayout w:type="fixed"/>
      <w:tblLook w:val="0000"/>
    </w:tblPr>
    <w:tblGrid>
      <w:gridCol w:w="2016"/>
    </w:tblGrid>
    <w:tr w:rsidR="006435DE">
      <w:trPr>
        <w:cantSplit/>
      </w:trPr>
      <w:tc>
        <w:tcPr>
          <w:tcW w:w="2016" w:type="dxa"/>
        </w:tcPr>
        <w:p w:rsidR="006435DE" w:rsidRDefault="006435DE">
          <w:pPr>
            <w:framePr w:wrap="around" w:vAnchor="page" w:hAnchor="page" w:x="277" w:y="10145" w:anchorLock="1"/>
            <w:spacing w:line="175" w:lineRule="exact"/>
            <w:ind w:left="-90"/>
            <w:jc w:val="right"/>
            <w:rPr>
              <w:b/>
              <w:sz w:val="12"/>
            </w:rPr>
          </w:pPr>
        </w:p>
        <w:p w:rsidR="006435DE" w:rsidRDefault="006435DE">
          <w:pPr>
            <w:framePr w:wrap="around" w:vAnchor="page" w:hAnchor="page" w:x="277" w:y="10145" w:anchorLock="1"/>
            <w:spacing w:line="175" w:lineRule="exact"/>
            <w:ind w:left="-90"/>
            <w:jc w:val="right"/>
            <w:rPr>
              <w:b/>
              <w:sz w:val="12"/>
            </w:rPr>
          </w:pPr>
        </w:p>
        <w:p w:rsidR="006435DE" w:rsidRDefault="006435DE">
          <w:pPr>
            <w:framePr w:wrap="around" w:vAnchor="page" w:hAnchor="page" w:x="277" w:y="10145" w:anchorLock="1"/>
            <w:spacing w:line="175" w:lineRule="exact"/>
            <w:ind w:left="-90"/>
            <w:jc w:val="right"/>
            <w:rPr>
              <w:rFonts w:ascii="BMWTypeLight" w:hAnsi="BMWTypeLight"/>
              <w:b/>
              <w:sz w:val="12"/>
            </w:rPr>
          </w:pPr>
          <w:r>
            <w:rPr>
              <w:rFonts w:ascii="BMWTypeLight" w:hAnsi="BMWTypeLight"/>
              <w:sz w:val="12"/>
            </w:rPr>
            <w:t>Company</w:t>
          </w:r>
        </w:p>
        <w:p w:rsidR="006435DE" w:rsidRDefault="006435DE">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BMW of North America, LLC</w:t>
          </w:r>
        </w:p>
        <w:p w:rsidR="006435DE" w:rsidRDefault="006435DE">
          <w:pPr>
            <w:framePr w:wrap="around" w:vAnchor="page" w:hAnchor="page" w:x="277" w:y="10145" w:anchorLock="1"/>
            <w:spacing w:line="175" w:lineRule="exact"/>
            <w:ind w:left="-90"/>
            <w:jc w:val="right"/>
            <w:rPr>
              <w:rFonts w:ascii="BMWTypeLight" w:hAnsi="BMWTypeLight"/>
              <w:sz w:val="12"/>
            </w:rPr>
          </w:pPr>
        </w:p>
        <w:p w:rsidR="006435DE" w:rsidRDefault="006435DE">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BMW Group Company</w:t>
          </w:r>
        </w:p>
        <w:p w:rsidR="006435DE" w:rsidRDefault="006435DE">
          <w:pPr>
            <w:framePr w:wrap="around" w:vAnchor="page" w:hAnchor="page" w:x="277" w:y="10145" w:anchorLock="1"/>
            <w:spacing w:line="175" w:lineRule="exact"/>
            <w:ind w:left="-90"/>
            <w:jc w:val="right"/>
            <w:rPr>
              <w:rFonts w:ascii="BMWTypeLight" w:hAnsi="BMWTypeLight"/>
              <w:sz w:val="12"/>
            </w:rPr>
          </w:pPr>
        </w:p>
        <w:p w:rsidR="006435DE" w:rsidRDefault="006435DE">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Mailing address</w:t>
          </w:r>
        </w:p>
        <w:p w:rsidR="006435DE" w:rsidRDefault="006435DE">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PO Box 1227</w:t>
          </w:r>
        </w:p>
        <w:p w:rsidR="006435DE" w:rsidRDefault="006435DE">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Westwood, NJ</w:t>
          </w:r>
        </w:p>
        <w:p w:rsidR="006435DE" w:rsidRDefault="006435DE">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07675-1227</w:t>
          </w:r>
        </w:p>
        <w:p w:rsidR="006435DE" w:rsidRDefault="006435DE">
          <w:pPr>
            <w:framePr w:wrap="around" w:vAnchor="page" w:hAnchor="page" w:x="277" w:y="10145" w:anchorLock="1"/>
            <w:spacing w:line="175" w:lineRule="exact"/>
            <w:ind w:left="-90"/>
            <w:jc w:val="right"/>
            <w:rPr>
              <w:rFonts w:ascii="BMWTypeLight" w:hAnsi="BMWTypeLight"/>
              <w:b/>
              <w:sz w:val="12"/>
            </w:rPr>
          </w:pPr>
        </w:p>
        <w:p w:rsidR="006435DE" w:rsidRDefault="006435DE">
          <w:pPr>
            <w:framePr w:wrap="around" w:vAnchor="page" w:hAnchor="page" w:x="277" w:y="10145" w:anchorLock="1"/>
            <w:spacing w:line="175" w:lineRule="exact"/>
            <w:ind w:left="-90"/>
            <w:jc w:val="right"/>
            <w:rPr>
              <w:rFonts w:ascii="BMWTypeLight" w:hAnsi="BMWTypeLight"/>
              <w:sz w:val="12"/>
            </w:rPr>
          </w:pPr>
          <w:r>
            <w:rPr>
              <w:rFonts w:ascii="BMWTypeLight" w:hAnsi="BMWTypeLight"/>
              <w:sz w:val="12"/>
            </w:rPr>
            <w:t>Office address</w:t>
          </w:r>
        </w:p>
        <w:p w:rsidR="006435DE" w:rsidRDefault="006435DE">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 xml:space="preserve">300 Chestnut Ridge Road </w:t>
          </w:r>
        </w:p>
        <w:p w:rsidR="006435DE" w:rsidRDefault="006435DE">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Woodcliff Lake, NJ</w:t>
          </w:r>
        </w:p>
        <w:p w:rsidR="006435DE" w:rsidRDefault="006435DE">
          <w:pPr>
            <w:framePr w:wrap="around" w:vAnchor="page" w:hAnchor="page" w:x="277" w:y="10145" w:anchorLock="1"/>
            <w:spacing w:line="175" w:lineRule="exact"/>
            <w:ind w:left="-288" w:firstLine="288"/>
            <w:jc w:val="right"/>
            <w:rPr>
              <w:rFonts w:ascii="BMWTypeLight" w:hAnsi="BMWTypeLight"/>
              <w:b/>
              <w:sz w:val="12"/>
            </w:rPr>
          </w:pPr>
          <w:r>
            <w:rPr>
              <w:rFonts w:ascii="BMWTypeLight" w:hAnsi="BMWTypeLight"/>
              <w:sz w:val="12"/>
            </w:rPr>
            <w:t>07677-7731</w:t>
          </w:r>
        </w:p>
        <w:p w:rsidR="006435DE" w:rsidRDefault="006435DE">
          <w:pPr>
            <w:framePr w:wrap="around" w:vAnchor="page" w:hAnchor="page" w:x="277" w:y="10145" w:anchorLock="1"/>
            <w:spacing w:line="175" w:lineRule="exact"/>
            <w:ind w:left="-288" w:firstLine="288"/>
            <w:jc w:val="right"/>
            <w:rPr>
              <w:rFonts w:ascii="BMWTypeLight" w:hAnsi="BMWTypeLight"/>
              <w:b/>
              <w:sz w:val="12"/>
            </w:rPr>
          </w:pPr>
        </w:p>
        <w:p w:rsidR="006435DE" w:rsidRDefault="006435DE">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Telephone</w:t>
          </w:r>
        </w:p>
        <w:p w:rsidR="006435DE" w:rsidRDefault="006435DE">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(201) 307-4000</w:t>
          </w:r>
        </w:p>
        <w:p w:rsidR="006435DE" w:rsidRDefault="006435DE">
          <w:pPr>
            <w:framePr w:wrap="around" w:vAnchor="page" w:hAnchor="page" w:x="277" w:y="10145" w:anchorLock="1"/>
            <w:spacing w:line="175" w:lineRule="exact"/>
            <w:ind w:left="-288" w:firstLine="288"/>
            <w:jc w:val="right"/>
            <w:rPr>
              <w:rFonts w:ascii="BMWTypeLight" w:hAnsi="BMWTypeLight"/>
              <w:b/>
              <w:sz w:val="12"/>
            </w:rPr>
          </w:pPr>
        </w:p>
        <w:p w:rsidR="006435DE" w:rsidRDefault="006435DE">
          <w:pPr>
            <w:framePr w:wrap="around" w:vAnchor="page" w:hAnchor="page" w:x="277" w:y="10145" w:anchorLock="1"/>
            <w:spacing w:line="175" w:lineRule="exact"/>
            <w:ind w:left="-288" w:firstLine="288"/>
            <w:jc w:val="right"/>
            <w:rPr>
              <w:rFonts w:ascii="BMWTypeLight" w:hAnsi="BMWTypeLight"/>
              <w:sz w:val="12"/>
            </w:rPr>
          </w:pPr>
          <w:r>
            <w:rPr>
              <w:rFonts w:ascii="BMWTypeLight" w:hAnsi="BMWTypeLight"/>
              <w:sz w:val="12"/>
            </w:rPr>
            <w:t>Fax</w:t>
          </w:r>
        </w:p>
        <w:p w:rsidR="006435DE" w:rsidRDefault="006435DE">
          <w:pPr>
            <w:framePr w:wrap="around" w:vAnchor="page" w:hAnchor="page" w:x="277" w:y="10145" w:anchorLock="1"/>
            <w:spacing w:line="175" w:lineRule="exact"/>
            <w:rPr>
              <w:rFonts w:ascii="BMWTypeLight" w:hAnsi="BMWTypeLight"/>
              <w:sz w:val="12"/>
            </w:rPr>
          </w:pPr>
          <w:r>
            <w:rPr>
              <w:rFonts w:ascii="BMWTypeLight" w:hAnsi="BMWTypeLight"/>
              <w:sz w:val="12"/>
            </w:rPr>
            <w:t xml:space="preserve">                               (201) 307-4095</w:t>
          </w:r>
        </w:p>
        <w:p w:rsidR="006435DE" w:rsidRDefault="006435DE">
          <w:pPr>
            <w:framePr w:wrap="around" w:vAnchor="page" w:hAnchor="page" w:x="277" w:y="10145" w:anchorLock="1"/>
            <w:spacing w:line="175" w:lineRule="exact"/>
            <w:jc w:val="right"/>
            <w:rPr>
              <w:rFonts w:ascii="BMWTypeLight" w:hAnsi="BMWTypeLight"/>
              <w:sz w:val="12"/>
            </w:rPr>
          </w:pPr>
        </w:p>
        <w:p w:rsidR="006435DE" w:rsidRDefault="006435DE">
          <w:pPr>
            <w:framePr w:wrap="around" w:vAnchor="page" w:hAnchor="page" w:x="277" w:y="10145" w:anchorLock="1"/>
            <w:spacing w:line="175" w:lineRule="exact"/>
            <w:jc w:val="right"/>
            <w:rPr>
              <w:rFonts w:ascii="BMWTypeLight" w:hAnsi="BMWTypeLight"/>
              <w:sz w:val="12"/>
            </w:rPr>
          </w:pPr>
          <w:r>
            <w:rPr>
              <w:rFonts w:ascii="BMWTypeLight" w:hAnsi="BMWTypeLight"/>
              <w:sz w:val="12"/>
            </w:rPr>
            <w:t>Internet</w:t>
          </w:r>
        </w:p>
        <w:p w:rsidR="006435DE" w:rsidRDefault="006435DE">
          <w:pPr>
            <w:framePr w:wrap="around" w:vAnchor="page" w:hAnchor="page" w:x="277" w:y="10145" w:anchorLock="1"/>
            <w:spacing w:line="175" w:lineRule="exact"/>
            <w:jc w:val="right"/>
            <w:rPr>
              <w:rFonts w:ascii="BMWTypeLight" w:hAnsi="BMWTypeLight"/>
              <w:b/>
              <w:sz w:val="12"/>
            </w:rPr>
          </w:pPr>
          <w:r>
            <w:rPr>
              <w:rFonts w:ascii="BMWTypeLight" w:hAnsi="BMWTypeLight"/>
              <w:sz w:val="12"/>
            </w:rPr>
            <w:t>bmwusa.com</w:t>
          </w:r>
        </w:p>
        <w:p w:rsidR="006435DE" w:rsidRDefault="006435DE">
          <w:pPr>
            <w:framePr w:wrap="around" w:vAnchor="page" w:hAnchor="page" w:x="277" w:y="10145" w:anchorLock="1"/>
            <w:spacing w:line="480" w:lineRule="auto"/>
            <w:ind w:left="-288" w:firstLine="288"/>
            <w:jc w:val="right"/>
            <w:rPr>
              <w:b/>
              <w:sz w:val="14"/>
            </w:rPr>
          </w:pPr>
        </w:p>
      </w:tc>
    </w:tr>
  </w:tbl>
  <w:p w:rsidR="006435DE" w:rsidRDefault="006435DE">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4612E"/>
    <w:multiLevelType w:val="hybridMultilevel"/>
    <w:tmpl w:val="1E7CE8D0"/>
    <w:lvl w:ilvl="0" w:tplc="2058122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nsid w:val="282D09E6"/>
    <w:multiLevelType w:val="singleLevel"/>
    <w:tmpl w:val="F7787BFC"/>
    <w:lvl w:ilvl="0">
      <w:start w:val="201"/>
      <w:numFmt w:val="decimal"/>
      <w:lvlText w:val="(%1) "/>
      <w:legacy w:legacy="1" w:legacySpace="0" w:legacyIndent="360"/>
      <w:lvlJc w:val="left"/>
      <w:pPr>
        <w:ind w:left="360" w:hanging="360"/>
      </w:pPr>
      <w:rPr>
        <w:rFonts w:ascii="BMW Helvetica Light" w:hAnsi="BMW Helvetica Light" w:hint="default"/>
        <w:b w:val="0"/>
        <w:i w:val="0"/>
        <w:sz w:val="12"/>
        <w:u w:val="none"/>
      </w:rPr>
    </w:lvl>
  </w:abstractNum>
  <w:abstractNum w:abstractNumId="2">
    <w:nsid w:val="3ABD2EB5"/>
    <w:multiLevelType w:val="hybridMultilevel"/>
    <w:tmpl w:val="3266FD36"/>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removePersonalInformation/>
  <w:printFractionalCharacterWidth/>
  <w:embedSystemFonts/>
  <w:hideSpellingErrors/>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701"/>
  <w:doNotTrackMoves/>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
  <w:rsids>
    <w:rsidRoot w:val="00BD1733"/>
    <w:rsid w:val="00016180"/>
    <w:rsid w:val="00021499"/>
    <w:rsid w:val="00027AC3"/>
    <w:rsid w:val="00041388"/>
    <w:rsid w:val="00044FEC"/>
    <w:rsid w:val="00046854"/>
    <w:rsid w:val="00052652"/>
    <w:rsid w:val="00056084"/>
    <w:rsid w:val="00062BA1"/>
    <w:rsid w:val="000737EF"/>
    <w:rsid w:val="000751CA"/>
    <w:rsid w:val="0007624A"/>
    <w:rsid w:val="0008251A"/>
    <w:rsid w:val="00082CE9"/>
    <w:rsid w:val="00084AA4"/>
    <w:rsid w:val="00097E31"/>
    <w:rsid w:val="000A6E17"/>
    <w:rsid w:val="000B1476"/>
    <w:rsid w:val="000B406C"/>
    <w:rsid w:val="000B4AEB"/>
    <w:rsid w:val="000C1926"/>
    <w:rsid w:val="000C2094"/>
    <w:rsid w:val="000C7CE0"/>
    <w:rsid w:val="000D2232"/>
    <w:rsid w:val="000D53ED"/>
    <w:rsid w:val="000D5DDF"/>
    <w:rsid w:val="000D6355"/>
    <w:rsid w:val="000E1BC3"/>
    <w:rsid w:val="000E50DC"/>
    <w:rsid w:val="000E6440"/>
    <w:rsid w:val="000E658B"/>
    <w:rsid w:val="000F0303"/>
    <w:rsid w:val="000F205A"/>
    <w:rsid w:val="000F6EAE"/>
    <w:rsid w:val="000F7BB9"/>
    <w:rsid w:val="00110168"/>
    <w:rsid w:val="001108DC"/>
    <w:rsid w:val="00117821"/>
    <w:rsid w:val="00125827"/>
    <w:rsid w:val="001310FC"/>
    <w:rsid w:val="0013421D"/>
    <w:rsid w:val="00134CB9"/>
    <w:rsid w:val="001367FA"/>
    <w:rsid w:val="00141652"/>
    <w:rsid w:val="001607C2"/>
    <w:rsid w:val="00164DF3"/>
    <w:rsid w:val="0017400F"/>
    <w:rsid w:val="00176093"/>
    <w:rsid w:val="00180E79"/>
    <w:rsid w:val="001A164A"/>
    <w:rsid w:val="001A2BF8"/>
    <w:rsid w:val="001A4B99"/>
    <w:rsid w:val="001A73F6"/>
    <w:rsid w:val="001B6EC3"/>
    <w:rsid w:val="001D02B3"/>
    <w:rsid w:val="001D5A2B"/>
    <w:rsid w:val="001F163C"/>
    <w:rsid w:val="00214DB1"/>
    <w:rsid w:val="00216C39"/>
    <w:rsid w:val="00232ACA"/>
    <w:rsid w:val="0023703C"/>
    <w:rsid w:val="00257D56"/>
    <w:rsid w:val="00263EEB"/>
    <w:rsid w:val="0026664E"/>
    <w:rsid w:val="002670A4"/>
    <w:rsid w:val="0027263D"/>
    <w:rsid w:val="002B2CEE"/>
    <w:rsid w:val="002C1A47"/>
    <w:rsid w:val="002C1CBD"/>
    <w:rsid w:val="002C7BA9"/>
    <w:rsid w:val="002C7E7C"/>
    <w:rsid w:val="002D161C"/>
    <w:rsid w:val="002D5FF4"/>
    <w:rsid w:val="002D61C9"/>
    <w:rsid w:val="002D7AB7"/>
    <w:rsid w:val="002F289B"/>
    <w:rsid w:val="002F5A92"/>
    <w:rsid w:val="002F6530"/>
    <w:rsid w:val="00301783"/>
    <w:rsid w:val="003039D1"/>
    <w:rsid w:val="003146BE"/>
    <w:rsid w:val="003222E8"/>
    <w:rsid w:val="0032322F"/>
    <w:rsid w:val="00330DE2"/>
    <w:rsid w:val="00335F00"/>
    <w:rsid w:val="00340D36"/>
    <w:rsid w:val="00345658"/>
    <w:rsid w:val="00356CC8"/>
    <w:rsid w:val="0036413E"/>
    <w:rsid w:val="003917E2"/>
    <w:rsid w:val="003A277F"/>
    <w:rsid w:val="003A65FB"/>
    <w:rsid w:val="003B04E1"/>
    <w:rsid w:val="003B1429"/>
    <w:rsid w:val="003C707B"/>
    <w:rsid w:val="003D2B40"/>
    <w:rsid w:val="0040796B"/>
    <w:rsid w:val="0041130A"/>
    <w:rsid w:val="00426963"/>
    <w:rsid w:val="004349AD"/>
    <w:rsid w:val="0044454F"/>
    <w:rsid w:val="004563FF"/>
    <w:rsid w:val="004574C1"/>
    <w:rsid w:val="004578D1"/>
    <w:rsid w:val="00462209"/>
    <w:rsid w:val="00475515"/>
    <w:rsid w:val="00475911"/>
    <w:rsid w:val="00480C75"/>
    <w:rsid w:val="00481C08"/>
    <w:rsid w:val="00481F53"/>
    <w:rsid w:val="0048556D"/>
    <w:rsid w:val="004862AC"/>
    <w:rsid w:val="0048684B"/>
    <w:rsid w:val="00493C61"/>
    <w:rsid w:val="00495932"/>
    <w:rsid w:val="004B624A"/>
    <w:rsid w:val="004D59A8"/>
    <w:rsid w:val="004E0715"/>
    <w:rsid w:val="004E1CFF"/>
    <w:rsid w:val="004E2ABB"/>
    <w:rsid w:val="004E5026"/>
    <w:rsid w:val="004F2B9C"/>
    <w:rsid w:val="00500F2D"/>
    <w:rsid w:val="005024E3"/>
    <w:rsid w:val="005029E0"/>
    <w:rsid w:val="005031BC"/>
    <w:rsid w:val="00503BDF"/>
    <w:rsid w:val="00511EBD"/>
    <w:rsid w:val="005316E9"/>
    <w:rsid w:val="00543B2A"/>
    <w:rsid w:val="00543EB2"/>
    <w:rsid w:val="00547D59"/>
    <w:rsid w:val="00562995"/>
    <w:rsid w:val="0058298F"/>
    <w:rsid w:val="0058459A"/>
    <w:rsid w:val="005852C2"/>
    <w:rsid w:val="0059001E"/>
    <w:rsid w:val="005914BE"/>
    <w:rsid w:val="005931E1"/>
    <w:rsid w:val="0059322C"/>
    <w:rsid w:val="00594217"/>
    <w:rsid w:val="00597DA2"/>
    <w:rsid w:val="005A1A6F"/>
    <w:rsid w:val="005A41E4"/>
    <w:rsid w:val="005A6EF0"/>
    <w:rsid w:val="005B4D6A"/>
    <w:rsid w:val="005B681F"/>
    <w:rsid w:val="005C0CEF"/>
    <w:rsid w:val="005C77A7"/>
    <w:rsid w:val="005C799F"/>
    <w:rsid w:val="005D09CB"/>
    <w:rsid w:val="005D609E"/>
    <w:rsid w:val="005D6B3E"/>
    <w:rsid w:val="005D70E0"/>
    <w:rsid w:val="005E1D9F"/>
    <w:rsid w:val="005E3483"/>
    <w:rsid w:val="0060120B"/>
    <w:rsid w:val="00612983"/>
    <w:rsid w:val="006137E0"/>
    <w:rsid w:val="0061752B"/>
    <w:rsid w:val="00621665"/>
    <w:rsid w:val="00630AC3"/>
    <w:rsid w:val="00633D97"/>
    <w:rsid w:val="00636B82"/>
    <w:rsid w:val="0063789E"/>
    <w:rsid w:val="0064106B"/>
    <w:rsid w:val="006420B0"/>
    <w:rsid w:val="00642945"/>
    <w:rsid w:val="006435DE"/>
    <w:rsid w:val="00645B5B"/>
    <w:rsid w:val="00650B01"/>
    <w:rsid w:val="00650DAB"/>
    <w:rsid w:val="0065299A"/>
    <w:rsid w:val="00654D0D"/>
    <w:rsid w:val="00660BB9"/>
    <w:rsid w:val="00682B8D"/>
    <w:rsid w:val="00685741"/>
    <w:rsid w:val="00686B57"/>
    <w:rsid w:val="00686E64"/>
    <w:rsid w:val="00691F72"/>
    <w:rsid w:val="006B1E0A"/>
    <w:rsid w:val="006B22D7"/>
    <w:rsid w:val="006C0E13"/>
    <w:rsid w:val="006C4B4B"/>
    <w:rsid w:val="006C6626"/>
    <w:rsid w:val="006D604C"/>
    <w:rsid w:val="006D7841"/>
    <w:rsid w:val="006E2CC3"/>
    <w:rsid w:val="006E2EC2"/>
    <w:rsid w:val="006E3A1A"/>
    <w:rsid w:val="006E4935"/>
    <w:rsid w:val="006E5761"/>
    <w:rsid w:val="00705E48"/>
    <w:rsid w:val="00715348"/>
    <w:rsid w:val="00720357"/>
    <w:rsid w:val="007235D6"/>
    <w:rsid w:val="00723DC2"/>
    <w:rsid w:val="00733078"/>
    <w:rsid w:val="007507F4"/>
    <w:rsid w:val="007552BA"/>
    <w:rsid w:val="00757786"/>
    <w:rsid w:val="0076105A"/>
    <w:rsid w:val="00762474"/>
    <w:rsid w:val="00765A37"/>
    <w:rsid w:val="00766186"/>
    <w:rsid w:val="007770EA"/>
    <w:rsid w:val="00786EE2"/>
    <w:rsid w:val="0079405F"/>
    <w:rsid w:val="00796768"/>
    <w:rsid w:val="007A732D"/>
    <w:rsid w:val="007B08E4"/>
    <w:rsid w:val="007B31FC"/>
    <w:rsid w:val="007C5767"/>
    <w:rsid w:val="007C60A2"/>
    <w:rsid w:val="007D10A0"/>
    <w:rsid w:val="007D1ED3"/>
    <w:rsid w:val="007D3386"/>
    <w:rsid w:val="007D436E"/>
    <w:rsid w:val="007D565D"/>
    <w:rsid w:val="007D5E07"/>
    <w:rsid w:val="007D6466"/>
    <w:rsid w:val="007D7F7D"/>
    <w:rsid w:val="007E1337"/>
    <w:rsid w:val="007E2393"/>
    <w:rsid w:val="007E4571"/>
    <w:rsid w:val="007F042E"/>
    <w:rsid w:val="007F131D"/>
    <w:rsid w:val="007F2FE7"/>
    <w:rsid w:val="007F5534"/>
    <w:rsid w:val="00803167"/>
    <w:rsid w:val="00804819"/>
    <w:rsid w:val="0080512C"/>
    <w:rsid w:val="00815BC1"/>
    <w:rsid w:val="008203B6"/>
    <w:rsid w:val="00820FD5"/>
    <w:rsid w:val="00823006"/>
    <w:rsid w:val="008233C5"/>
    <w:rsid w:val="00824ADB"/>
    <w:rsid w:val="00825FD1"/>
    <w:rsid w:val="00844D23"/>
    <w:rsid w:val="00851268"/>
    <w:rsid w:val="00855411"/>
    <w:rsid w:val="008574B5"/>
    <w:rsid w:val="00863750"/>
    <w:rsid w:val="00865A74"/>
    <w:rsid w:val="00870DF6"/>
    <w:rsid w:val="00881736"/>
    <w:rsid w:val="0088366D"/>
    <w:rsid w:val="00890A23"/>
    <w:rsid w:val="00892FE7"/>
    <w:rsid w:val="00895F15"/>
    <w:rsid w:val="008A5718"/>
    <w:rsid w:val="008B3B96"/>
    <w:rsid w:val="008C78C8"/>
    <w:rsid w:val="008E3ECB"/>
    <w:rsid w:val="008F0F78"/>
    <w:rsid w:val="008F5C8E"/>
    <w:rsid w:val="0090500E"/>
    <w:rsid w:val="00905330"/>
    <w:rsid w:val="00910C1A"/>
    <w:rsid w:val="00911211"/>
    <w:rsid w:val="00913ADF"/>
    <w:rsid w:val="0092030E"/>
    <w:rsid w:val="009255F7"/>
    <w:rsid w:val="00930409"/>
    <w:rsid w:val="009324A4"/>
    <w:rsid w:val="00933591"/>
    <w:rsid w:val="00936D5B"/>
    <w:rsid w:val="00944B26"/>
    <w:rsid w:val="00946913"/>
    <w:rsid w:val="009471B8"/>
    <w:rsid w:val="009474AC"/>
    <w:rsid w:val="00950344"/>
    <w:rsid w:val="00952AB9"/>
    <w:rsid w:val="0096551A"/>
    <w:rsid w:val="0096604D"/>
    <w:rsid w:val="009700F1"/>
    <w:rsid w:val="009842AC"/>
    <w:rsid w:val="00985AE9"/>
    <w:rsid w:val="00986ADA"/>
    <w:rsid w:val="00990F53"/>
    <w:rsid w:val="00991F0A"/>
    <w:rsid w:val="009A48A6"/>
    <w:rsid w:val="009B1956"/>
    <w:rsid w:val="009B2802"/>
    <w:rsid w:val="009C0DAB"/>
    <w:rsid w:val="009D2C8F"/>
    <w:rsid w:val="009D7506"/>
    <w:rsid w:val="009D7703"/>
    <w:rsid w:val="009E1659"/>
    <w:rsid w:val="009E1D78"/>
    <w:rsid w:val="009E4C1C"/>
    <w:rsid w:val="009F5529"/>
    <w:rsid w:val="00A003AC"/>
    <w:rsid w:val="00A01FBB"/>
    <w:rsid w:val="00A059AC"/>
    <w:rsid w:val="00A169DA"/>
    <w:rsid w:val="00A218D7"/>
    <w:rsid w:val="00A239ED"/>
    <w:rsid w:val="00A33FD9"/>
    <w:rsid w:val="00A5077A"/>
    <w:rsid w:val="00A55C90"/>
    <w:rsid w:val="00A75584"/>
    <w:rsid w:val="00A95A62"/>
    <w:rsid w:val="00AA0B01"/>
    <w:rsid w:val="00AA2054"/>
    <w:rsid w:val="00AA4F69"/>
    <w:rsid w:val="00AA615C"/>
    <w:rsid w:val="00AA6C10"/>
    <w:rsid w:val="00AB0260"/>
    <w:rsid w:val="00AB3E15"/>
    <w:rsid w:val="00AE1FD6"/>
    <w:rsid w:val="00AF076D"/>
    <w:rsid w:val="00B10D26"/>
    <w:rsid w:val="00B22147"/>
    <w:rsid w:val="00B30442"/>
    <w:rsid w:val="00B3168A"/>
    <w:rsid w:val="00B324F6"/>
    <w:rsid w:val="00B36F5C"/>
    <w:rsid w:val="00B44659"/>
    <w:rsid w:val="00B44946"/>
    <w:rsid w:val="00B468E5"/>
    <w:rsid w:val="00B474C9"/>
    <w:rsid w:val="00B52404"/>
    <w:rsid w:val="00B57B3E"/>
    <w:rsid w:val="00B646FB"/>
    <w:rsid w:val="00B65E2E"/>
    <w:rsid w:val="00B811EB"/>
    <w:rsid w:val="00B8220E"/>
    <w:rsid w:val="00B83961"/>
    <w:rsid w:val="00B929A7"/>
    <w:rsid w:val="00B96ACE"/>
    <w:rsid w:val="00B96C88"/>
    <w:rsid w:val="00B978FD"/>
    <w:rsid w:val="00BA097C"/>
    <w:rsid w:val="00BA3B59"/>
    <w:rsid w:val="00BA51E5"/>
    <w:rsid w:val="00BA6B58"/>
    <w:rsid w:val="00BA79E9"/>
    <w:rsid w:val="00BB07E8"/>
    <w:rsid w:val="00BB6310"/>
    <w:rsid w:val="00BC358A"/>
    <w:rsid w:val="00BC54C3"/>
    <w:rsid w:val="00BD1733"/>
    <w:rsid w:val="00BD2844"/>
    <w:rsid w:val="00BD2F7C"/>
    <w:rsid w:val="00BE4074"/>
    <w:rsid w:val="00BE4949"/>
    <w:rsid w:val="00BE6E21"/>
    <w:rsid w:val="00BF2F2F"/>
    <w:rsid w:val="00BF3417"/>
    <w:rsid w:val="00C01B66"/>
    <w:rsid w:val="00C034D1"/>
    <w:rsid w:val="00C12FD2"/>
    <w:rsid w:val="00C1496C"/>
    <w:rsid w:val="00C1758C"/>
    <w:rsid w:val="00C24B61"/>
    <w:rsid w:val="00C31BE0"/>
    <w:rsid w:val="00C358D3"/>
    <w:rsid w:val="00C41046"/>
    <w:rsid w:val="00C50D15"/>
    <w:rsid w:val="00C5645A"/>
    <w:rsid w:val="00C57EAB"/>
    <w:rsid w:val="00C8118B"/>
    <w:rsid w:val="00C8387A"/>
    <w:rsid w:val="00C90AB7"/>
    <w:rsid w:val="00C93DD6"/>
    <w:rsid w:val="00CA4C7C"/>
    <w:rsid w:val="00CA7A72"/>
    <w:rsid w:val="00CC02D8"/>
    <w:rsid w:val="00CC4908"/>
    <w:rsid w:val="00CC4F95"/>
    <w:rsid w:val="00CD4295"/>
    <w:rsid w:val="00CD5466"/>
    <w:rsid w:val="00CD6A21"/>
    <w:rsid w:val="00CE3C50"/>
    <w:rsid w:val="00CE7506"/>
    <w:rsid w:val="00CF17F6"/>
    <w:rsid w:val="00CF2020"/>
    <w:rsid w:val="00D0511E"/>
    <w:rsid w:val="00D06248"/>
    <w:rsid w:val="00D06FE1"/>
    <w:rsid w:val="00D10720"/>
    <w:rsid w:val="00D22DDC"/>
    <w:rsid w:val="00D26047"/>
    <w:rsid w:val="00D30E88"/>
    <w:rsid w:val="00D43AF8"/>
    <w:rsid w:val="00D51CC9"/>
    <w:rsid w:val="00D57264"/>
    <w:rsid w:val="00D62E09"/>
    <w:rsid w:val="00D64168"/>
    <w:rsid w:val="00D76AA5"/>
    <w:rsid w:val="00D77689"/>
    <w:rsid w:val="00D803DA"/>
    <w:rsid w:val="00DA29E7"/>
    <w:rsid w:val="00DA4CA6"/>
    <w:rsid w:val="00DB115E"/>
    <w:rsid w:val="00DB1B8E"/>
    <w:rsid w:val="00DB39BB"/>
    <w:rsid w:val="00DB4EDA"/>
    <w:rsid w:val="00DB57A1"/>
    <w:rsid w:val="00DD2EB2"/>
    <w:rsid w:val="00DF2593"/>
    <w:rsid w:val="00DF63C3"/>
    <w:rsid w:val="00DF68FB"/>
    <w:rsid w:val="00E0465F"/>
    <w:rsid w:val="00E05C92"/>
    <w:rsid w:val="00E0691F"/>
    <w:rsid w:val="00E07E0F"/>
    <w:rsid w:val="00E11E25"/>
    <w:rsid w:val="00E14E08"/>
    <w:rsid w:val="00E1572C"/>
    <w:rsid w:val="00E22394"/>
    <w:rsid w:val="00E22F9B"/>
    <w:rsid w:val="00E23726"/>
    <w:rsid w:val="00E27E68"/>
    <w:rsid w:val="00E360BA"/>
    <w:rsid w:val="00E41613"/>
    <w:rsid w:val="00E54130"/>
    <w:rsid w:val="00E54B16"/>
    <w:rsid w:val="00E56C0A"/>
    <w:rsid w:val="00E615B3"/>
    <w:rsid w:val="00E72550"/>
    <w:rsid w:val="00E75EC8"/>
    <w:rsid w:val="00E76183"/>
    <w:rsid w:val="00E850F2"/>
    <w:rsid w:val="00E9599D"/>
    <w:rsid w:val="00EA289D"/>
    <w:rsid w:val="00EA40A8"/>
    <w:rsid w:val="00EA65B5"/>
    <w:rsid w:val="00EB0290"/>
    <w:rsid w:val="00EB3E84"/>
    <w:rsid w:val="00EB4547"/>
    <w:rsid w:val="00EC5DD9"/>
    <w:rsid w:val="00EE4984"/>
    <w:rsid w:val="00EF452D"/>
    <w:rsid w:val="00F072C4"/>
    <w:rsid w:val="00F07D75"/>
    <w:rsid w:val="00F1358A"/>
    <w:rsid w:val="00F13647"/>
    <w:rsid w:val="00F31E5E"/>
    <w:rsid w:val="00F32010"/>
    <w:rsid w:val="00F426D3"/>
    <w:rsid w:val="00F4799E"/>
    <w:rsid w:val="00F53B45"/>
    <w:rsid w:val="00F77E3E"/>
    <w:rsid w:val="00F805F0"/>
    <w:rsid w:val="00F95DB5"/>
    <w:rsid w:val="00F962B2"/>
    <w:rsid w:val="00FB0B8D"/>
    <w:rsid w:val="00FC2C24"/>
    <w:rsid w:val="00FC3DFD"/>
    <w:rsid w:val="00FD28F5"/>
    <w:rsid w:val="00FF002F"/>
    <w:rsid w:val="00FF0FB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Strong" w:uiPriority="22"/>
    <w:lsdException w:name="Normal (Web)" w:uiPriority="99"/>
  </w:latentStyles>
  <w:style w:type="paragraph" w:default="1" w:styleId="Normal">
    <w:name w:val="Normal"/>
    <w:qFormat/>
    <w:rsid w:val="0048556D"/>
    <w:pPr>
      <w:overflowPunct w:val="0"/>
      <w:autoSpaceDE w:val="0"/>
      <w:autoSpaceDN w:val="0"/>
      <w:adjustRightInd w:val="0"/>
      <w:textAlignment w:val="baseline"/>
    </w:pPr>
    <w:rPr>
      <w:rFonts w:ascii="BMW Helvetica Light" w:hAnsi="BMW Helvetica Light"/>
    </w:rPr>
  </w:style>
  <w:style w:type="paragraph" w:styleId="Heading1">
    <w:name w:val="heading 1"/>
    <w:basedOn w:val="Normal"/>
    <w:next w:val="Normal"/>
    <w:qFormat/>
    <w:rsid w:val="0048556D"/>
    <w:pPr>
      <w:keepNext/>
      <w:overflowPunct/>
      <w:autoSpaceDE/>
      <w:autoSpaceDN/>
      <w:adjustRightInd/>
      <w:textAlignment w:val="auto"/>
      <w:outlineLvl w:val="0"/>
    </w:pPr>
    <w:rPr>
      <w:rFonts w:ascii="BMWTypeLight" w:hAnsi="BMWTypeLight"/>
      <w:b/>
      <w:bCs/>
      <w:sz w:val="22"/>
      <w:szCs w:val="22"/>
      <w:u w:val="single"/>
    </w:rPr>
  </w:style>
  <w:style w:type="paragraph" w:styleId="Heading2">
    <w:name w:val="heading 2"/>
    <w:basedOn w:val="Normal"/>
    <w:next w:val="Normal"/>
    <w:qFormat/>
    <w:rsid w:val="0048556D"/>
    <w:pPr>
      <w:keepNext/>
      <w:spacing w:line="360" w:lineRule="auto"/>
      <w:ind w:right="432" w:firstLine="720"/>
      <w:jc w:val="center"/>
      <w:outlineLvl w:val="1"/>
    </w:pPr>
    <w:rPr>
      <w:rFonts w:ascii="MINITypeRegular" w:hAnsi="MINITypeRegular"/>
      <w:b/>
      <w:sz w:val="22"/>
    </w:rPr>
  </w:style>
  <w:style w:type="paragraph" w:styleId="Heading3">
    <w:name w:val="heading 3"/>
    <w:basedOn w:val="Normal"/>
    <w:next w:val="Normal"/>
    <w:qFormat/>
    <w:rsid w:val="0048556D"/>
    <w:pPr>
      <w:keepNext/>
      <w:overflowPunct/>
      <w:autoSpaceDE/>
      <w:autoSpaceDN/>
      <w:adjustRightInd/>
      <w:textAlignment w:val="auto"/>
      <w:outlineLvl w:val="2"/>
    </w:pPr>
    <w:rPr>
      <w:rFonts w:ascii="Arial" w:hAnsi="Arial" w:cs="Arial"/>
      <w:b/>
      <w:bCs/>
      <w:sz w:val="26"/>
      <w:u w:val="single"/>
    </w:rPr>
  </w:style>
  <w:style w:type="paragraph" w:styleId="Heading4">
    <w:name w:val="heading 4"/>
    <w:basedOn w:val="Normal"/>
    <w:next w:val="Normal"/>
    <w:qFormat/>
    <w:rsid w:val="0048556D"/>
    <w:pPr>
      <w:keepNext/>
      <w:jc w:val="center"/>
      <w:outlineLvl w:val="3"/>
    </w:pPr>
    <w:rPr>
      <w:rFonts w:ascii="Arial" w:hAnsi="Arial" w:cs="Arial"/>
    </w:rPr>
  </w:style>
  <w:style w:type="paragraph" w:styleId="Heading6">
    <w:name w:val="heading 6"/>
    <w:basedOn w:val="Normal"/>
    <w:next w:val="Normal"/>
    <w:qFormat/>
    <w:rsid w:val="0048556D"/>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8556D"/>
    <w:pPr>
      <w:tabs>
        <w:tab w:val="center" w:pos="4320"/>
        <w:tab w:val="right" w:pos="8640"/>
      </w:tabs>
    </w:pPr>
  </w:style>
  <w:style w:type="paragraph" w:styleId="Header">
    <w:name w:val="header"/>
    <w:basedOn w:val="Normal"/>
    <w:rsid w:val="0048556D"/>
    <w:pPr>
      <w:tabs>
        <w:tab w:val="center" w:pos="4320"/>
        <w:tab w:val="right" w:pos="8640"/>
      </w:tabs>
    </w:pPr>
    <w:rPr>
      <w:rFonts w:ascii="BMW Helvetica" w:hAnsi="BMW Helvetica"/>
      <w:sz w:val="36"/>
    </w:rPr>
  </w:style>
  <w:style w:type="paragraph" w:customStyle="1" w:styleId="subsid">
    <w:name w:val="subsid"/>
    <w:basedOn w:val="Header"/>
    <w:rsid w:val="0048556D"/>
    <w:pPr>
      <w:spacing w:before="72"/>
      <w:ind w:right="259"/>
      <w:jc w:val="right"/>
    </w:pPr>
    <w:rPr>
      <w:rFonts w:ascii="BMW Helvetica Light" w:hAnsi="BMW Helvetica Light"/>
      <w:sz w:val="12"/>
    </w:rPr>
  </w:style>
  <w:style w:type="paragraph" w:customStyle="1" w:styleId="logo">
    <w:name w:val="logo"/>
    <w:basedOn w:val="Normal"/>
    <w:rsid w:val="0048556D"/>
    <w:pPr>
      <w:framePr w:w="641" w:h="852" w:hSpace="180" w:wrap="around" w:vAnchor="text" w:hAnchor="page" w:x="10105" w:y="-912"/>
      <w:spacing w:before="120"/>
      <w:ind w:left="144"/>
      <w:jc w:val="center"/>
    </w:pPr>
    <w:rPr>
      <w:rFonts w:ascii="BMW Logo" w:hAnsi="BMW Logo"/>
      <w:sz w:val="124"/>
    </w:rPr>
  </w:style>
  <w:style w:type="paragraph" w:customStyle="1" w:styleId="MemoText">
    <w:name w:val="Memo Text"/>
    <w:basedOn w:val="Normal"/>
    <w:rsid w:val="0048556D"/>
    <w:pPr>
      <w:spacing w:before="240"/>
      <w:ind w:left="144"/>
    </w:pPr>
  </w:style>
  <w:style w:type="character" w:styleId="Hyperlink">
    <w:name w:val="Hyperlink"/>
    <w:basedOn w:val="DefaultParagraphFont"/>
    <w:rsid w:val="0048556D"/>
    <w:rPr>
      <w:color w:val="0000FF"/>
      <w:u w:val="single"/>
    </w:rPr>
  </w:style>
  <w:style w:type="paragraph" w:styleId="BodyText">
    <w:name w:val="Body Text"/>
    <w:basedOn w:val="Normal"/>
    <w:link w:val="BodyTextChar"/>
    <w:rsid w:val="0048556D"/>
    <w:pPr>
      <w:widowControl w:val="0"/>
      <w:spacing w:line="360" w:lineRule="atLeast"/>
    </w:pPr>
    <w:rPr>
      <w:rFonts w:ascii="BMWTypeLight" w:hAnsi="BMWTypeLight"/>
      <w:color w:val="000000"/>
      <w:sz w:val="22"/>
    </w:rPr>
  </w:style>
  <w:style w:type="character" w:styleId="Strong">
    <w:name w:val="Strong"/>
    <w:basedOn w:val="DefaultParagraphFont"/>
    <w:uiPriority w:val="22"/>
    <w:qFormat/>
    <w:rsid w:val="0048556D"/>
    <w:rPr>
      <w:b/>
      <w:bCs/>
    </w:rPr>
  </w:style>
  <w:style w:type="paragraph" w:styleId="NormalWeb">
    <w:name w:val="Normal (Web)"/>
    <w:basedOn w:val="Normal"/>
    <w:uiPriority w:val="99"/>
    <w:rsid w:val="0048556D"/>
    <w:pPr>
      <w:overflowPunct/>
      <w:autoSpaceDE/>
      <w:autoSpaceDN/>
      <w:adjustRightInd/>
      <w:spacing w:before="100" w:beforeAutospacing="1" w:after="100" w:afterAutospacing="1"/>
      <w:textAlignment w:val="auto"/>
    </w:pPr>
    <w:rPr>
      <w:rFonts w:ascii="Times New Roman" w:hAnsi="Times New Roman"/>
    </w:rPr>
  </w:style>
  <w:style w:type="paragraph" w:styleId="BodyText2">
    <w:name w:val="Body Text 2"/>
    <w:basedOn w:val="Normal"/>
    <w:rsid w:val="0048556D"/>
    <w:rPr>
      <w:rFonts w:ascii="BMWTypeLight" w:hAnsi="BMWTypeLight" w:cs="Arial"/>
      <w:color w:val="333333"/>
      <w:sz w:val="22"/>
    </w:rPr>
  </w:style>
  <w:style w:type="character" w:styleId="PageNumber">
    <w:name w:val="page number"/>
    <w:basedOn w:val="DefaultParagraphFont"/>
    <w:rsid w:val="0048556D"/>
  </w:style>
  <w:style w:type="paragraph" w:styleId="DocumentMap">
    <w:name w:val="Document Map"/>
    <w:basedOn w:val="Normal"/>
    <w:semiHidden/>
    <w:rsid w:val="0048556D"/>
    <w:pPr>
      <w:shd w:val="clear" w:color="auto" w:fill="000080"/>
    </w:pPr>
    <w:rPr>
      <w:rFonts w:ascii="Tahoma" w:hAnsi="Tahoma" w:cs="Tahoma"/>
    </w:rPr>
  </w:style>
  <w:style w:type="paragraph" w:styleId="BalloonText">
    <w:name w:val="Balloon Text"/>
    <w:basedOn w:val="Normal"/>
    <w:semiHidden/>
    <w:rsid w:val="0048556D"/>
    <w:rPr>
      <w:rFonts w:ascii="Tahoma" w:hAnsi="Tahoma" w:cs="Tahoma"/>
      <w:sz w:val="16"/>
      <w:szCs w:val="16"/>
    </w:rPr>
  </w:style>
  <w:style w:type="character" w:styleId="FootnoteReference">
    <w:name w:val="footnote reference"/>
    <w:basedOn w:val="DefaultParagraphFont"/>
    <w:semiHidden/>
    <w:rsid w:val="0048556D"/>
    <w:rPr>
      <w:vertAlign w:val="superscript"/>
    </w:rPr>
  </w:style>
  <w:style w:type="character" w:styleId="FollowedHyperlink">
    <w:name w:val="FollowedHyperlink"/>
    <w:basedOn w:val="DefaultParagraphFont"/>
    <w:rsid w:val="0048556D"/>
    <w:rPr>
      <w:color w:val="606420"/>
      <w:u w:val="single"/>
    </w:rPr>
  </w:style>
  <w:style w:type="paragraph" w:styleId="BodyText3">
    <w:name w:val="Body Text 3"/>
    <w:basedOn w:val="Normal"/>
    <w:rsid w:val="0048556D"/>
    <w:pPr>
      <w:spacing w:after="120"/>
    </w:pPr>
    <w:rPr>
      <w:sz w:val="16"/>
      <w:szCs w:val="16"/>
    </w:rPr>
  </w:style>
  <w:style w:type="table" w:styleId="TableGrid">
    <w:name w:val="Table Grid"/>
    <w:basedOn w:val="TableNormal"/>
    <w:rsid w:val="0048556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semiHidden/>
    <w:locked/>
    <w:rsid w:val="007D0BC6"/>
    <w:rPr>
      <w:rFonts w:ascii="BMWTypeLight" w:hAnsi="BMWTypeLight"/>
      <w:color w:val="000000"/>
      <w:sz w:val="22"/>
      <w:lang w:val="en-US" w:eastAsia="en-US" w:bidi="ar-SA"/>
    </w:rPr>
  </w:style>
  <w:style w:type="character" w:styleId="CommentReference">
    <w:name w:val="annotation reference"/>
    <w:basedOn w:val="DefaultParagraphFont"/>
    <w:rsid w:val="000D6355"/>
    <w:rPr>
      <w:sz w:val="16"/>
      <w:szCs w:val="16"/>
    </w:rPr>
  </w:style>
  <w:style w:type="paragraph" w:styleId="CommentText">
    <w:name w:val="annotation text"/>
    <w:basedOn w:val="Normal"/>
    <w:link w:val="CommentTextChar"/>
    <w:rsid w:val="000D6355"/>
  </w:style>
  <w:style w:type="character" w:customStyle="1" w:styleId="CommentTextChar">
    <w:name w:val="Comment Text Char"/>
    <w:basedOn w:val="DefaultParagraphFont"/>
    <w:link w:val="CommentText"/>
    <w:rsid w:val="000D6355"/>
    <w:rPr>
      <w:rFonts w:ascii="BMW Helvetica Light" w:hAnsi="BMW Helvetica Light"/>
    </w:rPr>
  </w:style>
  <w:style w:type="paragraph" w:styleId="CommentSubject">
    <w:name w:val="annotation subject"/>
    <w:basedOn w:val="CommentText"/>
    <w:next w:val="CommentText"/>
    <w:link w:val="CommentSubjectChar"/>
    <w:rsid w:val="000D6355"/>
    <w:rPr>
      <w:b/>
      <w:bCs/>
    </w:rPr>
  </w:style>
  <w:style w:type="character" w:customStyle="1" w:styleId="CommentSubjectChar">
    <w:name w:val="Comment Subject Char"/>
    <w:basedOn w:val="CommentTextChar"/>
    <w:link w:val="CommentSubject"/>
    <w:rsid w:val="000D6355"/>
    <w:rPr>
      <w:b/>
      <w:bCs/>
    </w:rPr>
  </w:style>
  <w:style w:type="paragraph" w:styleId="ListParagraph">
    <w:name w:val="List Paragraph"/>
    <w:basedOn w:val="Normal"/>
    <w:uiPriority w:val="34"/>
    <w:qFormat/>
    <w:rsid w:val="00E27E68"/>
    <w:pPr>
      <w:overflowPunct/>
      <w:autoSpaceDE/>
      <w:autoSpaceDN/>
      <w:adjustRightInd/>
      <w:ind w:left="720"/>
      <w:textAlignment w:val="auto"/>
    </w:pPr>
    <w:rPr>
      <w:rFonts w:ascii="Calibri" w:eastAsiaTheme="minorHAnsi" w:hAnsi="Calibri"/>
      <w:sz w:val="22"/>
      <w:szCs w:val="22"/>
    </w:rPr>
  </w:style>
  <w:style w:type="paragraph" w:styleId="Revision">
    <w:name w:val="Revision"/>
    <w:hidden/>
    <w:uiPriority w:val="71"/>
    <w:rsid w:val="0032322F"/>
    <w:rPr>
      <w:rFonts w:ascii="BMW Helvetica Light" w:hAnsi="BMW Helvetica Light"/>
    </w:rPr>
  </w:style>
  <w:style w:type="paragraph" w:customStyle="1" w:styleId="Default">
    <w:name w:val="Default"/>
    <w:rsid w:val="00650B01"/>
    <w:pPr>
      <w:widowControl w:val="0"/>
      <w:autoSpaceDE w:val="0"/>
      <w:autoSpaceDN w:val="0"/>
      <w:adjustRightInd w:val="0"/>
    </w:pPr>
    <w:rPr>
      <w:rFonts w:ascii="BMWTypeRegular" w:hAnsi="BMWTypeRegular" w:cs="BMWTypeRegular"/>
      <w:color w:val="000000"/>
    </w:rPr>
  </w:style>
  <w:style w:type="paragraph" w:customStyle="1" w:styleId="contentleft">
    <w:name w:val="content_left"/>
    <w:basedOn w:val="Normal"/>
    <w:rsid w:val="00EB3E84"/>
    <w:pPr>
      <w:overflowPunct/>
      <w:autoSpaceDE/>
      <w:autoSpaceDN/>
      <w:adjustRightInd/>
      <w:spacing w:beforeLines="1" w:afterLines="1"/>
      <w:textAlignment w:val="auto"/>
    </w:pPr>
    <w:rPr>
      <w:rFonts w:ascii="Times" w:eastAsiaTheme="minorHAnsi" w:hAnsi="Times" w:cstheme="minorBidi"/>
      <w:sz w:val="20"/>
      <w:szCs w:val="20"/>
    </w:rPr>
  </w:style>
</w:styles>
</file>

<file path=word/webSettings.xml><?xml version="1.0" encoding="utf-8"?>
<w:webSettings xmlns:r="http://schemas.openxmlformats.org/officeDocument/2006/relationships" xmlns:w="http://schemas.openxmlformats.org/wordprocessingml/2006/main">
  <w:divs>
    <w:div w:id="6188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ckie.jones@designworksusa.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2001%20Corporate%20ID%20Templates\BMW%20of%20North%20America\BMW%20P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BMW Press.dot</Template>
  <TotalTime>0</TotalTime>
  <Pages>3</Pages>
  <Words>614</Words>
  <Characters>3503</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 Release:</vt:lpstr>
      <vt:lpstr>For Release:</vt:lpstr>
    </vt:vector>
  </TitlesOfParts>
  <LinksUpToDate>false</LinksUpToDate>
  <CharactersWithSpaces>4109</CharactersWithSpaces>
  <SharedDoc>false</SharedDoc>
  <HLinks>
    <vt:vector size="18" baseType="variant">
      <vt:variant>
        <vt:i4>3145772</vt:i4>
      </vt:variant>
      <vt:variant>
        <vt:i4>3</vt:i4>
      </vt:variant>
      <vt:variant>
        <vt:i4>0</vt:i4>
      </vt:variant>
      <vt:variant>
        <vt:i4>5</vt:i4>
      </vt:variant>
      <vt:variant>
        <vt:lpwstr>http://www.designworksusa.com/</vt:lpwstr>
      </vt:variant>
      <vt:variant>
        <vt:lpwstr/>
      </vt:variant>
      <vt:variant>
        <vt:i4>1704038</vt:i4>
      </vt:variant>
      <vt:variant>
        <vt:i4>0</vt:i4>
      </vt:variant>
      <vt:variant>
        <vt:i4>0</vt:i4>
      </vt:variant>
      <vt:variant>
        <vt:i4>5</vt:i4>
      </vt:variant>
      <vt:variant>
        <vt:lpwstr>mailto:jackie.jones@designworksusa.com</vt:lpwstr>
      </vt:variant>
      <vt:variant>
        <vt:lpwstr/>
      </vt:variant>
      <vt:variant>
        <vt:i4>6488150</vt:i4>
      </vt:variant>
      <vt:variant>
        <vt:i4>-1</vt:i4>
      </vt:variant>
      <vt:variant>
        <vt:i4>2049</vt:i4>
      </vt:variant>
      <vt:variant>
        <vt:i4>1</vt:i4>
      </vt:variant>
      <vt:variant>
        <vt:lpwstr>Kristi 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creator/>
  <cp:lastModifiedBy/>
  <cp:revision>1</cp:revision>
  <cp:lastPrinted>2012-02-29T00:27:00Z</cp:lastPrinted>
  <dcterms:created xsi:type="dcterms:W3CDTF">2012-03-20T13:07:00Z</dcterms:created>
  <dcterms:modified xsi:type="dcterms:W3CDTF">2012-03-20T13:07:00Z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