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024E73" w:rsidRPr="00094BC3" w:rsidTr="00BE4BF9">
        <w:trPr>
          <w:cantSplit/>
        </w:trPr>
        <w:tc>
          <w:tcPr>
            <w:tcW w:w="1833" w:type="dxa"/>
          </w:tcPr>
          <w:p w:rsidR="00024E73" w:rsidRPr="00094BC3" w:rsidRDefault="00024E73" w:rsidP="00BE4BF9">
            <w:pPr>
              <w:ind w:right="72"/>
              <w:jc w:val="right"/>
              <w:rPr>
                <w:rFonts w:ascii="BMWType V2 Light" w:hAnsi="BMWType V2 Light" w:cs="BMWType V2 Light"/>
                <w:b/>
                <w:sz w:val="22"/>
                <w:szCs w:val="22"/>
              </w:rPr>
            </w:pPr>
            <w:r w:rsidRPr="00094BC3">
              <w:rPr>
                <w:rFonts w:ascii="BMWType V2 Light" w:hAnsi="BMWType V2 Light" w:cs="BMWType V2 Light"/>
                <w:b/>
                <w:sz w:val="22"/>
                <w:szCs w:val="22"/>
              </w:rPr>
              <w:t>For Release:</w:t>
            </w:r>
          </w:p>
        </w:tc>
        <w:tc>
          <w:tcPr>
            <w:tcW w:w="5747" w:type="dxa"/>
          </w:tcPr>
          <w:p w:rsidR="00024E73" w:rsidRPr="00094BC3" w:rsidRDefault="00020E3A" w:rsidP="001A3810">
            <w:pPr>
              <w:rPr>
                <w:rFonts w:ascii="BMWType V2 Light" w:hAnsi="BMWType V2 Light" w:cs="BMWType V2 Light"/>
                <w:sz w:val="22"/>
                <w:szCs w:val="22"/>
              </w:rPr>
            </w:pPr>
            <w:r>
              <w:rPr>
                <w:rFonts w:ascii="BMWType V2 Light" w:hAnsi="BMWType V2 Light" w:cs="BMWType V2 Light"/>
                <w:sz w:val="22"/>
                <w:szCs w:val="22"/>
              </w:rPr>
              <w:t>June</w:t>
            </w:r>
            <w:r w:rsidR="001E798D">
              <w:rPr>
                <w:rFonts w:ascii="BMWType V2 Light" w:hAnsi="BMWType V2 Light" w:cs="BMWType V2 Light"/>
                <w:sz w:val="22"/>
                <w:szCs w:val="22"/>
              </w:rPr>
              <w:t xml:space="preserve"> 1</w:t>
            </w:r>
            <w:r w:rsidR="00146773" w:rsidRPr="00094BC3">
              <w:rPr>
                <w:rFonts w:ascii="BMWType V2 Light" w:hAnsi="BMWType V2 Light" w:cs="BMWType V2 Light"/>
                <w:sz w:val="22"/>
                <w:szCs w:val="22"/>
              </w:rPr>
              <w:t>, 20</w:t>
            </w:r>
            <w:r w:rsidR="00C51CBE" w:rsidRPr="00094BC3">
              <w:rPr>
                <w:rFonts w:ascii="BMWType V2 Light" w:hAnsi="BMWType V2 Light" w:cs="BMWType V2 Light"/>
                <w:sz w:val="22"/>
                <w:szCs w:val="22"/>
              </w:rPr>
              <w:t>1</w:t>
            </w:r>
            <w:r w:rsidR="00F768E0" w:rsidRPr="00094BC3">
              <w:rPr>
                <w:rFonts w:ascii="BMWType V2 Light" w:hAnsi="BMWType V2 Light" w:cs="BMWType V2 Light"/>
                <w:sz w:val="22"/>
                <w:szCs w:val="22"/>
              </w:rPr>
              <w:t>2</w:t>
            </w:r>
          </w:p>
        </w:tc>
      </w:tr>
      <w:tr w:rsidR="00024E73" w:rsidRPr="00094BC3" w:rsidTr="00BE4BF9">
        <w:trPr>
          <w:cantSplit/>
        </w:trPr>
        <w:tc>
          <w:tcPr>
            <w:tcW w:w="1833" w:type="dxa"/>
          </w:tcPr>
          <w:p w:rsidR="00024E73" w:rsidRPr="00094BC3" w:rsidRDefault="00024E73" w:rsidP="00BE4BF9">
            <w:pPr>
              <w:spacing w:line="360" w:lineRule="atLeast"/>
              <w:ind w:right="72"/>
              <w:jc w:val="right"/>
              <w:rPr>
                <w:rFonts w:ascii="BMWType V2 Light" w:hAnsi="BMWType V2 Light" w:cs="BMWType V2 Light"/>
                <w:b/>
                <w:sz w:val="22"/>
                <w:szCs w:val="22"/>
              </w:rPr>
            </w:pPr>
          </w:p>
        </w:tc>
        <w:tc>
          <w:tcPr>
            <w:tcW w:w="5747" w:type="dxa"/>
          </w:tcPr>
          <w:p w:rsidR="00024E73" w:rsidRPr="00094BC3" w:rsidRDefault="00024E73" w:rsidP="00BE4BF9">
            <w:pPr>
              <w:spacing w:line="360" w:lineRule="atLeast"/>
              <w:ind w:left="43"/>
              <w:rPr>
                <w:rFonts w:ascii="BMWType V2 Light" w:hAnsi="BMWType V2 Light" w:cs="BMWType V2 Light"/>
                <w:sz w:val="22"/>
                <w:szCs w:val="22"/>
              </w:rPr>
            </w:pPr>
          </w:p>
        </w:tc>
      </w:tr>
      <w:tr w:rsidR="00024E73" w:rsidRPr="00094BC3" w:rsidTr="00BE4BF9">
        <w:trPr>
          <w:cantSplit/>
        </w:trPr>
        <w:tc>
          <w:tcPr>
            <w:tcW w:w="1833" w:type="dxa"/>
          </w:tcPr>
          <w:p w:rsidR="00024E73" w:rsidRPr="00094BC3" w:rsidRDefault="00024E73" w:rsidP="00BE4BF9">
            <w:pPr>
              <w:ind w:right="72"/>
              <w:jc w:val="right"/>
              <w:rPr>
                <w:rFonts w:ascii="BMWType V2 Light" w:hAnsi="BMWType V2 Light" w:cs="BMWType V2 Light"/>
                <w:b/>
                <w:sz w:val="22"/>
                <w:szCs w:val="22"/>
              </w:rPr>
            </w:pPr>
            <w:r w:rsidRPr="00094BC3">
              <w:rPr>
                <w:rFonts w:ascii="BMWType V2 Light" w:hAnsi="BMWType V2 Light" w:cs="BMWType V2 Light"/>
                <w:b/>
                <w:sz w:val="22"/>
                <w:szCs w:val="22"/>
              </w:rPr>
              <w:t>Contact:</w:t>
            </w:r>
          </w:p>
        </w:tc>
        <w:tc>
          <w:tcPr>
            <w:tcW w:w="5747" w:type="dxa"/>
          </w:tcPr>
          <w:p w:rsidR="00024E73" w:rsidRPr="00094BC3" w:rsidRDefault="005F5EFB" w:rsidP="00BE4BF9">
            <w:pPr>
              <w:rPr>
                <w:rFonts w:ascii="BMWType V2 Light" w:hAnsi="BMWType V2 Light" w:cs="BMWType V2 Light"/>
                <w:sz w:val="22"/>
                <w:szCs w:val="22"/>
              </w:rPr>
            </w:pPr>
            <w:r w:rsidRPr="00094BC3">
              <w:rPr>
                <w:rFonts w:ascii="BMWType V2 Light" w:hAnsi="BMWType V2 Light" w:cs="BMWType V2 Light"/>
                <w:sz w:val="22"/>
                <w:szCs w:val="22"/>
              </w:rPr>
              <w:t>Kenn Sparks</w:t>
            </w:r>
          </w:p>
          <w:p w:rsidR="00024E73" w:rsidRPr="00094BC3" w:rsidRDefault="005F5EFB" w:rsidP="00BE4BF9">
            <w:pPr>
              <w:rPr>
                <w:rFonts w:ascii="BMWType V2 Light" w:hAnsi="BMWType V2 Light" w:cs="BMWType V2 Light"/>
                <w:sz w:val="22"/>
                <w:szCs w:val="22"/>
              </w:rPr>
            </w:pPr>
            <w:r w:rsidRPr="00094BC3">
              <w:rPr>
                <w:rFonts w:ascii="BMWType V2 Light" w:hAnsi="BMWType V2 Light" w:cs="BMWType V2 Light"/>
                <w:sz w:val="22"/>
                <w:szCs w:val="22"/>
              </w:rPr>
              <w:t>Business</w:t>
            </w:r>
            <w:r w:rsidR="00024E73" w:rsidRPr="00094BC3">
              <w:rPr>
                <w:rFonts w:ascii="BMWType V2 Light" w:hAnsi="BMWType V2 Light" w:cs="BMWType V2 Light"/>
                <w:sz w:val="22"/>
                <w:szCs w:val="22"/>
              </w:rPr>
              <w:t xml:space="preserve"> Communications Manager</w:t>
            </w:r>
          </w:p>
          <w:p w:rsidR="00024E73" w:rsidRPr="00094BC3" w:rsidRDefault="00024E73" w:rsidP="00BE4BF9">
            <w:pPr>
              <w:rPr>
                <w:rFonts w:ascii="BMWType V2 Light" w:hAnsi="BMWType V2 Light" w:cs="BMWType V2 Light"/>
                <w:sz w:val="22"/>
                <w:szCs w:val="22"/>
              </w:rPr>
            </w:pPr>
            <w:r w:rsidRPr="00094BC3">
              <w:rPr>
                <w:rFonts w:ascii="BMWType V2 Light" w:hAnsi="BMWType V2 Light" w:cs="BMWType V2 Light"/>
                <w:sz w:val="22"/>
                <w:szCs w:val="22"/>
              </w:rPr>
              <w:t>BMW of North America, LLC</w:t>
            </w:r>
          </w:p>
          <w:p w:rsidR="00024E73" w:rsidRPr="00094BC3" w:rsidRDefault="00024E73" w:rsidP="00BE4BF9">
            <w:pPr>
              <w:rPr>
                <w:rFonts w:ascii="BMWType V2 Light" w:hAnsi="BMWType V2 Light" w:cs="BMWType V2 Light"/>
                <w:sz w:val="22"/>
                <w:szCs w:val="22"/>
              </w:rPr>
            </w:pPr>
            <w:r w:rsidRPr="00094BC3">
              <w:rPr>
                <w:rFonts w:ascii="BMWType V2 Light" w:hAnsi="BMWType V2 Light" w:cs="BMWType V2 Light"/>
                <w:sz w:val="22"/>
                <w:szCs w:val="22"/>
              </w:rPr>
              <w:t>(201) 307-</w:t>
            </w:r>
            <w:r w:rsidR="005F5EFB" w:rsidRPr="00094BC3">
              <w:rPr>
                <w:rFonts w:ascii="BMWType V2 Light" w:hAnsi="BMWType V2 Light" w:cs="BMWType V2 Light"/>
                <w:sz w:val="22"/>
                <w:szCs w:val="22"/>
              </w:rPr>
              <w:t>4467</w:t>
            </w:r>
            <w:r w:rsidR="00391CCB" w:rsidRPr="00094BC3">
              <w:rPr>
                <w:rFonts w:ascii="BMWType V2 Light" w:hAnsi="BMWType V2 Light" w:cs="BMWType V2 Light"/>
                <w:sz w:val="22"/>
                <w:szCs w:val="22"/>
              </w:rPr>
              <w:t xml:space="preserve"> </w:t>
            </w:r>
            <w:r w:rsidRPr="00094BC3">
              <w:rPr>
                <w:rFonts w:ascii="BMWType V2 Light" w:hAnsi="BMWType V2 Light" w:cs="BMWType V2 Light"/>
                <w:sz w:val="22"/>
                <w:szCs w:val="22"/>
              </w:rPr>
              <w:t>/</w:t>
            </w:r>
            <w:r w:rsidR="00391CCB" w:rsidRPr="00094BC3">
              <w:rPr>
                <w:rFonts w:ascii="BMWType V2 Light" w:hAnsi="BMWType V2 Light" w:cs="BMWType V2 Light"/>
                <w:sz w:val="22"/>
                <w:szCs w:val="22"/>
              </w:rPr>
              <w:t xml:space="preserve"> </w:t>
            </w:r>
            <w:r w:rsidR="005F5EFB" w:rsidRPr="00094BC3">
              <w:rPr>
                <w:rFonts w:ascii="BMWType V2 Light" w:hAnsi="BMWType V2 Light" w:cs="BMWType V2 Light"/>
                <w:sz w:val="22"/>
                <w:szCs w:val="22"/>
              </w:rPr>
              <w:t>Kenn.Sparks</w:t>
            </w:r>
            <w:r w:rsidRPr="00094BC3">
              <w:rPr>
                <w:rFonts w:ascii="BMWType V2 Light" w:hAnsi="BMWType V2 Light" w:cs="BMWType V2 Light"/>
                <w:sz w:val="22"/>
                <w:szCs w:val="22"/>
              </w:rPr>
              <w:t>@bmwna.com</w:t>
            </w:r>
          </w:p>
          <w:p w:rsidR="00E97ECC" w:rsidRPr="00094BC3" w:rsidRDefault="00E97ECC" w:rsidP="00BE4BF9">
            <w:pPr>
              <w:rPr>
                <w:rFonts w:ascii="BMWType V2 Light" w:hAnsi="BMWType V2 Light" w:cs="BMWType V2 Light"/>
                <w:sz w:val="22"/>
                <w:szCs w:val="22"/>
              </w:rPr>
            </w:pPr>
          </w:p>
          <w:p w:rsidR="00E97ECC" w:rsidRPr="00094BC3" w:rsidRDefault="00E97ECC" w:rsidP="00E97ECC">
            <w:pPr>
              <w:rPr>
                <w:rFonts w:ascii="BMWType V2 Light" w:hAnsi="BMWType V2 Light" w:cs="BMWType V2 Light"/>
                <w:sz w:val="22"/>
                <w:szCs w:val="22"/>
              </w:rPr>
            </w:pPr>
            <w:r w:rsidRPr="00094BC3">
              <w:rPr>
                <w:rFonts w:ascii="BMWType V2 Light" w:hAnsi="BMWType V2 Light" w:cs="BMWType V2 Light"/>
                <w:sz w:val="22"/>
                <w:szCs w:val="22"/>
              </w:rPr>
              <w:t>Diane Anton</w:t>
            </w:r>
          </w:p>
          <w:p w:rsidR="00E97ECC" w:rsidRPr="00094BC3" w:rsidRDefault="00E97ECC" w:rsidP="00E97ECC">
            <w:pPr>
              <w:rPr>
                <w:rFonts w:ascii="BMWType V2 Light" w:hAnsi="BMWType V2 Light" w:cs="BMWType V2 Light"/>
                <w:sz w:val="22"/>
                <w:szCs w:val="22"/>
              </w:rPr>
            </w:pPr>
            <w:r w:rsidRPr="00094BC3">
              <w:rPr>
                <w:rFonts w:ascii="BMWType V2 Light" w:hAnsi="BMWType V2 Light" w:cs="BMWType V2 Light"/>
                <w:sz w:val="22"/>
                <w:szCs w:val="22"/>
              </w:rPr>
              <w:t>Business Communications Specialist</w:t>
            </w:r>
          </w:p>
          <w:p w:rsidR="00E97ECC" w:rsidRPr="00094BC3" w:rsidRDefault="00E97ECC" w:rsidP="00E97ECC">
            <w:pPr>
              <w:rPr>
                <w:rFonts w:ascii="BMWType V2 Light" w:hAnsi="BMWType V2 Light" w:cs="BMWType V2 Light"/>
                <w:sz w:val="22"/>
                <w:szCs w:val="22"/>
              </w:rPr>
            </w:pPr>
            <w:r w:rsidRPr="00094BC3">
              <w:rPr>
                <w:rFonts w:ascii="BMWType V2 Light" w:hAnsi="BMWType V2 Light" w:cs="BMWType V2 Light"/>
                <w:sz w:val="22"/>
                <w:szCs w:val="22"/>
              </w:rPr>
              <w:t>BMW of North America, LLC</w:t>
            </w:r>
          </w:p>
          <w:p w:rsidR="00E97ECC" w:rsidRPr="00094BC3" w:rsidRDefault="00E97ECC" w:rsidP="00E97ECC">
            <w:pPr>
              <w:rPr>
                <w:rFonts w:ascii="BMWType V2 Light" w:hAnsi="BMWType V2 Light" w:cs="BMWType V2 Light"/>
                <w:sz w:val="22"/>
                <w:szCs w:val="22"/>
              </w:rPr>
            </w:pPr>
            <w:r w:rsidRPr="00094BC3">
              <w:rPr>
                <w:rFonts w:ascii="BMWType V2 Light" w:hAnsi="BMWType V2 Light" w:cs="BMWType V2 Light"/>
                <w:sz w:val="22"/>
                <w:szCs w:val="22"/>
              </w:rPr>
              <w:t>(201) 307-3714</w:t>
            </w:r>
            <w:r w:rsidR="00391CCB" w:rsidRPr="00094BC3">
              <w:rPr>
                <w:rFonts w:ascii="BMWType V2 Light" w:hAnsi="BMWType V2 Light" w:cs="BMWType V2 Light"/>
                <w:sz w:val="22"/>
                <w:szCs w:val="22"/>
              </w:rPr>
              <w:t xml:space="preserve"> </w:t>
            </w:r>
            <w:r w:rsidRPr="00094BC3">
              <w:rPr>
                <w:rFonts w:ascii="BMWType V2 Light" w:hAnsi="BMWType V2 Light" w:cs="BMWType V2 Light"/>
                <w:sz w:val="22"/>
                <w:szCs w:val="22"/>
              </w:rPr>
              <w:t>/ Diane.Anton@bmwna.com</w:t>
            </w:r>
          </w:p>
          <w:p w:rsidR="00024E73" w:rsidRPr="00094BC3" w:rsidRDefault="00024E73" w:rsidP="00BE4BF9">
            <w:pPr>
              <w:ind w:left="43"/>
              <w:rPr>
                <w:rFonts w:ascii="BMWType V2 Light" w:hAnsi="BMWType V2 Light" w:cs="BMWType V2 Light"/>
                <w:sz w:val="22"/>
                <w:szCs w:val="22"/>
              </w:rPr>
            </w:pPr>
          </w:p>
        </w:tc>
      </w:tr>
      <w:tr w:rsidR="00024E73" w:rsidRPr="00094BC3" w:rsidTr="00BE4BF9">
        <w:trPr>
          <w:cantSplit/>
        </w:trPr>
        <w:tc>
          <w:tcPr>
            <w:tcW w:w="1833" w:type="dxa"/>
          </w:tcPr>
          <w:p w:rsidR="00024E73" w:rsidRPr="00094BC3" w:rsidRDefault="00024E73" w:rsidP="00BE4BF9">
            <w:pPr>
              <w:ind w:right="72"/>
              <w:jc w:val="right"/>
              <w:rPr>
                <w:rFonts w:ascii="BMWType V2 Light" w:hAnsi="BMWType V2 Light" w:cs="BMWType V2 Light"/>
                <w:b/>
                <w:sz w:val="22"/>
                <w:szCs w:val="22"/>
              </w:rPr>
            </w:pPr>
          </w:p>
        </w:tc>
        <w:tc>
          <w:tcPr>
            <w:tcW w:w="5747" w:type="dxa"/>
          </w:tcPr>
          <w:p w:rsidR="00024E73" w:rsidRPr="00094BC3" w:rsidRDefault="00024E73" w:rsidP="00BE4BF9">
            <w:pPr>
              <w:ind w:left="43"/>
              <w:rPr>
                <w:rFonts w:ascii="BMWType V2 Light" w:hAnsi="BMWType V2 Light" w:cs="BMWType V2 Light"/>
                <w:b/>
                <w:sz w:val="22"/>
                <w:szCs w:val="22"/>
              </w:rPr>
            </w:pPr>
          </w:p>
        </w:tc>
      </w:tr>
    </w:tbl>
    <w:p w:rsidR="00505715" w:rsidRDefault="00B4786C" w:rsidP="003D2130">
      <w:pPr>
        <w:spacing w:line="360" w:lineRule="exact"/>
        <w:ind w:left="90"/>
        <w:rPr>
          <w:rFonts w:ascii="BMWType V2 Light" w:hAnsi="BMWType V2 Light"/>
          <w:b/>
          <w:bCs/>
          <w:sz w:val="28"/>
          <w:szCs w:val="28"/>
        </w:rPr>
      </w:pPr>
      <w:r w:rsidRPr="00B4786C">
        <w:rPr>
          <w:rFonts w:ascii="BMWType V2 Light" w:hAnsi="BMWType V2 Light"/>
          <w:b/>
          <w:bCs/>
          <w:sz w:val="28"/>
          <w:szCs w:val="28"/>
        </w:rPr>
        <w:t xml:space="preserve">BMW Group U.S. Reports </w:t>
      </w:r>
      <w:r w:rsidR="00020E3A">
        <w:rPr>
          <w:rFonts w:ascii="BMWType V2 Light" w:hAnsi="BMWType V2 Light"/>
          <w:b/>
          <w:bCs/>
          <w:sz w:val="28"/>
          <w:szCs w:val="28"/>
        </w:rPr>
        <w:t>May</w:t>
      </w:r>
      <w:r w:rsidRPr="00B4786C">
        <w:rPr>
          <w:rFonts w:ascii="BMWType V2 Light" w:hAnsi="BMWType V2 Light"/>
          <w:b/>
          <w:bCs/>
          <w:sz w:val="28"/>
          <w:szCs w:val="28"/>
        </w:rPr>
        <w:t xml:space="preserve"> 201</w:t>
      </w:r>
      <w:r w:rsidR="00EB6E10">
        <w:rPr>
          <w:rFonts w:ascii="BMWType V2 Light" w:hAnsi="BMWType V2 Light"/>
          <w:b/>
          <w:bCs/>
          <w:sz w:val="28"/>
          <w:szCs w:val="28"/>
        </w:rPr>
        <w:t>2</w:t>
      </w:r>
      <w:r w:rsidRPr="00B4786C">
        <w:rPr>
          <w:rFonts w:ascii="BMWType V2 Light" w:hAnsi="BMWType V2 Light"/>
          <w:b/>
          <w:bCs/>
          <w:sz w:val="28"/>
          <w:szCs w:val="28"/>
        </w:rPr>
        <w:t xml:space="preserve"> Sales</w:t>
      </w:r>
    </w:p>
    <w:p w:rsidR="00B4786C" w:rsidRDefault="00B4786C" w:rsidP="00B4786C">
      <w:pPr>
        <w:ind w:left="90"/>
        <w:rPr>
          <w:rFonts w:ascii="BMWType V2 Light" w:hAnsi="BMWType V2 Light"/>
          <w:b/>
          <w:sz w:val="22"/>
          <w:szCs w:val="22"/>
        </w:rPr>
      </w:pPr>
    </w:p>
    <w:p w:rsidR="00156F62" w:rsidRPr="002D2D38" w:rsidRDefault="00B4786C" w:rsidP="00156F62">
      <w:pPr>
        <w:ind w:left="90"/>
        <w:rPr>
          <w:rFonts w:ascii="BMWType V2 Light" w:hAnsi="BMWType V2 Light"/>
          <w:b/>
          <w:sz w:val="22"/>
          <w:szCs w:val="22"/>
        </w:rPr>
      </w:pPr>
      <w:r w:rsidRPr="002D2D38">
        <w:rPr>
          <w:rFonts w:ascii="BMWType V2 Light" w:hAnsi="BMWType V2 Light"/>
          <w:b/>
          <w:sz w:val="22"/>
          <w:szCs w:val="22"/>
        </w:rPr>
        <w:t>BMW</w:t>
      </w:r>
      <w:r w:rsidR="002D2D38" w:rsidRPr="002D2D38">
        <w:rPr>
          <w:rFonts w:ascii="BMWType V2 Light" w:hAnsi="BMWType V2 Light"/>
          <w:b/>
          <w:sz w:val="22"/>
          <w:szCs w:val="22"/>
        </w:rPr>
        <w:t xml:space="preserve"> brand up 13.8</w:t>
      </w:r>
      <w:r w:rsidR="00156F62" w:rsidRPr="002D2D38">
        <w:rPr>
          <w:rFonts w:ascii="BMWType V2 Light" w:hAnsi="BMWType V2 Light"/>
          <w:b/>
          <w:sz w:val="22"/>
          <w:szCs w:val="22"/>
        </w:rPr>
        <w:t xml:space="preserve"> percent year-to-date</w:t>
      </w:r>
    </w:p>
    <w:p w:rsidR="00B4786C" w:rsidRPr="00505715" w:rsidRDefault="00156F62" w:rsidP="00156F62">
      <w:pPr>
        <w:ind w:left="90"/>
        <w:rPr>
          <w:rFonts w:ascii="BMWType V2 Light" w:hAnsi="BMWType V2 Light"/>
          <w:b/>
          <w:sz w:val="22"/>
          <w:szCs w:val="22"/>
        </w:rPr>
      </w:pPr>
      <w:r w:rsidRPr="002D2D38">
        <w:rPr>
          <w:rFonts w:ascii="BMWType V2 Light" w:hAnsi="BMWType V2 Light"/>
          <w:b/>
          <w:sz w:val="22"/>
          <w:szCs w:val="22"/>
        </w:rPr>
        <w:t>MINI brand up 6</w:t>
      </w:r>
      <w:r w:rsidR="00A76A04" w:rsidRPr="002D2D38">
        <w:rPr>
          <w:rFonts w:ascii="BMWType V2 Light" w:hAnsi="BMWType V2 Light"/>
          <w:b/>
          <w:sz w:val="22"/>
          <w:szCs w:val="22"/>
        </w:rPr>
        <w:t>.0</w:t>
      </w:r>
      <w:r w:rsidRPr="002D2D38">
        <w:rPr>
          <w:rFonts w:ascii="BMWType V2 Light" w:hAnsi="BMWType V2 Light"/>
          <w:b/>
          <w:sz w:val="22"/>
          <w:szCs w:val="22"/>
        </w:rPr>
        <w:t xml:space="preserve"> percent year-to-date</w:t>
      </w:r>
    </w:p>
    <w:p w:rsidR="00B4786C" w:rsidRPr="00094BC3" w:rsidRDefault="00B4786C" w:rsidP="003D2130">
      <w:pPr>
        <w:spacing w:line="360" w:lineRule="exact"/>
        <w:ind w:left="90"/>
        <w:rPr>
          <w:rFonts w:ascii="BMWType V2 Light" w:hAnsi="BMWType V2 Light" w:cs="BMWType V2 Light"/>
          <w:sz w:val="22"/>
          <w:szCs w:val="22"/>
        </w:rPr>
      </w:pPr>
    </w:p>
    <w:p w:rsidR="00106DCA" w:rsidRDefault="00124EF2" w:rsidP="00B4786C">
      <w:pPr>
        <w:spacing w:line="360" w:lineRule="exact"/>
        <w:ind w:left="90"/>
        <w:rPr>
          <w:rFonts w:ascii="BMWType V2 Light" w:hAnsi="BMWType V2 Light" w:cs="BMWType V2 Light"/>
          <w:sz w:val="22"/>
          <w:szCs w:val="22"/>
        </w:rPr>
      </w:pPr>
      <w:r w:rsidRPr="00094BC3">
        <w:rPr>
          <w:rFonts w:ascii="BMWType V2 Light" w:hAnsi="BMWType V2 Light" w:cs="BMWType V2 Light"/>
          <w:b/>
          <w:sz w:val="22"/>
          <w:szCs w:val="22"/>
        </w:rPr>
        <w:t>Woodcliff Lake, NJ</w:t>
      </w:r>
      <w:r w:rsidR="00FE7837" w:rsidRPr="00094BC3">
        <w:rPr>
          <w:rFonts w:ascii="BMWType V2 Light" w:hAnsi="BMWType V2 Light" w:cs="BMWType V2 Light"/>
          <w:b/>
          <w:sz w:val="22"/>
          <w:szCs w:val="22"/>
        </w:rPr>
        <w:t xml:space="preserve"> – </w:t>
      </w:r>
      <w:r w:rsidR="00020E3A">
        <w:rPr>
          <w:rFonts w:ascii="BMWType V2 Light" w:hAnsi="BMWType V2 Light" w:cs="BMWType V2 Light"/>
          <w:b/>
          <w:sz w:val="22"/>
          <w:szCs w:val="22"/>
        </w:rPr>
        <w:t>June</w:t>
      </w:r>
      <w:r w:rsidR="00B4786C">
        <w:rPr>
          <w:rFonts w:ascii="BMWType V2 Light" w:hAnsi="BMWType V2 Light" w:cs="BMWType V2 Light"/>
          <w:b/>
          <w:sz w:val="22"/>
          <w:szCs w:val="22"/>
        </w:rPr>
        <w:t xml:space="preserve"> 1</w:t>
      </w:r>
      <w:r w:rsidR="00F768E0" w:rsidRPr="00094BC3">
        <w:rPr>
          <w:rFonts w:ascii="BMWType V2 Light" w:hAnsi="BMWType V2 Light" w:cs="BMWType V2 Light"/>
          <w:b/>
          <w:sz w:val="22"/>
          <w:szCs w:val="22"/>
        </w:rPr>
        <w:t>, 2012</w:t>
      </w:r>
      <w:r w:rsidRPr="00094BC3">
        <w:rPr>
          <w:rFonts w:ascii="BMWType V2 Light" w:hAnsi="BMWType V2 Light" w:cs="BMWType V2 Light"/>
          <w:b/>
          <w:sz w:val="22"/>
          <w:szCs w:val="22"/>
        </w:rPr>
        <w:t xml:space="preserve">…  </w:t>
      </w:r>
      <w:r w:rsidR="00B4786C" w:rsidRPr="00B4786C">
        <w:rPr>
          <w:rFonts w:ascii="BMWType V2 Light" w:hAnsi="BMWType V2 Light" w:cs="BMWType V2 Light"/>
          <w:sz w:val="22"/>
          <w:szCs w:val="22"/>
        </w:rPr>
        <w:t xml:space="preserve">The BMW Group in the U.S. (BMW and MINI combined) reported </w:t>
      </w:r>
      <w:r w:rsidR="008C028A">
        <w:rPr>
          <w:rFonts w:ascii="BMWType V2 Light" w:hAnsi="BMWType V2 Light" w:cs="BMWType V2 Light"/>
          <w:sz w:val="22"/>
          <w:szCs w:val="22"/>
        </w:rPr>
        <w:t>May</w:t>
      </w:r>
      <w:r w:rsidR="00B4786C" w:rsidRPr="00B4786C">
        <w:rPr>
          <w:rFonts w:ascii="BMWType V2 Light" w:hAnsi="BMWType V2 Light" w:cs="BMWType V2 Light"/>
          <w:sz w:val="22"/>
          <w:szCs w:val="22"/>
        </w:rPr>
        <w:t xml:space="preserve"> sales of 2</w:t>
      </w:r>
      <w:r w:rsidR="002442DC">
        <w:rPr>
          <w:rFonts w:ascii="BMWType V2 Light" w:hAnsi="BMWType V2 Light" w:cs="BMWType V2 Light"/>
          <w:sz w:val="22"/>
          <w:szCs w:val="22"/>
        </w:rPr>
        <w:t>8,321</w:t>
      </w:r>
      <w:r w:rsidR="00B4786C" w:rsidRPr="00B4786C">
        <w:rPr>
          <w:rFonts w:ascii="BMWType V2 Light" w:hAnsi="BMWType V2 Light" w:cs="BMWType V2 Light"/>
          <w:sz w:val="22"/>
          <w:szCs w:val="22"/>
        </w:rPr>
        <w:t xml:space="preserve"> </w:t>
      </w:r>
      <w:r w:rsidR="002442DC">
        <w:rPr>
          <w:rFonts w:ascii="BMWType V2 Light" w:hAnsi="BMWType V2 Light" w:cs="BMWType V2 Light"/>
          <w:sz w:val="22"/>
          <w:szCs w:val="22"/>
        </w:rPr>
        <w:t>vehicles, an increase of 7.1 percent from the 26,452</w:t>
      </w:r>
      <w:r w:rsidR="00B4786C" w:rsidRPr="00B4786C">
        <w:rPr>
          <w:rFonts w:ascii="BMWType V2 Light" w:hAnsi="BMWType V2 Light" w:cs="BMWType V2 Light"/>
          <w:sz w:val="22"/>
          <w:szCs w:val="22"/>
        </w:rPr>
        <w:t xml:space="preserve"> vehicles sold in the same month a year ago.  </w:t>
      </w:r>
      <w:r w:rsidR="002442DC">
        <w:rPr>
          <w:rFonts w:ascii="BMWType V2 Light" w:hAnsi="BMWType V2 Light" w:cs="BMWType V2 Light"/>
          <w:sz w:val="22"/>
          <w:szCs w:val="22"/>
        </w:rPr>
        <w:t>Year-to-date, BMW Group is up 12.2% on sales of 130,843</w:t>
      </w:r>
      <w:r w:rsidR="00B4786C" w:rsidRPr="00B4786C">
        <w:rPr>
          <w:rFonts w:ascii="BMWType V2 Light" w:hAnsi="BMWType V2 Light" w:cs="BMWType V2 Light"/>
          <w:sz w:val="22"/>
          <w:szCs w:val="22"/>
        </w:rPr>
        <w:t xml:space="preserve"> in the first </w:t>
      </w:r>
      <w:r w:rsidR="008C028A">
        <w:rPr>
          <w:rFonts w:ascii="BMWType V2 Light" w:hAnsi="BMWType V2 Light" w:cs="BMWType V2 Light"/>
          <w:sz w:val="22"/>
          <w:szCs w:val="22"/>
        </w:rPr>
        <w:t>five</w:t>
      </w:r>
      <w:r w:rsidR="00B4786C" w:rsidRPr="00B4786C">
        <w:rPr>
          <w:rFonts w:ascii="BMWType V2 Light" w:hAnsi="BMWType V2 Light" w:cs="BMWType V2 Light"/>
          <w:sz w:val="22"/>
          <w:szCs w:val="22"/>
        </w:rPr>
        <w:t xml:space="preserve"> months of 201</w:t>
      </w:r>
      <w:r w:rsidR="00B4786C">
        <w:rPr>
          <w:rFonts w:ascii="BMWType V2 Light" w:hAnsi="BMWType V2 Light" w:cs="BMWType V2 Light"/>
          <w:sz w:val="22"/>
          <w:szCs w:val="22"/>
        </w:rPr>
        <w:t>2</w:t>
      </w:r>
      <w:r w:rsidR="002442DC">
        <w:rPr>
          <w:rFonts w:ascii="BMWType V2 Light" w:hAnsi="BMWType V2 Light" w:cs="BMWType V2 Light"/>
          <w:sz w:val="22"/>
          <w:szCs w:val="22"/>
        </w:rPr>
        <w:t xml:space="preserve"> compared to 116,656</w:t>
      </w:r>
      <w:r w:rsidR="00B4786C">
        <w:rPr>
          <w:rFonts w:ascii="BMWType V2 Light" w:hAnsi="BMWType V2 Light" w:cs="BMWType V2 Light"/>
          <w:sz w:val="22"/>
          <w:szCs w:val="22"/>
        </w:rPr>
        <w:t xml:space="preserve"> in the same period in 2011</w:t>
      </w:r>
      <w:r w:rsidR="00B4786C" w:rsidRPr="00B4786C">
        <w:rPr>
          <w:rFonts w:ascii="BMWType V2 Light" w:hAnsi="BMWType V2 Light" w:cs="BMWType V2 Light"/>
          <w:sz w:val="22"/>
          <w:szCs w:val="22"/>
        </w:rPr>
        <w:t>.</w:t>
      </w:r>
    </w:p>
    <w:p w:rsidR="00B4786C" w:rsidRPr="00184E86" w:rsidRDefault="00B4786C" w:rsidP="00B4786C">
      <w:pPr>
        <w:spacing w:line="360" w:lineRule="exact"/>
        <w:ind w:left="90"/>
        <w:rPr>
          <w:rFonts w:ascii="BMWType V2 Light" w:hAnsi="BMWType V2 Light" w:cs="BMWType V2 Light"/>
          <w:sz w:val="22"/>
          <w:szCs w:val="22"/>
          <w:highlight w:val="yellow"/>
        </w:rPr>
      </w:pPr>
    </w:p>
    <w:p w:rsidR="00D24724" w:rsidRDefault="002442DC" w:rsidP="009D342F">
      <w:pPr>
        <w:spacing w:line="360" w:lineRule="exact"/>
        <w:ind w:left="90"/>
        <w:rPr>
          <w:rFonts w:ascii="BMWType V2 Light" w:hAnsi="BMWType V2 Light" w:cs="BMWType V2 Light"/>
          <w:sz w:val="22"/>
          <w:szCs w:val="22"/>
        </w:rPr>
      </w:pPr>
      <w:r w:rsidRPr="002442DC">
        <w:rPr>
          <w:rFonts w:ascii="BMWType V2 Light" w:hAnsi="BMWType V2 Light" w:cs="BMWType V2 Light"/>
          <w:sz w:val="22"/>
          <w:szCs w:val="22"/>
        </w:rPr>
        <w:t>“The auto business looks to be the strongest part of the economy right now with both BMW and MINI keeping up the sales momentum to give BMW Group in the U.S. it’s best May since 2008,” said Ludwig Willisch, President and CEO, BMW of North America, LLC.  “Our optimism for rest of the year is fueled by the new BMW models on their way to market and improving availability so that we can meet demand.”</w:t>
      </w:r>
    </w:p>
    <w:p w:rsidR="002442DC" w:rsidRPr="00094BC3" w:rsidRDefault="002442DC" w:rsidP="009D342F">
      <w:pPr>
        <w:spacing w:line="360" w:lineRule="exact"/>
        <w:ind w:left="90"/>
        <w:rPr>
          <w:rFonts w:ascii="BMWType V2 Light" w:hAnsi="BMWType V2 Light" w:cs="BMWType V2 Light"/>
          <w:sz w:val="22"/>
          <w:szCs w:val="22"/>
        </w:rPr>
      </w:pPr>
    </w:p>
    <w:p w:rsidR="00024E73" w:rsidRPr="00094BC3" w:rsidRDefault="00892201" w:rsidP="003D2130">
      <w:pPr>
        <w:spacing w:line="360" w:lineRule="exact"/>
        <w:ind w:left="90"/>
        <w:rPr>
          <w:rFonts w:ascii="BMWType V2 Light" w:hAnsi="BMWType V2 Light" w:cs="BMWType V2 Light"/>
          <w:b/>
          <w:sz w:val="22"/>
          <w:szCs w:val="22"/>
        </w:rPr>
      </w:pPr>
      <w:r w:rsidRPr="00094BC3">
        <w:rPr>
          <w:rFonts w:ascii="BMWType V2 Light" w:hAnsi="BMWType V2 Light" w:cs="BMWType V2 Light"/>
          <w:b/>
          <w:sz w:val="22"/>
          <w:szCs w:val="22"/>
        </w:rPr>
        <w:t xml:space="preserve">BMW Brand Sales </w:t>
      </w:r>
    </w:p>
    <w:p w:rsidR="00420317" w:rsidRPr="00F16D36" w:rsidRDefault="008A3F0A" w:rsidP="005C6098">
      <w:pPr>
        <w:spacing w:line="360" w:lineRule="exact"/>
        <w:ind w:left="90"/>
        <w:rPr>
          <w:rFonts w:ascii="BMWType V2 Light" w:hAnsi="BMWType V2 Light"/>
          <w:sz w:val="22"/>
          <w:szCs w:val="22"/>
        </w:rPr>
      </w:pPr>
      <w:r w:rsidRPr="00F16D36">
        <w:rPr>
          <w:rFonts w:ascii="BMWType V2 Light" w:hAnsi="BMWType V2 Light" w:cs="BMWType V2 Light"/>
          <w:sz w:val="22"/>
          <w:szCs w:val="22"/>
        </w:rPr>
        <w:t>Sales of</w:t>
      </w:r>
      <w:r w:rsidR="00FB31CE" w:rsidRPr="00F16D36">
        <w:rPr>
          <w:rFonts w:ascii="BMWType V2 Light" w:hAnsi="BMWType V2 Light" w:cs="BMWType V2 Light"/>
          <w:sz w:val="22"/>
          <w:szCs w:val="22"/>
        </w:rPr>
        <w:t xml:space="preserve"> BMW brand vehicles increased </w:t>
      </w:r>
      <w:r w:rsidR="00D772DB">
        <w:rPr>
          <w:rFonts w:ascii="BMWType V2 Light" w:hAnsi="BMWType V2 Light" w:cs="BMWType V2 Light"/>
          <w:sz w:val="22"/>
          <w:szCs w:val="22"/>
        </w:rPr>
        <w:t>7.3</w:t>
      </w:r>
      <w:r w:rsidRPr="00F16D36">
        <w:rPr>
          <w:rFonts w:ascii="BMWType V2 Light" w:hAnsi="BMWType V2 Light" w:cs="BMWType V2 Light"/>
          <w:sz w:val="22"/>
          <w:szCs w:val="22"/>
        </w:rPr>
        <w:t xml:space="preserve"> percent in </w:t>
      </w:r>
      <w:r w:rsidR="008C028A">
        <w:rPr>
          <w:rFonts w:ascii="BMWType V2 Light" w:hAnsi="BMWType V2 Light" w:cs="BMWType V2 Light"/>
          <w:sz w:val="22"/>
          <w:szCs w:val="22"/>
        </w:rPr>
        <w:t>May</w:t>
      </w:r>
      <w:r w:rsidR="008C028A" w:rsidRPr="00B4786C">
        <w:rPr>
          <w:rFonts w:ascii="BMWType V2 Light" w:hAnsi="BMWType V2 Light" w:cs="BMWType V2 Light"/>
          <w:sz w:val="22"/>
          <w:szCs w:val="22"/>
        </w:rPr>
        <w:t xml:space="preserve"> </w:t>
      </w:r>
      <w:r w:rsidRPr="00F16D36">
        <w:rPr>
          <w:rFonts w:ascii="BMWType V2 Light" w:hAnsi="BMWType V2 Light" w:cs="BMWType V2 Light"/>
          <w:sz w:val="22"/>
          <w:szCs w:val="22"/>
        </w:rPr>
        <w:t xml:space="preserve">for a total of </w:t>
      </w:r>
      <w:r w:rsidR="006A2654">
        <w:rPr>
          <w:rFonts w:ascii="BMWType V2 Light" w:hAnsi="BMWType V2 Light" w:cs="BMWType V2 Light"/>
          <w:sz w:val="22"/>
          <w:szCs w:val="22"/>
        </w:rPr>
        <w:t>2</w:t>
      </w:r>
      <w:r w:rsidR="00D772DB">
        <w:rPr>
          <w:rFonts w:ascii="BMWType V2 Light" w:hAnsi="BMWType V2 Light" w:cs="BMWType V2 Light"/>
          <w:sz w:val="22"/>
          <w:szCs w:val="22"/>
        </w:rPr>
        <w:t>2</w:t>
      </w:r>
      <w:r w:rsidR="00614471" w:rsidRPr="00F16D36">
        <w:rPr>
          <w:rFonts w:ascii="BMWType V2 Light" w:hAnsi="BMWType V2 Light" w:cs="BMWType V2 Light"/>
          <w:sz w:val="22"/>
          <w:szCs w:val="22"/>
        </w:rPr>
        <w:t>,</w:t>
      </w:r>
      <w:r w:rsidR="00D772DB">
        <w:rPr>
          <w:rFonts w:ascii="BMWType V2 Light" w:hAnsi="BMWType V2 Light" w:cs="BMWType V2 Light"/>
          <w:sz w:val="22"/>
          <w:szCs w:val="22"/>
        </w:rPr>
        <w:t>168</w:t>
      </w:r>
      <w:r w:rsidR="008E5766" w:rsidRPr="00F16D36">
        <w:rPr>
          <w:rFonts w:ascii="BMWType V2 Light" w:hAnsi="BMWType V2 Light" w:cs="BMWType V2 Light"/>
          <w:sz w:val="22"/>
          <w:szCs w:val="22"/>
        </w:rPr>
        <w:t xml:space="preserve"> compare</w:t>
      </w:r>
      <w:r w:rsidR="00D772DB">
        <w:rPr>
          <w:rFonts w:ascii="BMWType V2 Light" w:hAnsi="BMWType V2 Light" w:cs="BMWType V2 Light"/>
          <w:sz w:val="22"/>
          <w:szCs w:val="22"/>
        </w:rPr>
        <w:t>d to 20,651</w:t>
      </w:r>
      <w:r w:rsidRPr="00F16D36">
        <w:rPr>
          <w:rFonts w:ascii="BMWType V2 Light" w:hAnsi="BMWType V2 Light" w:cs="BMWType V2 Light"/>
          <w:sz w:val="22"/>
          <w:szCs w:val="22"/>
        </w:rPr>
        <w:t xml:space="preserve"> vehicles sold in </w:t>
      </w:r>
      <w:r w:rsidR="008C028A">
        <w:rPr>
          <w:rFonts w:ascii="BMWType V2 Light" w:hAnsi="BMWType V2 Light" w:cs="BMWType V2 Light"/>
          <w:sz w:val="22"/>
          <w:szCs w:val="22"/>
        </w:rPr>
        <w:t>May</w:t>
      </w:r>
      <w:r w:rsidRPr="00F16D36">
        <w:rPr>
          <w:rFonts w:ascii="BMWType V2 Light" w:hAnsi="BMWType V2 Light" w:cs="BMWType V2 Light"/>
          <w:sz w:val="22"/>
          <w:szCs w:val="22"/>
        </w:rPr>
        <w:t>, 201</w:t>
      </w:r>
      <w:r w:rsidR="008E5766" w:rsidRPr="00F16D36">
        <w:rPr>
          <w:rFonts w:ascii="BMWType V2 Light" w:hAnsi="BMWType V2 Light" w:cs="BMWType V2 Light"/>
          <w:sz w:val="22"/>
          <w:szCs w:val="22"/>
        </w:rPr>
        <w:t>1</w:t>
      </w:r>
      <w:r w:rsidRPr="00F16D36">
        <w:rPr>
          <w:rFonts w:ascii="BMWType V2 Light" w:hAnsi="BMWType V2 Light" w:cs="BMWType V2 Light"/>
          <w:sz w:val="22"/>
          <w:szCs w:val="22"/>
        </w:rPr>
        <w:t xml:space="preserve">. </w:t>
      </w:r>
      <w:r w:rsidR="005C6098" w:rsidRPr="00F16D36">
        <w:rPr>
          <w:rFonts w:ascii="BMWType V2 Light" w:hAnsi="BMWType V2 Light"/>
          <w:sz w:val="22"/>
          <w:szCs w:val="22"/>
        </w:rPr>
        <w:t>Year-to</w:t>
      </w:r>
      <w:r w:rsidR="00614471" w:rsidRPr="00F16D36">
        <w:rPr>
          <w:rFonts w:ascii="BMWType V2 Light" w:hAnsi="BMWType V2 Light"/>
          <w:sz w:val="22"/>
          <w:szCs w:val="22"/>
        </w:rPr>
        <w:t>-date, the BMW brand is up 1</w:t>
      </w:r>
      <w:r w:rsidR="00D772DB">
        <w:rPr>
          <w:rFonts w:ascii="BMWType V2 Light" w:hAnsi="BMWType V2 Light"/>
          <w:sz w:val="22"/>
          <w:szCs w:val="22"/>
        </w:rPr>
        <w:t>3</w:t>
      </w:r>
      <w:r w:rsidR="006A2654">
        <w:rPr>
          <w:rFonts w:ascii="BMWType V2 Light" w:hAnsi="BMWType V2 Light"/>
          <w:sz w:val="22"/>
          <w:szCs w:val="22"/>
        </w:rPr>
        <w:t>.</w:t>
      </w:r>
      <w:r w:rsidR="00D772DB">
        <w:rPr>
          <w:rFonts w:ascii="BMWType V2 Light" w:hAnsi="BMWType V2 Light"/>
          <w:sz w:val="22"/>
          <w:szCs w:val="22"/>
        </w:rPr>
        <w:t>8</w:t>
      </w:r>
      <w:r w:rsidR="00053F52" w:rsidRPr="00F16D36">
        <w:rPr>
          <w:rFonts w:ascii="BMWType V2 Light" w:hAnsi="BMWType V2 Light"/>
          <w:sz w:val="22"/>
          <w:szCs w:val="22"/>
        </w:rPr>
        <w:t xml:space="preserve"> percent</w:t>
      </w:r>
      <w:r w:rsidR="005C6098" w:rsidRPr="00F16D36">
        <w:rPr>
          <w:rFonts w:ascii="BMWType V2 Light" w:hAnsi="BMWType V2 Light"/>
          <w:sz w:val="22"/>
          <w:szCs w:val="22"/>
        </w:rPr>
        <w:t xml:space="preserve"> on sales of </w:t>
      </w:r>
      <w:r w:rsidR="00D772DB">
        <w:rPr>
          <w:rFonts w:ascii="BMWType V2 Light" w:hAnsi="BMWType V2 Light"/>
          <w:sz w:val="22"/>
          <w:szCs w:val="22"/>
        </w:rPr>
        <w:t>104,779</w:t>
      </w:r>
      <w:r w:rsidR="005C6098" w:rsidRPr="00F16D36">
        <w:rPr>
          <w:rFonts w:ascii="BMWType V2 Light" w:hAnsi="BMWType V2 Light"/>
          <w:sz w:val="22"/>
          <w:szCs w:val="22"/>
        </w:rPr>
        <w:t xml:space="preserve"> compared to </w:t>
      </w:r>
      <w:r w:rsidR="00D772DB">
        <w:rPr>
          <w:rFonts w:ascii="BMWType V2 Light" w:hAnsi="BMWType V2 Light"/>
          <w:sz w:val="22"/>
          <w:szCs w:val="22"/>
        </w:rPr>
        <w:t>92,068</w:t>
      </w:r>
      <w:r w:rsidR="005C6098" w:rsidRPr="00F16D36">
        <w:rPr>
          <w:rFonts w:ascii="BMWType V2 Light" w:hAnsi="BMWType V2 Light"/>
          <w:sz w:val="22"/>
          <w:szCs w:val="22"/>
        </w:rPr>
        <w:t xml:space="preserve"> sold in the first </w:t>
      </w:r>
      <w:r w:rsidR="008C028A">
        <w:rPr>
          <w:rFonts w:ascii="BMWType V2 Light" w:hAnsi="BMWType V2 Light"/>
          <w:sz w:val="22"/>
          <w:szCs w:val="22"/>
        </w:rPr>
        <w:t>five</w:t>
      </w:r>
      <w:r w:rsidR="005C6098" w:rsidRPr="00F16D36">
        <w:rPr>
          <w:rFonts w:ascii="BMWType V2 Light" w:hAnsi="BMWType V2 Light"/>
          <w:sz w:val="22"/>
          <w:szCs w:val="22"/>
        </w:rPr>
        <w:t xml:space="preserve"> months of 2011.</w:t>
      </w:r>
    </w:p>
    <w:p w:rsidR="00D24724" w:rsidRDefault="00D24724" w:rsidP="00420317">
      <w:pPr>
        <w:spacing w:line="360" w:lineRule="exact"/>
        <w:ind w:left="90"/>
        <w:rPr>
          <w:rFonts w:ascii="BMWType V2 Light" w:hAnsi="BMWType V2 Light"/>
          <w:sz w:val="22"/>
          <w:szCs w:val="22"/>
        </w:rPr>
      </w:pPr>
    </w:p>
    <w:p w:rsidR="00420317" w:rsidRPr="00F16D36" w:rsidRDefault="00420317" w:rsidP="00420317">
      <w:pPr>
        <w:spacing w:line="360" w:lineRule="exact"/>
        <w:ind w:left="90"/>
        <w:rPr>
          <w:rFonts w:ascii="BMWType V2 Light" w:hAnsi="BMWType V2 Light"/>
          <w:sz w:val="22"/>
          <w:szCs w:val="22"/>
        </w:rPr>
      </w:pPr>
      <w:r w:rsidRPr="001607BF">
        <w:rPr>
          <w:rFonts w:ascii="BMWType V2 Light" w:hAnsi="BMWType V2 Light"/>
          <w:sz w:val="22"/>
          <w:szCs w:val="22"/>
        </w:rPr>
        <w:t xml:space="preserve">In </w:t>
      </w:r>
      <w:r w:rsidR="008C028A" w:rsidRPr="001607BF">
        <w:rPr>
          <w:rFonts w:ascii="BMWType V2 Light" w:hAnsi="BMWType V2 Light" w:cs="BMWType V2 Light"/>
          <w:sz w:val="22"/>
          <w:szCs w:val="22"/>
        </w:rPr>
        <w:t>May</w:t>
      </w:r>
      <w:r w:rsidRPr="001607BF">
        <w:rPr>
          <w:rFonts w:ascii="BMWType V2 Light" w:hAnsi="BMWType V2 Light"/>
          <w:sz w:val="22"/>
          <w:szCs w:val="22"/>
        </w:rPr>
        <w:t xml:space="preserve">, best performing vehicles included the </w:t>
      </w:r>
      <w:r w:rsidR="001607BF" w:rsidRPr="001607BF">
        <w:rPr>
          <w:rFonts w:ascii="BMWType V2 Light" w:hAnsi="BMWType V2 Light"/>
          <w:sz w:val="22"/>
          <w:szCs w:val="22"/>
        </w:rPr>
        <w:t>5</w:t>
      </w:r>
      <w:r w:rsidRPr="001607BF">
        <w:rPr>
          <w:rFonts w:ascii="BMWType V2 Light" w:hAnsi="BMWType V2 Light"/>
          <w:sz w:val="22"/>
          <w:szCs w:val="22"/>
        </w:rPr>
        <w:t xml:space="preserve"> Series, up </w:t>
      </w:r>
      <w:r w:rsidR="001607BF" w:rsidRPr="001607BF">
        <w:rPr>
          <w:rFonts w:ascii="BMWType V2 Light" w:hAnsi="BMWType V2 Light"/>
          <w:sz w:val="22"/>
          <w:szCs w:val="22"/>
        </w:rPr>
        <w:t>45.3</w:t>
      </w:r>
      <w:r w:rsidR="00492EAD" w:rsidRPr="001607BF">
        <w:rPr>
          <w:rFonts w:ascii="BMWType V2 Light" w:hAnsi="BMWType V2 Light"/>
          <w:sz w:val="22"/>
          <w:szCs w:val="22"/>
        </w:rPr>
        <w:t xml:space="preserve"> percent to </w:t>
      </w:r>
      <w:r w:rsidR="001607BF" w:rsidRPr="001607BF">
        <w:rPr>
          <w:rFonts w:ascii="BMWType V2 Light" w:hAnsi="BMWType V2 Light"/>
          <w:sz w:val="22"/>
          <w:szCs w:val="22"/>
        </w:rPr>
        <w:t>6,102</w:t>
      </w:r>
      <w:r w:rsidRPr="001607BF">
        <w:rPr>
          <w:rFonts w:ascii="BMWType V2 Light" w:hAnsi="BMWType V2 Light"/>
          <w:sz w:val="22"/>
          <w:szCs w:val="22"/>
        </w:rPr>
        <w:t xml:space="preserve"> units</w:t>
      </w:r>
      <w:r w:rsidR="00A77C31" w:rsidRPr="001607BF">
        <w:rPr>
          <w:rFonts w:ascii="BMWType V2 Light" w:hAnsi="BMWType V2 Light"/>
          <w:sz w:val="22"/>
          <w:szCs w:val="22"/>
        </w:rPr>
        <w:t xml:space="preserve">; </w:t>
      </w:r>
      <w:r w:rsidR="00492EAD" w:rsidRPr="001607BF">
        <w:rPr>
          <w:rFonts w:ascii="BMWType V2 Light" w:hAnsi="BMWType V2 Light"/>
          <w:sz w:val="22"/>
          <w:szCs w:val="22"/>
        </w:rPr>
        <w:t xml:space="preserve">and </w:t>
      </w:r>
      <w:r w:rsidR="00A77C31" w:rsidRPr="001607BF">
        <w:rPr>
          <w:rFonts w:ascii="BMWType V2 Light" w:hAnsi="BMWType V2 Light"/>
          <w:sz w:val="22"/>
          <w:szCs w:val="22"/>
        </w:rPr>
        <w:t xml:space="preserve">the 6 Series, up </w:t>
      </w:r>
      <w:r w:rsidR="001607BF" w:rsidRPr="001607BF">
        <w:rPr>
          <w:rFonts w:ascii="BMWType V2 Light" w:hAnsi="BMWType V2 Light"/>
          <w:sz w:val="22"/>
          <w:szCs w:val="22"/>
        </w:rPr>
        <w:t>159</w:t>
      </w:r>
      <w:r w:rsidR="00492EAD" w:rsidRPr="001607BF">
        <w:rPr>
          <w:rFonts w:ascii="BMWType V2 Light" w:hAnsi="BMWType V2 Light"/>
          <w:sz w:val="22"/>
          <w:szCs w:val="22"/>
        </w:rPr>
        <w:t>.9</w:t>
      </w:r>
      <w:r w:rsidR="00A77C31" w:rsidRPr="001607BF">
        <w:rPr>
          <w:rFonts w:ascii="BMWType V2 Light" w:hAnsi="BMWType V2 Light"/>
          <w:sz w:val="22"/>
          <w:szCs w:val="22"/>
        </w:rPr>
        <w:t xml:space="preserve"> percent to </w:t>
      </w:r>
      <w:r w:rsidR="001607BF" w:rsidRPr="001607BF">
        <w:rPr>
          <w:rFonts w:ascii="BMWType V2 Light" w:hAnsi="BMWType V2 Light"/>
          <w:sz w:val="22"/>
          <w:szCs w:val="22"/>
        </w:rPr>
        <w:t>725</w:t>
      </w:r>
      <w:r w:rsidR="00A77C31" w:rsidRPr="001607BF">
        <w:rPr>
          <w:rFonts w:ascii="BMWType V2 Light" w:hAnsi="BMWType V2 Light"/>
          <w:sz w:val="22"/>
          <w:szCs w:val="22"/>
        </w:rPr>
        <w:t xml:space="preserve"> units</w:t>
      </w:r>
      <w:r w:rsidR="001607BF" w:rsidRPr="001607BF">
        <w:rPr>
          <w:rFonts w:ascii="BMWType V2 Light" w:hAnsi="BMWType V2 Light"/>
          <w:sz w:val="22"/>
          <w:szCs w:val="22"/>
        </w:rPr>
        <w:t>; and the Sports Activity Vehicle segment (X3, X5 and X6), up 23.8 percent to 6,939 units</w:t>
      </w:r>
      <w:r w:rsidRPr="001607BF">
        <w:rPr>
          <w:rFonts w:ascii="BMWType V2 Light" w:hAnsi="BMWType V2 Light"/>
          <w:sz w:val="22"/>
          <w:szCs w:val="22"/>
        </w:rPr>
        <w:t>.</w:t>
      </w:r>
      <w:r w:rsidRPr="00F16D36">
        <w:rPr>
          <w:rFonts w:ascii="BMWType V2 Light" w:hAnsi="BMWType V2 Light"/>
          <w:sz w:val="22"/>
          <w:szCs w:val="22"/>
        </w:rPr>
        <w:t xml:space="preserve">  </w:t>
      </w:r>
    </w:p>
    <w:p w:rsidR="001518FA" w:rsidRPr="00D92182" w:rsidRDefault="001518FA" w:rsidP="003D2130">
      <w:pPr>
        <w:spacing w:line="360" w:lineRule="exact"/>
        <w:ind w:left="90"/>
        <w:rPr>
          <w:rFonts w:ascii="BMWType V2 Light" w:hAnsi="BMWType V2 Light" w:cs="BMWType V2 Light"/>
          <w:b/>
          <w:sz w:val="22"/>
          <w:szCs w:val="22"/>
        </w:rPr>
      </w:pPr>
      <w:r w:rsidRPr="00D92182">
        <w:rPr>
          <w:rFonts w:ascii="BMWType V2 Light" w:hAnsi="BMWType V2 Light" w:cs="BMWType V2 Light"/>
          <w:b/>
          <w:sz w:val="22"/>
          <w:szCs w:val="22"/>
        </w:rPr>
        <w:lastRenderedPageBreak/>
        <w:t xml:space="preserve">BMW Pre-Owned Vehicles </w:t>
      </w:r>
    </w:p>
    <w:p w:rsidR="00763B03" w:rsidRPr="00D92182" w:rsidRDefault="008A3F0A" w:rsidP="003D2130">
      <w:pPr>
        <w:spacing w:line="360" w:lineRule="exact"/>
        <w:ind w:left="90"/>
        <w:rPr>
          <w:rFonts w:ascii="BMWType V2 Light" w:hAnsi="BMWType V2 Light" w:cs="BMWType V2 Light"/>
          <w:sz w:val="22"/>
          <w:szCs w:val="22"/>
        </w:rPr>
      </w:pPr>
      <w:r w:rsidRPr="00D92182">
        <w:rPr>
          <w:rFonts w:ascii="BMWType V2 Light" w:hAnsi="BMWType V2 Light" w:cs="BMWType V2 Light"/>
          <w:sz w:val="22"/>
          <w:szCs w:val="22"/>
        </w:rPr>
        <w:t xml:space="preserve">In </w:t>
      </w:r>
      <w:r w:rsidR="008C028A">
        <w:rPr>
          <w:rFonts w:ascii="BMWType V2 Light" w:hAnsi="BMWType V2 Light" w:cs="BMWType V2 Light"/>
          <w:sz w:val="22"/>
          <w:szCs w:val="22"/>
        </w:rPr>
        <w:t>May</w:t>
      </w:r>
      <w:r w:rsidRPr="00D92182">
        <w:rPr>
          <w:rFonts w:ascii="BMWType V2 Light" w:hAnsi="BMWType V2 Light" w:cs="BMWType V2 Light"/>
          <w:sz w:val="22"/>
          <w:szCs w:val="22"/>
        </w:rPr>
        <w:t>, sales of BMW used vehicles (including certified pre-</w:t>
      </w:r>
      <w:r w:rsidR="008E5766" w:rsidRPr="00D92182">
        <w:rPr>
          <w:rFonts w:ascii="BMWType V2 Light" w:hAnsi="BMWType V2 Light" w:cs="BMWType V2 Light"/>
          <w:sz w:val="22"/>
          <w:szCs w:val="22"/>
        </w:rPr>
        <w:t xml:space="preserve">owned and pre-owned) </w:t>
      </w:r>
      <w:r w:rsidR="00D772DB">
        <w:rPr>
          <w:rFonts w:ascii="BMWType V2 Light" w:hAnsi="BMWType V2 Light" w:cs="BMWType V2 Light"/>
          <w:sz w:val="22"/>
          <w:szCs w:val="22"/>
        </w:rPr>
        <w:t>increased</w:t>
      </w:r>
      <w:r w:rsidR="008E5766" w:rsidRPr="00D92182">
        <w:rPr>
          <w:rFonts w:ascii="BMWType V2 Light" w:hAnsi="BMWType V2 Light" w:cs="BMWType V2 Light"/>
          <w:sz w:val="22"/>
          <w:szCs w:val="22"/>
        </w:rPr>
        <w:t xml:space="preserve"> </w:t>
      </w:r>
      <w:r w:rsidR="00D772DB">
        <w:rPr>
          <w:rFonts w:ascii="BMWType V2 Light" w:hAnsi="BMWType V2 Light" w:cs="BMWType V2 Light"/>
          <w:sz w:val="22"/>
          <w:szCs w:val="22"/>
        </w:rPr>
        <w:t>7.4</w:t>
      </w:r>
      <w:r w:rsidR="00C4127D" w:rsidRPr="00D92182">
        <w:rPr>
          <w:rFonts w:ascii="BMWType V2 Light" w:hAnsi="BMWType V2 Light" w:cs="BMWType V2 Light"/>
          <w:sz w:val="22"/>
          <w:szCs w:val="22"/>
        </w:rPr>
        <w:t xml:space="preserve"> percent to </w:t>
      </w:r>
      <w:r w:rsidR="006701DF">
        <w:rPr>
          <w:rFonts w:ascii="BMWType V2 Light" w:hAnsi="BMWType V2 Light" w:cs="BMWType V2 Light"/>
          <w:sz w:val="22"/>
          <w:szCs w:val="22"/>
        </w:rPr>
        <w:t>1</w:t>
      </w:r>
      <w:r w:rsidR="00D772DB">
        <w:rPr>
          <w:rFonts w:ascii="BMWType V2 Light" w:hAnsi="BMWType V2 Light" w:cs="BMWType V2 Light"/>
          <w:sz w:val="22"/>
          <w:szCs w:val="22"/>
        </w:rPr>
        <w:t>3,930</w:t>
      </w:r>
      <w:r w:rsidRPr="00D92182">
        <w:rPr>
          <w:rFonts w:ascii="BMWType V2 Light" w:hAnsi="BMWType V2 Light" w:cs="BMWType V2 Light"/>
          <w:sz w:val="22"/>
          <w:szCs w:val="22"/>
        </w:rPr>
        <w:t xml:space="preserve"> vehicles from the 1</w:t>
      </w:r>
      <w:r w:rsidR="00D772DB">
        <w:rPr>
          <w:rFonts w:ascii="BMWType V2 Light" w:hAnsi="BMWType V2 Light" w:cs="BMWType V2 Light"/>
          <w:sz w:val="22"/>
          <w:szCs w:val="22"/>
        </w:rPr>
        <w:t>2</w:t>
      </w:r>
      <w:r w:rsidRPr="00D92182">
        <w:rPr>
          <w:rFonts w:ascii="BMWType V2 Light" w:hAnsi="BMWType V2 Light" w:cs="BMWType V2 Light"/>
          <w:sz w:val="22"/>
          <w:szCs w:val="22"/>
        </w:rPr>
        <w:t>,</w:t>
      </w:r>
      <w:r w:rsidR="00D772DB">
        <w:rPr>
          <w:rFonts w:ascii="BMWType V2 Light" w:hAnsi="BMWType V2 Light" w:cs="BMWType V2 Light"/>
          <w:sz w:val="22"/>
          <w:szCs w:val="22"/>
        </w:rPr>
        <w:t>975</w:t>
      </w:r>
      <w:r w:rsidRPr="00D92182">
        <w:rPr>
          <w:rFonts w:ascii="BMWType V2 Light" w:hAnsi="BMWType V2 Light" w:cs="BMWType V2 Light"/>
          <w:sz w:val="22"/>
          <w:szCs w:val="22"/>
        </w:rPr>
        <w:t xml:space="preserve"> vehicles sold in </w:t>
      </w:r>
      <w:r w:rsidR="008C028A">
        <w:rPr>
          <w:rFonts w:ascii="BMWType V2 Light" w:hAnsi="BMWType V2 Light" w:cs="BMWType V2 Light"/>
          <w:sz w:val="22"/>
          <w:szCs w:val="22"/>
        </w:rPr>
        <w:t>May</w:t>
      </w:r>
      <w:r w:rsidR="008C028A" w:rsidRPr="00B4786C">
        <w:rPr>
          <w:rFonts w:ascii="BMWType V2 Light" w:hAnsi="BMWType V2 Light" w:cs="BMWType V2 Light"/>
          <w:sz w:val="22"/>
          <w:szCs w:val="22"/>
        </w:rPr>
        <w:t xml:space="preserve"> </w:t>
      </w:r>
      <w:r w:rsidRPr="00D92182">
        <w:rPr>
          <w:rFonts w:ascii="BMWType V2 Light" w:hAnsi="BMWType V2 Light" w:cs="BMWType V2 Light"/>
          <w:sz w:val="22"/>
          <w:szCs w:val="22"/>
        </w:rPr>
        <w:t>201</w:t>
      </w:r>
      <w:r w:rsidR="008E5766" w:rsidRPr="00D92182">
        <w:rPr>
          <w:rFonts w:ascii="BMWType V2 Light" w:hAnsi="BMWType V2 Light" w:cs="BMWType V2 Light"/>
          <w:sz w:val="22"/>
          <w:szCs w:val="22"/>
        </w:rPr>
        <w:t>1</w:t>
      </w:r>
      <w:r w:rsidRPr="00D92182">
        <w:rPr>
          <w:rFonts w:ascii="BMWType V2 Light" w:hAnsi="BMWType V2 Light" w:cs="BMWType V2 Light"/>
          <w:sz w:val="22"/>
          <w:szCs w:val="22"/>
        </w:rPr>
        <w:t>.</w:t>
      </w:r>
      <w:r w:rsidR="00420317">
        <w:rPr>
          <w:rFonts w:ascii="BMWType V2 Light" w:hAnsi="BMWType V2 Light" w:cs="BMWType V2 Light"/>
          <w:sz w:val="22"/>
          <w:szCs w:val="22"/>
        </w:rPr>
        <w:t xml:space="preserve">  </w:t>
      </w:r>
      <w:r w:rsidR="004D21CF" w:rsidRPr="004D21CF">
        <w:rPr>
          <w:rFonts w:ascii="BMWType V2 Light" w:hAnsi="BMWType V2 Light" w:cs="BMWType V2 Light"/>
          <w:sz w:val="22"/>
          <w:szCs w:val="22"/>
        </w:rPr>
        <w:t xml:space="preserve">January through </w:t>
      </w:r>
      <w:r w:rsidR="008C028A">
        <w:rPr>
          <w:rFonts w:ascii="BMWType V2 Light" w:hAnsi="BMWType V2 Light" w:cs="BMWType V2 Light"/>
          <w:sz w:val="22"/>
          <w:szCs w:val="22"/>
        </w:rPr>
        <w:t>May</w:t>
      </w:r>
      <w:r w:rsidR="00420317" w:rsidRPr="00420317">
        <w:rPr>
          <w:rFonts w:ascii="BMWType V2 Light" w:hAnsi="BMWType V2 Light" w:cs="BMWType V2 Light"/>
          <w:sz w:val="22"/>
          <w:szCs w:val="22"/>
        </w:rPr>
        <w:t xml:space="preserve">, BMW used vehicle sales are </w:t>
      </w:r>
      <w:r w:rsidR="006701DF">
        <w:rPr>
          <w:rFonts w:ascii="BMWType V2 Light" w:hAnsi="BMWType V2 Light" w:cs="BMWType V2 Light"/>
          <w:sz w:val="22"/>
          <w:szCs w:val="22"/>
        </w:rPr>
        <w:t>up</w:t>
      </w:r>
      <w:r w:rsidR="00420317" w:rsidRPr="00420317">
        <w:rPr>
          <w:rFonts w:ascii="BMWType V2 Light" w:hAnsi="BMWType V2 Light" w:cs="BMWType V2 Light"/>
          <w:sz w:val="22"/>
          <w:szCs w:val="22"/>
        </w:rPr>
        <w:t xml:space="preserve"> </w:t>
      </w:r>
      <w:r w:rsidR="00D772DB">
        <w:rPr>
          <w:rFonts w:ascii="BMWType V2 Light" w:hAnsi="BMWType V2 Light" w:cs="BMWType V2 Light"/>
          <w:sz w:val="22"/>
          <w:szCs w:val="22"/>
        </w:rPr>
        <w:t>3</w:t>
      </w:r>
      <w:r w:rsidR="006A2654">
        <w:rPr>
          <w:rFonts w:ascii="BMWType V2 Light" w:hAnsi="BMWType V2 Light" w:cs="BMWType V2 Light"/>
          <w:sz w:val="22"/>
          <w:szCs w:val="22"/>
        </w:rPr>
        <w:t>.1</w:t>
      </w:r>
      <w:r w:rsidR="006701DF">
        <w:rPr>
          <w:rFonts w:ascii="BMWType V2 Light" w:hAnsi="BMWType V2 Light" w:cs="BMWType V2 Light"/>
          <w:sz w:val="22"/>
          <w:szCs w:val="22"/>
        </w:rPr>
        <w:t xml:space="preserve"> percent on volume of </w:t>
      </w:r>
      <w:r w:rsidR="00D772DB">
        <w:rPr>
          <w:rFonts w:ascii="BMWType V2 Light" w:hAnsi="BMWType V2 Light" w:cs="BMWType V2 Light"/>
          <w:sz w:val="22"/>
          <w:szCs w:val="22"/>
        </w:rPr>
        <w:t>68,792 compared to 66,710</w:t>
      </w:r>
      <w:r w:rsidR="00420317" w:rsidRPr="00420317">
        <w:rPr>
          <w:rFonts w:ascii="BMWType V2 Light" w:hAnsi="BMWType V2 Light" w:cs="BMWType V2 Light"/>
          <w:sz w:val="22"/>
          <w:szCs w:val="22"/>
        </w:rPr>
        <w:t xml:space="preserve"> </w:t>
      </w:r>
      <w:r w:rsidR="004D21CF" w:rsidRPr="004D21CF">
        <w:rPr>
          <w:rFonts w:ascii="BMWType V2 Light" w:hAnsi="BMWType V2 Light" w:cs="BMWType V2 Light"/>
          <w:sz w:val="22"/>
          <w:szCs w:val="22"/>
        </w:rPr>
        <w:t xml:space="preserve">in the same period </w:t>
      </w:r>
      <w:r w:rsidR="00420317">
        <w:rPr>
          <w:rFonts w:ascii="BMWType V2 Light" w:hAnsi="BMWType V2 Light" w:cs="BMWType V2 Light"/>
          <w:sz w:val="22"/>
          <w:szCs w:val="22"/>
        </w:rPr>
        <w:t>of 2011</w:t>
      </w:r>
      <w:r w:rsidR="00420317" w:rsidRPr="00420317">
        <w:rPr>
          <w:rFonts w:ascii="BMWType V2 Light" w:hAnsi="BMWType V2 Light" w:cs="BMWType V2 Light"/>
          <w:sz w:val="22"/>
          <w:szCs w:val="22"/>
        </w:rPr>
        <w:t xml:space="preserve">. </w:t>
      </w:r>
      <w:r w:rsidRPr="00D92182">
        <w:rPr>
          <w:rFonts w:ascii="BMWType V2 Light" w:hAnsi="BMWType V2 Light" w:cs="BMWType V2 Light"/>
          <w:sz w:val="22"/>
          <w:szCs w:val="22"/>
        </w:rPr>
        <w:t xml:space="preserve">  </w:t>
      </w:r>
    </w:p>
    <w:p w:rsidR="00FC4CAD" w:rsidRPr="00D92182" w:rsidRDefault="00FC4CAD" w:rsidP="008E5766">
      <w:pPr>
        <w:spacing w:line="360" w:lineRule="exact"/>
        <w:ind w:left="90"/>
        <w:rPr>
          <w:rFonts w:ascii="BMWType V2 Light" w:hAnsi="BMWType V2 Light" w:cs="BMWType V2 Light"/>
          <w:b/>
          <w:sz w:val="22"/>
          <w:szCs w:val="22"/>
        </w:rPr>
      </w:pPr>
    </w:p>
    <w:p w:rsidR="008E5766" w:rsidRPr="00D92182" w:rsidRDefault="00D7297E" w:rsidP="008E5766">
      <w:pPr>
        <w:spacing w:line="360" w:lineRule="exact"/>
        <w:ind w:left="90"/>
        <w:rPr>
          <w:rFonts w:ascii="BMWType V2 Light" w:hAnsi="BMWType V2 Light" w:cs="BMWType V2 Light"/>
          <w:b/>
          <w:sz w:val="22"/>
          <w:szCs w:val="22"/>
        </w:rPr>
      </w:pPr>
      <w:r w:rsidRPr="00D92182">
        <w:rPr>
          <w:rFonts w:ascii="BMWType V2 Light" w:hAnsi="BMWType V2 Light" w:cs="BMWType V2 Light"/>
          <w:b/>
          <w:sz w:val="22"/>
          <w:szCs w:val="22"/>
        </w:rPr>
        <w:t xml:space="preserve">MINI Brand Sales </w:t>
      </w:r>
    </w:p>
    <w:p w:rsidR="00F43A91" w:rsidRPr="004245C8" w:rsidRDefault="008A3F0A" w:rsidP="00F43A91">
      <w:pPr>
        <w:spacing w:line="360" w:lineRule="exact"/>
        <w:ind w:left="90"/>
        <w:rPr>
          <w:rFonts w:ascii="BMWType V2 Light" w:hAnsi="BMWType V2 Light"/>
          <w:color w:val="FF0000"/>
          <w:sz w:val="22"/>
          <w:szCs w:val="22"/>
        </w:rPr>
      </w:pPr>
      <w:r w:rsidRPr="00D92182">
        <w:rPr>
          <w:rFonts w:ascii="BMWType V2 Light" w:hAnsi="BMWType V2 Light" w:cs="BMWType V2 Light"/>
          <w:sz w:val="22"/>
          <w:szCs w:val="22"/>
        </w:rPr>
        <w:t>MINI USA re</w:t>
      </w:r>
      <w:r w:rsidR="00930573" w:rsidRPr="00D92182">
        <w:rPr>
          <w:rFonts w:ascii="BMWType V2 Light" w:hAnsi="BMWType V2 Light" w:cs="BMWType V2 Light"/>
          <w:sz w:val="22"/>
          <w:szCs w:val="22"/>
        </w:rPr>
        <w:t xml:space="preserve">ported sales of </w:t>
      </w:r>
      <w:r w:rsidR="00D772DB">
        <w:rPr>
          <w:rFonts w:ascii="BMWType V2 Light" w:hAnsi="BMWType V2 Light" w:cs="BMWType V2 Light"/>
          <w:sz w:val="22"/>
          <w:szCs w:val="22"/>
        </w:rPr>
        <w:t>6,153</w:t>
      </w:r>
      <w:r w:rsidRPr="00D92182">
        <w:rPr>
          <w:rFonts w:ascii="BMWType V2 Light" w:hAnsi="BMWType V2 Light" w:cs="BMWType V2 Light"/>
          <w:sz w:val="22"/>
          <w:szCs w:val="22"/>
        </w:rPr>
        <w:t xml:space="preserve"> automobiles in </w:t>
      </w:r>
      <w:r w:rsidR="008C028A">
        <w:rPr>
          <w:rFonts w:ascii="BMWType V2 Light" w:hAnsi="BMWType V2 Light" w:cs="BMWType V2 Light"/>
          <w:sz w:val="22"/>
          <w:szCs w:val="22"/>
        </w:rPr>
        <w:t>May</w:t>
      </w:r>
      <w:r w:rsidR="006701DF">
        <w:rPr>
          <w:rFonts w:ascii="BMWType V2 Light" w:hAnsi="BMWType V2 Light" w:cs="BMWType V2 Light"/>
          <w:sz w:val="22"/>
          <w:szCs w:val="22"/>
        </w:rPr>
        <w:t>, a</w:t>
      </w:r>
      <w:r w:rsidR="00D772DB">
        <w:rPr>
          <w:rFonts w:ascii="BMWType V2 Light" w:hAnsi="BMWType V2 Light" w:cs="BMWType V2 Light"/>
          <w:sz w:val="22"/>
          <w:szCs w:val="22"/>
        </w:rPr>
        <w:t>n</w:t>
      </w:r>
      <w:r w:rsidRPr="00D92182">
        <w:rPr>
          <w:rFonts w:ascii="BMWType V2 Light" w:hAnsi="BMWType V2 Light" w:cs="BMWType V2 Light"/>
          <w:sz w:val="22"/>
          <w:szCs w:val="22"/>
        </w:rPr>
        <w:t xml:space="preserve"> </w:t>
      </w:r>
      <w:r w:rsidR="00D772DB">
        <w:rPr>
          <w:rFonts w:ascii="BMWType V2 Light" w:hAnsi="BMWType V2 Light" w:cs="BMWType V2 Light"/>
          <w:sz w:val="22"/>
          <w:szCs w:val="22"/>
        </w:rPr>
        <w:t>in</w:t>
      </w:r>
      <w:r w:rsidRPr="00D92182">
        <w:rPr>
          <w:rFonts w:ascii="BMWType V2 Light" w:hAnsi="BMWType V2 Light" w:cs="BMWType V2 Light"/>
          <w:sz w:val="22"/>
          <w:szCs w:val="22"/>
        </w:rPr>
        <w:t xml:space="preserve">crease of </w:t>
      </w:r>
      <w:r w:rsidR="00D772DB">
        <w:rPr>
          <w:rFonts w:ascii="BMWType V2 Light" w:hAnsi="BMWType V2 Light" w:cs="BMWType V2 Light"/>
          <w:sz w:val="22"/>
          <w:szCs w:val="22"/>
        </w:rPr>
        <w:t>6</w:t>
      </w:r>
      <w:r w:rsidR="003403E2">
        <w:rPr>
          <w:rFonts w:ascii="BMWType V2 Light" w:hAnsi="BMWType V2 Light" w:cs="BMWType V2 Light"/>
          <w:sz w:val="22"/>
          <w:szCs w:val="22"/>
        </w:rPr>
        <w:t>.1</w:t>
      </w:r>
      <w:r w:rsidRPr="00D92182">
        <w:rPr>
          <w:rFonts w:ascii="BMWType V2 Light" w:hAnsi="BMWType V2 Light" w:cs="BMWType V2 Light"/>
          <w:sz w:val="22"/>
          <w:szCs w:val="22"/>
        </w:rPr>
        <w:t xml:space="preserve"> percent from the</w:t>
      </w:r>
      <w:r w:rsidR="009B7BB3">
        <w:rPr>
          <w:rFonts w:ascii="BMWType V2 Light" w:hAnsi="BMWType V2 Light" w:cs="BMWType V2 Light"/>
          <w:sz w:val="22"/>
          <w:szCs w:val="22"/>
        </w:rPr>
        <w:t xml:space="preserve"> </w:t>
      </w:r>
      <w:r w:rsidR="00D772DB">
        <w:rPr>
          <w:rFonts w:ascii="BMWType V2 Light" w:hAnsi="BMWType V2 Light" w:cs="BMWType V2 Light"/>
          <w:sz w:val="22"/>
          <w:szCs w:val="22"/>
        </w:rPr>
        <w:t>5,801</w:t>
      </w:r>
      <w:r w:rsidRPr="00D92182">
        <w:rPr>
          <w:rFonts w:ascii="BMWType V2 Light" w:hAnsi="BMWType V2 Light" w:cs="BMWType V2 Light"/>
          <w:sz w:val="22"/>
          <w:szCs w:val="22"/>
        </w:rPr>
        <w:t xml:space="preserve"> </w:t>
      </w:r>
      <w:r w:rsidR="00EE7F55" w:rsidRPr="00D92182">
        <w:rPr>
          <w:rFonts w:ascii="BMWType V2 Light" w:hAnsi="BMWType V2 Light" w:cs="BMWType V2 Light"/>
          <w:sz w:val="22"/>
          <w:szCs w:val="22"/>
        </w:rPr>
        <w:t xml:space="preserve">sold </w:t>
      </w:r>
      <w:r w:rsidRPr="00D92182">
        <w:rPr>
          <w:rFonts w:ascii="BMWType V2 Light" w:hAnsi="BMWType V2 Light" w:cs="BMWType V2 Light"/>
          <w:sz w:val="22"/>
          <w:szCs w:val="22"/>
        </w:rPr>
        <w:t xml:space="preserve">in </w:t>
      </w:r>
      <w:r w:rsidR="008C028A">
        <w:rPr>
          <w:rFonts w:ascii="BMWType V2 Light" w:hAnsi="BMWType V2 Light" w:cs="BMWType V2 Light"/>
          <w:sz w:val="22"/>
          <w:szCs w:val="22"/>
        </w:rPr>
        <w:t>May</w:t>
      </w:r>
      <w:r w:rsidR="008C028A" w:rsidRPr="00B4786C">
        <w:rPr>
          <w:rFonts w:ascii="BMWType V2 Light" w:hAnsi="BMWType V2 Light" w:cs="BMWType V2 Light"/>
          <w:sz w:val="22"/>
          <w:szCs w:val="22"/>
        </w:rPr>
        <w:t xml:space="preserve"> </w:t>
      </w:r>
      <w:r w:rsidRPr="00D92182">
        <w:rPr>
          <w:rFonts w:ascii="BMWType V2 Light" w:hAnsi="BMWType V2 Light" w:cs="BMWType V2 Light"/>
          <w:sz w:val="22"/>
          <w:szCs w:val="22"/>
        </w:rPr>
        <w:t>201</w:t>
      </w:r>
      <w:r w:rsidR="00930573" w:rsidRPr="00D92182">
        <w:rPr>
          <w:rFonts w:ascii="BMWType V2 Light" w:hAnsi="BMWType V2 Light" w:cs="BMWType V2 Light"/>
          <w:sz w:val="22"/>
          <w:szCs w:val="22"/>
        </w:rPr>
        <w:t>1</w:t>
      </w:r>
      <w:r w:rsidRPr="00D92182">
        <w:rPr>
          <w:rFonts w:ascii="BMWType V2 Light" w:hAnsi="BMWType V2 Light" w:cs="BMWType V2 Light"/>
          <w:sz w:val="22"/>
          <w:szCs w:val="22"/>
        </w:rPr>
        <w:t>.</w:t>
      </w:r>
      <w:r w:rsidR="00C4127D" w:rsidRPr="00D92182">
        <w:rPr>
          <w:rFonts w:ascii="BMWType V2 Light" w:hAnsi="BMWType V2 Light" w:cs="BMWType V2 Light"/>
          <w:sz w:val="22"/>
          <w:szCs w:val="22"/>
        </w:rPr>
        <w:t xml:space="preserve"> </w:t>
      </w:r>
      <w:r w:rsidR="003403E2">
        <w:rPr>
          <w:rFonts w:ascii="BMWType V2 Light" w:hAnsi="BMWType V2 Light" w:cs="BMWType V2 Light"/>
          <w:sz w:val="22"/>
          <w:szCs w:val="22"/>
        </w:rPr>
        <w:t xml:space="preserve"> </w:t>
      </w:r>
      <w:r w:rsidR="00F43A91">
        <w:rPr>
          <w:rFonts w:ascii="BMWType V2 Light" w:hAnsi="BMWType V2 Light"/>
          <w:sz w:val="22"/>
          <w:szCs w:val="22"/>
        </w:rPr>
        <w:t xml:space="preserve">Year-to-date, MINI sales in the U.S. are up </w:t>
      </w:r>
      <w:r w:rsidR="003403E2">
        <w:rPr>
          <w:rFonts w:ascii="BMWType V2 Light" w:hAnsi="BMWType V2 Light"/>
          <w:sz w:val="22"/>
          <w:szCs w:val="22"/>
        </w:rPr>
        <w:t>6.0 percent</w:t>
      </w:r>
      <w:r w:rsidR="00D772DB">
        <w:rPr>
          <w:rFonts w:ascii="BMWType V2 Light" w:hAnsi="BMWType V2 Light"/>
          <w:sz w:val="22"/>
          <w:szCs w:val="22"/>
        </w:rPr>
        <w:t xml:space="preserve"> on volume of 26,064 compared to 24,588</w:t>
      </w:r>
      <w:r w:rsidR="00F43A91">
        <w:rPr>
          <w:rFonts w:ascii="BMWType V2 Light" w:hAnsi="BMWType V2 Light"/>
          <w:sz w:val="22"/>
          <w:szCs w:val="22"/>
        </w:rPr>
        <w:t xml:space="preserve"> in the first </w:t>
      </w:r>
      <w:r w:rsidR="008C028A">
        <w:rPr>
          <w:rFonts w:ascii="BMWType V2 Light" w:hAnsi="BMWType V2 Light"/>
          <w:sz w:val="22"/>
          <w:szCs w:val="22"/>
        </w:rPr>
        <w:t>five</w:t>
      </w:r>
      <w:r w:rsidR="00F43A91">
        <w:rPr>
          <w:rFonts w:ascii="BMWType V2 Light" w:hAnsi="BMWType V2 Light"/>
          <w:sz w:val="22"/>
          <w:szCs w:val="22"/>
        </w:rPr>
        <w:t xml:space="preserve"> months of 2011. </w:t>
      </w:r>
    </w:p>
    <w:p w:rsidR="00524C0C" w:rsidRPr="00B83B16" w:rsidRDefault="00524C0C" w:rsidP="008E5766">
      <w:pPr>
        <w:spacing w:line="360" w:lineRule="exact"/>
        <w:ind w:left="90"/>
        <w:rPr>
          <w:rFonts w:ascii="BMWType V2 Light" w:hAnsi="BMWType V2 Light" w:cs="BMWType V2 Light"/>
          <w:sz w:val="22"/>
          <w:szCs w:val="22"/>
        </w:rPr>
      </w:pPr>
    </w:p>
    <w:p w:rsidR="00996934" w:rsidRPr="00B83B16" w:rsidRDefault="00024E73" w:rsidP="00F446BC">
      <w:pPr>
        <w:spacing w:line="360" w:lineRule="exact"/>
        <w:rPr>
          <w:rFonts w:ascii="BMWType V2 Light" w:hAnsi="BMWType V2 Light" w:cs="BMWType V2 Light"/>
          <w:b/>
          <w:szCs w:val="22"/>
        </w:rPr>
      </w:pPr>
      <w:r w:rsidRPr="00B83B16">
        <w:rPr>
          <w:rFonts w:ascii="BMWType V2 Light" w:hAnsi="BMWType V2 Light" w:cs="BMWType V2 Light"/>
          <w:sz w:val="22"/>
          <w:szCs w:val="22"/>
        </w:rPr>
        <w:t xml:space="preserve">   </w:t>
      </w:r>
      <w:r w:rsidR="00996934" w:rsidRPr="00B83B16">
        <w:rPr>
          <w:rFonts w:ascii="BMWType V2 Light" w:hAnsi="BMWType V2 Light" w:cs="BMWType V2 Light"/>
          <w:b/>
          <w:szCs w:val="22"/>
        </w:rPr>
        <w:t xml:space="preserve">Table: Sales BMW of North America, LLC, </w:t>
      </w:r>
      <w:r w:rsidR="008C028A" w:rsidRPr="008C028A">
        <w:rPr>
          <w:rFonts w:ascii="BMWType V2 Light" w:hAnsi="BMWType V2 Light" w:cs="BMWType V2 Light"/>
          <w:b/>
          <w:szCs w:val="22"/>
        </w:rPr>
        <w:t xml:space="preserve">May </w:t>
      </w:r>
      <w:r w:rsidR="008A3F0A" w:rsidRPr="00B83B16">
        <w:rPr>
          <w:rFonts w:ascii="BMWType V2 Light" w:hAnsi="BMWType V2 Light" w:cs="BMWType V2 Light"/>
          <w:b/>
          <w:szCs w:val="22"/>
        </w:rPr>
        <w:t>2012</w:t>
      </w:r>
      <w:r w:rsidR="00996934" w:rsidRPr="00B83B16">
        <w:rPr>
          <w:rFonts w:ascii="BMWType V2 Light" w:hAnsi="BMWType V2 Light" w:cs="BMWType V2 Light"/>
          <w:b/>
          <w:szCs w:val="22"/>
        </w:rPr>
        <w:t xml:space="preserve"> </w:t>
      </w:r>
    </w:p>
    <w:tbl>
      <w:tblPr>
        <w:tblW w:w="83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260"/>
        <w:gridCol w:w="1260"/>
        <w:gridCol w:w="810"/>
        <w:gridCol w:w="1080"/>
        <w:gridCol w:w="1080"/>
        <w:gridCol w:w="720"/>
      </w:tblGrid>
      <w:tr w:rsidR="00996934" w:rsidRPr="003436DB" w:rsidTr="00355419">
        <w:tc>
          <w:tcPr>
            <w:tcW w:w="2160" w:type="dxa"/>
          </w:tcPr>
          <w:p w:rsidR="00996934" w:rsidRPr="00094BC3" w:rsidRDefault="00996934" w:rsidP="00487DEF">
            <w:pPr>
              <w:rPr>
                <w:rFonts w:ascii="BMWType V2 Light" w:hAnsi="BMWType V2 Light" w:cs="BMWType V2 Light"/>
              </w:rPr>
            </w:pPr>
            <w:r w:rsidRPr="00094BC3">
              <w:rPr>
                <w:rFonts w:ascii="BMWType V2 Light" w:hAnsi="BMWType V2 Light" w:cs="BMWType V2 Light"/>
              </w:rPr>
              <w:br/>
            </w:r>
          </w:p>
        </w:tc>
        <w:tc>
          <w:tcPr>
            <w:tcW w:w="1260" w:type="dxa"/>
          </w:tcPr>
          <w:p w:rsidR="00996934" w:rsidRPr="003436DB" w:rsidRDefault="00597C19" w:rsidP="003436DB">
            <w:pPr>
              <w:jc w:val="right"/>
              <w:rPr>
                <w:rFonts w:ascii="BMWType V2 Light" w:hAnsi="BMWType V2 Light" w:cs="BMWType V2 Light"/>
              </w:rPr>
            </w:pPr>
            <w:r>
              <w:rPr>
                <w:rFonts w:ascii="BMWType V2 Light" w:hAnsi="BMWType V2 Light" w:cs="BMWType V2 Light"/>
              </w:rPr>
              <w:t>May</w:t>
            </w:r>
            <w:r w:rsidR="007A79F0" w:rsidRPr="003436DB">
              <w:rPr>
                <w:rFonts w:ascii="BMWType V2 Light" w:hAnsi="BMWType V2 Light" w:cs="BMWType V2 Light"/>
              </w:rPr>
              <w:t xml:space="preserve"> </w:t>
            </w:r>
            <w:r w:rsidR="00996934" w:rsidRPr="003436DB">
              <w:rPr>
                <w:rFonts w:ascii="BMWType V2 Light" w:hAnsi="BMWType V2 Light" w:cs="BMWType V2 Light"/>
              </w:rPr>
              <w:t>201</w:t>
            </w:r>
            <w:r w:rsidR="0056267F" w:rsidRPr="003436DB">
              <w:rPr>
                <w:rFonts w:ascii="BMWType V2 Light" w:hAnsi="BMWType V2 Light" w:cs="BMWType V2 Light"/>
              </w:rPr>
              <w:t>2</w:t>
            </w:r>
          </w:p>
        </w:tc>
        <w:tc>
          <w:tcPr>
            <w:tcW w:w="1260" w:type="dxa"/>
          </w:tcPr>
          <w:p w:rsidR="00996934" w:rsidRPr="003436DB" w:rsidRDefault="00597C19" w:rsidP="003436DB">
            <w:pPr>
              <w:jc w:val="right"/>
              <w:rPr>
                <w:rFonts w:ascii="BMWType V2 Light" w:hAnsi="BMWType V2 Light" w:cs="BMWType V2 Light"/>
              </w:rPr>
            </w:pPr>
            <w:r>
              <w:rPr>
                <w:rFonts w:ascii="BMWType V2 Light" w:hAnsi="BMWType V2 Light" w:cs="BMWType V2 Light"/>
              </w:rPr>
              <w:t>May</w:t>
            </w:r>
            <w:r w:rsidR="00B83B16" w:rsidRPr="003436DB">
              <w:rPr>
                <w:rFonts w:ascii="BMWType V2 Light" w:hAnsi="BMWType V2 Light" w:cs="BMWType V2 Light"/>
              </w:rPr>
              <w:t xml:space="preserve"> </w:t>
            </w:r>
            <w:r w:rsidR="00996934" w:rsidRPr="003436DB">
              <w:rPr>
                <w:rFonts w:ascii="BMWType V2 Light" w:hAnsi="BMWType V2 Light" w:cs="BMWType V2 Light"/>
              </w:rPr>
              <w:t>201</w:t>
            </w:r>
            <w:r w:rsidR="0056267F" w:rsidRPr="003436DB">
              <w:rPr>
                <w:rFonts w:ascii="BMWType V2 Light" w:hAnsi="BMWType V2 Light" w:cs="BMWType V2 Light"/>
              </w:rPr>
              <w:t>1</w:t>
            </w:r>
          </w:p>
        </w:tc>
        <w:tc>
          <w:tcPr>
            <w:tcW w:w="810" w:type="dxa"/>
            <w:tcBorders>
              <w:right w:val="single" w:sz="12" w:space="0" w:color="auto"/>
            </w:tcBorders>
          </w:tcPr>
          <w:p w:rsidR="00996934" w:rsidRPr="003436DB" w:rsidRDefault="00996934" w:rsidP="00487DEF">
            <w:pPr>
              <w:jc w:val="center"/>
              <w:rPr>
                <w:rFonts w:ascii="BMWType V2 Light" w:hAnsi="BMWType V2 Light" w:cs="BMWType V2 Light"/>
              </w:rPr>
            </w:pPr>
            <w:r w:rsidRPr="003436DB">
              <w:rPr>
                <w:rFonts w:ascii="BMWType V2 Light" w:hAnsi="BMWType V2 Light" w:cs="BMWType V2 Light"/>
              </w:rPr>
              <w:t>%</w:t>
            </w:r>
          </w:p>
        </w:tc>
        <w:tc>
          <w:tcPr>
            <w:tcW w:w="1080" w:type="dxa"/>
            <w:tcBorders>
              <w:left w:val="single" w:sz="12" w:space="0" w:color="auto"/>
            </w:tcBorders>
          </w:tcPr>
          <w:p w:rsidR="00996934" w:rsidRPr="003436DB" w:rsidRDefault="00996934" w:rsidP="003436DB">
            <w:pPr>
              <w:jc w:val="right"/>
              <w:rPr>
                <w:rFonts w:ascii="BMWType V2 Light" w:hAnsi="BMWType V2 Light" w:cs="BMWType V2 Light"/>
              </w:rPr>
            </w:pPr>
            <w:r w:rsidRPr="003436DB">
              <w:rPr>
                <w:rFonts w:ascii="BMWType V2 Light" w:hAnsi="BMWType V2 Light" w:cs="BMWType V2 Light"/>
              </w:rPr>
              <w:t>YTD</w:t>
            </w:r>
            <w:r w:rsidR="003436DB">
              <w:rPr>
                <w:rFonts w:ascii="BMWType V2 Light" w:hAnsi="BMWType V2 Light" w:cs="BMWType V2 Light"/>
              </w:rPr>
              <w:t xml:space="preserve"> </w:t>
            </w:r>
            <w:r w:rsidRPr="003436DB">
              <w:rPr>
                <w:rFonts w:ascii="BMWType V2 Light" w:hAnsi="BMWType V2 Light" w:cs="BMWType V2 Light"/>
              </w:rPr>
              <w:t>201</w:t>
            </w:r>
            <w:r w:rsidR="0056267F" w:rsidRPr="003436DB">
              <w:rPr>
                <w:rFonts w:ascii="BMWType V2 Light" w:hAnsi="BMWType V2 Light" w:cs="BMWType V2 Light"/>
              </w:rPr>
              <w:t>2</w:t>
            </w:r>
          </w:p>
        </w:tc>
        <w:tc>
          <w:tcPr>
            <w:tcW w:w="1080" w:type="dxa"/>
          </w:tcPr>
          <w:p w:rsidR="00996934" w:rsidRPr="003436DB" w:rsidRDefault="00996934" w:rsidP="003436DB">
            <w:pPr>
              <w:jc w:val="right"/>
              <w:rPr>
                <w:rFonts w:ascii="BMWType V2 Light" w:hAnsi="BMWType V2 Light" w:cs="BMWType V2 Light"/>
              </w:rPr>
            </w:pPr>
            <w:r w:rsidRPr="003436DB">
              <w:rPr>
                <w:rFonts w:ascii="BMWType V2 Light" w:hAnsi="BMWType V2 Light" w:cs="BMWType V2 Light"/>
              </w:rPr>
              <w:t>YTD 201</w:t>
            </w:r>
            <w:r w:rsidR="0056267F" w:rsidRPr="003436DB">
              <w:rPr>
                <w:rFonts w:ascii="BMWType V2 Light" w:hAnsi="BMWType V2 Light" w:cs="BMWType V2 Light"/>
              </w:rPr>
              <w:t>1</w:t>
            </w:r>
          </w:p>
        </w:tc>
        <w:tc>
          <w:tcPr>
            <w:tcW w:w="720" w:type="dxa"/>
          </w:tcPr>
          <w:p w:rsidR="00996934" w:rsidRPr="003436DB" w:rsidRDefault="00996934" w:rsidP="00487DEF">
            <w:pPr>
              <w:jc w:val="center"/>
              <w:rPr>
                <w:rFonts w:ascii="BMWType V2 Light" w:hAnsi="BMWType V2 Light" w:cs="BMWType V2 Light"/>
              </w:rPr>
            </w:pPr>
            <w:r w:rsidRPr="003436DB">
              <w:rPr>
                <w:rFonts w:ascii="BMWType V2 Light" w:hAnsi="BMWType V2 Light" w:cs="BMWType V2 Light"/>
              </w:rPr>
              <w:t>%</w:t>
            </w:r>
          </w:p>
        </w:tc>
      </w:tr>
      <w:tr w:rsidR="000B489B" w:rsidRPr="003436DB" w:rsidTr="00355419">
        <w:tc>
          <w:tcPr>
            <w:tcW w:w="2160" w:type="dxa"/>
          </w:tcPr>
          <w:p w:rsidR="000B489B" w:rsidRPr="003436DB" w:rsidRDefault="000B489B" w:rsidP="00487DEF">
            <w:pPr>
              <w:rPr>
                <w:rFonts w:ascii="BMWType V2 Light" w:hAnsi="BMWType V2 Light" w:cs="BMWType V2 Light"/>
                <w:b/>
              </w:rPr>
            </w:pPr>
            <w:r w:rsidRPr="003436DB">
              <w:rPr>
                <w:rFonts w:ascii="BMWType V2 Light" w:hAnsi="BMWType V2 Light" w:cs="BMWType V2 Light"/>
                <w:b/>
              </w:rPr>
              <w:t>BMW brand</w:t>
            </w:r>
            <w:r w:rsidRPr="003436DB">
              <w:rPr>
                <w:rFonts w:ascii="BMWType V2 Light" w:hAnsi="BMWType V2 Light" w:cs="BMWType V2 Light"/>
                <w:b/>
              </w:rPr>
              <w:br/>
            </w:r>
          </w:p>
        </w:tc>
        <w:tc>
          <w:tcPr>
            <w:tcW w:w="1260" w:type="dxa"/>
          </w:tcPr>
          <w:p w:rsidR="000B489B" w:rsidRPr="003436DB" w:rsidRDefault="00D265BB" w:rsidP="000F0A4E">
            <w:pPr>
              <w:jc w:val="right"/>
              <w:rPr>
                <w:rFonts w:ascii="BMWType V2 Light" w:hAnsi="BMWType V2 Light" w:cs="BMWType V2 Light"/>
                <w:b/>
              </w:rPr>
            </w:pPr>
            <w:r w:rsidRPr="003436DB">
              <w:rPr>
                <w:rFonts w:ascii="BMWType V2 Light" w:hAnsi="BMWType V2 Light" w:cs="BMWType V2 Light"/>
                <w:b/>
              </w:rPr>
              <w:t>2</w:t>
            </w:r>
            <w:r w:rsidR="000F0A4E">
              <w:rPr>
                <w:rFonts w:ascii="BMWType V2 Light" w:hAnsi="BMWType V2 Light" w:cs="BMWType V2 Light"/>
                <w:b/>
              </w:rPr>
              <w:t>2</w:t>
            </w:r>
            <w:r w:rsidR="000B489B" w:rsidRPr="003436DB">
              <w:rPr>
                <w:rFonts w:ascii="BMWType V2 Light" w:hAnsi="BMWType V2 Light" w:cs="BMWType V2 Light"/>
                <w:b/>
              </w:rPr>
              <w:t>,</w:t>
            </w:r>
            <w:r w:rsidR="000F0A4E">
              <w:rPr>
                <w:rFonts w:ascii="BMWType V2 Light" w:hAnsi="BMWType V2 Light" w:cs="BMWType V2 Light"/>
                <w:b/>
              </w:rPr>
              <w:t>168</w:t>
            </w:r>
          </w:p>
        </w:tc>
        <w:tc>
          <w:tcPr>
            <w:tcW w:w="1260" w:type="dxa"/>
          </w:tcPr>
          <w:p w:rsidR="000B489B" w:rsidRPr="003436DB" w:rsidRDefault="000F0A4E" w:rsidP="00325BCD">
            <w:pPr>
              <w:jc w:val="right"/>
              <w:rPr>
                <w:rFonts w:ascii="BMWType V2 Light" w:hAnsi="BMWType V2 Light" w:cs="BMWType V2 Light"/>
                <w:b/>
              </w:rPr>
            </w:pPr>
            <w:r>
              <w:rPr>
                <w:rFonts w:ascii="BMWType V2 Light" w:hAnsi="BMWType V2 Light" w:cs="BMWType V2 Light"/>
                <w:b/>
              </w:rPr>
              <w:t>20</w:t>
            </w:r>
            <w:r w:rsidR="000B489B" w:rsidRPr="003436DB">
              <w:rPr>
                <w:rFonts w:ascii="BMWType V2 Light" w:hAnsi="BMWType V2 Light" w:cs="BMWType V2 Light"/>
                <w:b/>
              </w:rPr>
              <w:t>,</w:t>
            </w:r>
            <w:r>
              <w:rPr>
                <w:rFonts w:ascii="BMWType V2 Light" w:hAnsi="BMWType V2 Light" w:cs="BMWType V2 Light"/>
                <w:b/>
              </w:rPr>
              <w:t>651</w:t>
            </w:r>
          </w:p>
        </w:tc>
        <w:tc>
          <w:tcPr>
            <w:tcW w:w="810" w:type="dxa"/>
            <w:tcBorders>
              <w:right w:val="single" w:sz="12" w:space="0" w:color="auto"/>
            </w:tcBorders>
          </w:tcPr>
          <w:p w:rsidR="000B489B" w:rsidRPr="003436DB" w:rsidRDefault="000F0A4E" w:rsidP="00487DEF">
            <w:pPr>
              <w:jc w:val="right"/>
              <w:rPr>
                <w:rFonts w:ascii="BMWType V2 Light" w:hAnsi="BMWType V2 Light" w:cs="BMWType V2 Light"/>
                <w:b/>
              </w:rPr>
            </w:pPr>
            <w:r>
              <w:rPr>
                <w:rFonts w:ascii="BMWType V2 Light" w:hAnsi="BMWType V2 Light" w:cs="BMWType V2 Light"/>
                <w:b/>
              </w:rPr>
              <w:t>7</w:t>
            </w:r>
            <w:r w:rsidR="000B489B" w:rsidRPr="003436DB">
              <w:rPr>
                <w:rFonts w:ascii="BMWType V2 Light" w:hAnsi="BMWType V2 Light" w:cs="BMWType V2 Light"/>
                <w:b/>
              </w:rPr>
              <w:t>.</w:t>
            </w:r>
            <w:r>
              <w:rPr>
                <w:rFonts w:ascii="BMWType V2 Light" w:hAnsi="BMWType V2 Light" w:cs="BMWType V2 Light"/>
                <w:b/>
              </w:rPr>
              <w:t>3</w:t>
            </w:r>
          </w:p>
        </w:tc>
        <w:tc>
          <w:tcPr>
            <w:tcW w:w="1080" w:type="dxa"/>
            <w:tcBorders>
              <w:left w:val="single" w:sz="12" w:space="0" w:color="auto"/>
            </w:tcBorders>
          </w:tcPr>
          <w:p w:rsidR="000B489B" w:rsidRPr="003436DB" w:rsidRDefault="000F0A4E" w:rsidP="00D36664">
            <w:pPr>
              <w:jc w:val="right"/>
              <w:rPr>
                <w:rFonts w:ascii="BMWType V2 Light" w:hAnsi="BMWType V2 Light" w:cs="BMWType V2 Light"/>
                <w:b/>
              </w:rPr>
            </w:pPr>
            <w:r>
              <w:rPr>
                <w:rFonts w:ascii="BMWType V2 Light" w:hAnsi="BMWType V2 Light" w:cs="BMWType V2 Light"/>
                <w:b/>
              </w:rPr>
              <w:t>104</w:t>
            </w:r>
            <w:r w:rsidR="000B489B" w:rsidRPr="003436DB">
              <w:rPr>
                <w:rFonts w:ascii="BMWType V2 Light" w:hAnsi="BMWType V2 Light" w:cs="BMWType V2 Light"/>
                <w:b/>
              </w:rPr>
              <w:t>,</w:t>
            </w:r>
            <w:r>
              <w:rPr>
                <w:rFonts w:ascii="BMWType V2 Light" w:hAnsi="BMWType V2 Light" w:cs="BMWType V2 Light"/>
                <w:b/>
              </w:rPr>
              <w:t>779</w:t>
            </w:r>
          </w:p>
        </w:tc>
        <w:tc>
          <w:tcPr>
            <w:tcW w:w="1080" w:type="dxa"/>
          </w:tcPr>
          <w:p w:rsidR="000B489B" w:rsidRPr="003436DB" w:rsidRDefault="000F0A4E" w:rsidP="00D36664">
            <w:pPr>
              <w:jc w:val="right"/>
              <w:rPr>
                <w:rFonts w:ascii="BMWType V2 Light" w:hAnsi="BMWType V2 Light" w:cs="BMWType V2 Light"/>
                <w:b/>
              </w:rPr>
            </w:pPr>
            <w:r>
              <w:rPr>
                <w:rFonts w:ascii="BMWType V2 Light" w:hAnsi="BMWType V2 Light" w:cs="BMWType V2 Light"/>
                <w:b/>
              </w:rPr>
              <w:t>92</w:t>
            </w:r>
            <w:r w:rsidR="000B489B" w:rsidRPr="003436DB">
              <w:rPr>
                <w:rFonts w:ascii="BMWType V2 Light" w:hAnsi="BMWType V2 Light" w:cs="BMWType V2 Light"/>
                <w:b/>
              </w:rPr>
              <w:t>,</w:t>
            </w:r>
            <w:r>
              <w:rPr>
                <w:rFonts w:ascii="BMWType V2 Light" w:hAnsi="BMWType V2 Light" w:cs="BMWType V2 Light"/>
                <w:b/>
              </w:rPr>
              <w:t>068</w:t>
            </w:r>
          </w:p>
        </w:tc>
        <w:tc>
          <w:tcPr>
            <w:tcW w:w="720" w:type="dxa"/>
          </w:tcPr>
          <w:p w:rsidR="000B489B" w:rsidRPr="003436DB" w:rsidRDefault="000F0A4E" w:rsidP="00D36664">
            <w:pPr>
              <w:jc w:val="right"/>
              <w:rPr>
                <w:rFonts w:ascii="BMWType V2 Light" w:hAnsi="BMWType V2 Light" w:cs="BMWType V2 Light"/>
                <w:b/>
              </w:rPr>
            </w:pPr>
            <w:r>
              <w:rPr>
                <w:rFonts w:ascii="BMWType V2 Light" w:hAnsi="BMWType V2 Light" w:cs="BMWType V2 Light"/>
                <w:b/>
              </w:rPr>
              <w:t>13</w:t>
            </w:r>
            <w:r w:rsidR="000B489B" w:rsidRPr="003436DB">
              <w:rPr>
                <w:rFonts w:ascii="BMWType V2 Light" w:hAnsi="BMWType V2 Light" w:cs="BMWType V2 Light"/>
                <w:b/>
              </w:rPr>
              <w:t>.</w:t>
            </w:r>
            <w:r>
              <w:rPr>
                <w:rFonts w:ascii="BMWType V2 Light" w:hAnsi="BMWType V2 Light" w:cs="BMWType V2 Light"/>
                <w:b/>
              </w:rPr>
              <w:t>8</w:t>
            </w:r>
          </w:p>
        </w:tc>
      </w:tr>
      <w:tr w:rsidR="000B489B" w:rsidRPr="003436DB" w:rsidTr="00355419">
        <w:tc>
          <w:tcPr>
            <w:tcW w:w="2160" w:type="dxa"/>
          </w:tcPr>
          <w:p w:rsidR="000B489B" w:rsidRPr="003436DB" w:rsidRDefault="000B489B" w:rsidP="00487DEF">
            <w:pPr>
              <w:rPr>
                <w:rFonts w:ascii="BMWType V2 Light" w:hAnsi="BMWType V2 Light" w:cs="BMWType V2 Light"/>
              </w:rPr>
            </w:pPr>
            <w:r w:rsidRPr="003436DB">
              <w:rPr>
                <w:rFonts w:ascii="BMWType V2 Light" w:hAnsi="BMWType V2 Light" w:cs="BMWType V2 Light"/>
              </w:rPr>
              <w:t>BMW passenger cars</w:t>
            </w:r>
            <w:r w:rsidRPr="003436DB">
              <w:rPr>
                <w:rFonts w:ascii="BMWType V2 Light" w:hAnsi="BMWType V2 Light" w:cs="BMWType V2 Light"/>
              </w:rPr>
              <w:br/>
            </w:r>
          </w:p>
        </w:tc>
        <w:tc>
          <w:tcPr>
            <w:tcW w:w="1260" w:type="dxa"/>
          </w:tcPr>
          <w:p w:rsidR="000B489B" w:rsidRPr="003436DB" w:rsidRDefault="000B489B" w:rsidP="00DD27C9">
            <w:pPr>
              <w:jc w:val="right"/>
              <w:rPr>
                <w:rFonts w:ascii="BMWType V2 Light" w:hAnsi="BMWType V2 Light" w:cs="BMWType V2 Light"/>
              </w:rPr>
            </w:pPr>
            <w:r w:rsidRPr="003436DB">
              <w:rPr>
                <w:rFonts w:ascii="BMWType V2 Light" w:hAnsi="BMWType V2 Light" w:cs="BMWType V2 Light"/>
              </w:rPr>
              <w:t>1</w:t>
            </w:r>
            <w:r w:rsidR="000F0A4E">
              <w:rPr>
                <w:rFonts w:ascii="BMWType V2 Light" w:hAnsi="BMWType V2 Light" w:cs="BMWType V2 Light"/>
              </w:rPr>
              <w:t>5</w:t>
            </w:r>
            <w:r w:rsidRPr="003436DB">
              <w:rPr>
                <w:rFonts w:ascii="BMWType V2 Light" w:hAnsi="BMWType V2 Light" w:cs="BMWType V2 Light"/>
              </w:rPr>
              <w:t>,</w:t>
            </w:r>
            <w:r w:rsidR="000F0A4E">
              <w:rPr>
                <w:rFonts w:ascii="BMWType V2 Light" w:hAnsi="BMWType V2 Light" w:cs="BMWType V2 Light"/>
              </w:rPr>
              <w:t>229</w:t>
            </w:r>
          </w:p>
        </w:tc>
        <w:tc>
          <w:tcPr>
            <w:tcW w:w="1260" w:type="dxa"/>
          </w:tcPr>
          <w:p w:rsidR="000B489B" w:rsidRPr="003436DB" w:rsidRDefault="000B489B" w:rsidP="000E61B1">
            <w:pPr>
              <w:jc w:val="right"/>
              <w:rPr>
                <w:rFonts w:ascii="BMWType V2 Light" w:hAnsi="BMWType V2 Light" w:cs="BMWType V2 Light"/>
              </w:rPr>
            </w:pPr>
            <w:r w:rsidRPr="003436DB">
              <w:rPr>
                <w:rFonts w:ascii="BMWType V2 Light" w:hAnsi="BMWType V2 Light" w:cs="BMWType V2 Light"/>
              </w:rPr>
              <w:t>1</w:t>
            </w:r>
            <w:r w:rsidR="000F0A4E">
              <w:rPr>
                <w:rFonts w:ascii="BMWType V2 Light" w:hAnsi="BMWType V2 Light" w:cs="BMWType V2 Light"/>
              </w:rPr>
              <w:t>5</w:t>
            </w:r>
            <w:r w:rsidRPr="003436DB">
              <w:rPr>
                <w:rFonts w:ascii="BMWType V2 Light" w:hAnsi="BMWType V2 Light" w:cs="BMWType V2 Light"/>
              </w:rPr>
              <w:t>,</w:t>
            </w:r>
            <w:r w:rsidR="000F0A4E">
              <w:rPr>
                <w:rFonts w:ascii="BMWType V2 Light" w:hAnsi="BMWType V2 Light" w:cs="BMWType V2 Light"/>
              </w:rPr>
              <w:t>047</w:t>
            </w:r>
          </w:p>
        </w:tc>
        <w:tc>
          <w:tcPr>
            <w:tcW w:w="810" w:type="dxa"/>
            <w:tcBorders>
              <w:right w:val="single" w:sz="12" w:space="0" w:color="auto"/>
            </w:tcBorders>
          </w:tcPr>
          <w:p w:rsidR="000B489B" w:rsidRPr="003436DB" w:rsidRDefault="000F0A4E" w:rsidP="00DD27C9">
            <w:pPr>
              <w:jc w:val="right"/>
              <w:rPr>
                <w:rFonts w:ascii="BMWType V2 Light" w:hAnsi="BMWType V2 Light" w:cs="BMWType V2 Light"/>
              </w:rPr>
            </w:pPr>
            <w:r>
              <w:rPr>
                <w:rFonts w:ascii="BMWType V2 Light" w:hAnsi="BMWType V2 Light" w:cs="BMWType V2 Light"/>
              </w:rPr>
              <w:t>1</w:t>
            </w:r>
            <w:r w:rsidR="000B489B" w:rsidRPr="003436DB">
              <w:rPr>
                <w:rFonts w:ascii="BMWType V2 Light" w:hAnsi="BMWType V2 Light" w:cs="BMWType V2 Light"/>
              </w:rPr>
              <w:t>.</w:t>
            </w:r>
            <w:r>
              <w:rPr>
                <w:rFonts w:ascii="BMWType V2 Light" w:hAnsi="BMWType V2 Light" w:cs="BMWType V2 Light"/>
              </w:rPr>
              <w:t>2</w:t>
            </w:r>
          </w:p>
        </w:tc>
        <w:tc>
          <w:tcPr>
            <w:tcW w:w="1080" w:type="dxa"/>
            <w:tcBorders>
              <w:left w:val="single" w:sz="12" w:space="0" w:color="auto"/>
            </w:tcBorders>
          </w:tcPr>
          <w:p w:rsidR="000B489B" w:rsidRPr="003436DB" w:rsidRDefault="000F0A4E" w:rsidP="00D36664">
            <w:pPr>
              <w:jc w:val="right"/>
              <w:rPr>
                <w:rFonts w:ascii="BMWType V2 Light" w:hAnsi="BMWType V2 Light" w:cs="BMWType V2 Light"/>
              </w:rPr>
            </w:pPr>
            <w:r>
              <w:rPr>
                <w:rFonts w:ascii="BMWType V2 Light" w:hAnsi="BMWType V2 Light" w:cs="BMWType V2 Light"/>
              </w:rPr>
              <w:t>75</w:t>
            </w:r>
            <w:r w:rsidR="000B489B" w:rsidRPr="003436DB">
              <w:rPr>
                <w:rFonts w:ascii="BMWType V2 Light" w:hAnsi="BMWType V2 Light" w:cs="BMWType V2 Light"/>
              </w:rPr>
              <w:t>,</w:t>
            </w:r>
            <w:r>
              <w:rPr>
                <w:rFonts w:ascii="BMWType V2 Light" w:hAnsi="BMWType V2 Light" w:cs="BMWType V2 Light"/>
              </w:rPr>
              <w:t>034</w:t>
            </w:r>
          </w:p>
        </w:tc>
        <w:tc>
          <w:tcPr>
            <w:tcW w:w="1080" w:type="dxa"/>
          </w:tcPr>
          <w:p w:rsidR="000B489B" w:rsidRPr="003436DB" w:rsidRDefault="000F0A4E" w:rsidP="00D36664">
            <w:pPr>
              <w:jc w:val="right"/>
              <w:rPr>
                <w:rFonts w:ascii="BMWType V2 Light" w:hAnsi="BMWType V2 Light" w:cs="BMWType V2 Light"/>
              </w:rPr>
            </w:pPr>
            <w:r>
              <w:rPr>
                <w:rFonts w:ascii="BMWType V2 Light" w:hAnsi="BMWType V2 Light" w:cs="BMWType V2 Light"/>
              </w:rPr>
              <w:t>66</w:t>
            </w:r>
            <w:r w:rsidR="000B489B" w:rsidRPr="003436DB">
              <w:rPr>
                <w:rFonts w:ascii="BMWType V2 Light" w:hAnsi="BMWType V2 Light" w:cs="BMWType V2 Light"/>
              </w:rPr>
              <w:t>,</w:t>
            </w:r>
            <w:r>
              <w:rPr>
                <w:rFonts w:ascii="BMWType V2 Light" w:hAnsi="BMWType V2 Light" w:cs="BMWType V2 Light"/>
              </w:rPr>
              <w:t>864</w:t>
            </w:r>
          </w:p>
        </w:tc>
        <w:tc>
          <w:tcPr>
            <w:tcW w:w="720" w:type="dxa"/>
          </w:tcPr>
          <w:p w:rsidR="000B489B" w:rsidRPr="003436DB" w:rsidRDefault="00D265BB" w:rsidP="000F0A4E">
            <w:pPr>
              <w:jc w:val="right"/>
              <w:rPr>
                <w:rFonts w:ascii="BMWType V2 Light" w:hAnsi="BMWType V2 Light" w:cs="BMWType V2 Light"/>
              </w:rPr>
            </w:pPr>
            <w:r w:rsidRPr="003436DB">
              <w:rPr>
                <w:rFonts w:ascii="BMWType V2 Light" w:hAnsi="BMWType V2 Light" w:cs="BMWType V2 Light"/>
              </w:rPr>
              <w:t>1</w:t>
            </w:r>
            <w:r w:rsidR="000F0A4E">
              <w:rPr>
                <w:rFonts w:ascii="BMWType V2 Light" w:hAnsi="BMWType V2 Light" w:cs="BMWType V2 Light"/>
              </w:rPr>
              <w:t>2</w:t>
            </w:r>
            <w:r w:rsidR="000B489B" w:rsidRPr="003436DB">
              <w:rPr>
                <w:rFonts w:ascii="BMWType V2 Light" w:hAnsi="BMWType V2 Light" w:cs="BMWType V2 Light"/>
              </w:rPr>
              <w:t>.</w:t>
            </w:r>
            <w:r w:rsidR="000F0A4E">
              <w:rPr>
                <w:rFonts w:ascii="BMWType V2 Light" w:hAnsi="BMWType V2 Light" w:cs="BMWType V2 Light"/>
              </w:rPr>
              <w:t>2</w:t>
            </w:r>
          </w:p>
        </w:tc>
      </w:tr>
      <w:tr w:rsidR="000B489B" w:rsidRPr="003436DB" w:rsidTr="00355419">
        <w:tc>
          <w:tcPr>
            <w:tcW w:w="2160" w:type="dxa"/>
          </w:tcPr>
          <w:p w:rsidR="000B489B" w:rsidRPr="003436DB" w:rsidRDefault="000B489B" w:rsidP="00487DEF">
            <w:pPr>
              <w:rPr>
                <w:rFonts w:ascii="BMWType V2 Light" w:hAnsi="BMWType V2 Light" w:cs="BMWType V2 Light"/>
              </w:rPr>
            </w:pPr>
            <w:r w:rsidRPr="003436DB">
              <w:rPr>
                <w:rFonts w:ascii="BMWType V2 Light" w:hAnsi="BMWType V2 Light" w:cs="BMWType V2 Light"/>
              </w:rPr>
              <w:t xml:space="preserve">BMW light trucks </w:t>
            </w:r>
          </w:p>
          <w:p w:rsidR="000B489B" w:rsidRPr="003436DB" w:rsidRDefault="000B489B" w:rsidP="00487DEF">
            <w:pPr>
              <w:rPr>
                <w:rFonts w:ascii="BMWType V2 Light" w:hAnsi="BMWType V2 Light" w:cs="BMWType V2 Light"/>
              </w:rPr>
            </w:pPr>
            <w:r w:rsidRPr="003436DB">
              <w:rPr>
                <w:rFonts w:ascii="BMWType V2 Light" w:hAnsi="BMWType V2 Light" w:cs="BMWType V2 Light"/>
              </w:rPr>
              <w:t xml:space="preserve"> (SAVs)</w:t>
            </w:r>
          </w:p>
        </w:tc>
        <w:tc>
          <w:tcPr>
            <w:tcW w:w="1260" w:type="dxa"/>
          </w:tcPr>
          <w:p w:rsidR="000B489B" w:rsidRPr="003436DB" w:rsidRDefault="00D265BB" w:rsidP="000E61B1">
            <w:pPr>
              <w:jc w:val="right"/>
              <w:rPr>
                <w:rFonts w:ascii="BMWType V2 Light" w:hAnsi="BMWType V2 Light" w:cs="BMWType V2 Light"/>
              </w:rPr>
            </w:pPr>
            <w:r w:rsidRPr="003436DB">
              <w:rPr>
                <w:rFonts w:ascii="BMWType V2 Light" w:hAnsi="BMWType V2 Light" w:cs="BMWType V2 Light"/>
              </w:rPr>
              <w:t>6</w:t>
            </w:r>
            <w:r w:rsidR="000B489B" w:rsidRPr="003436DB">
              <w:rPr>
                <w:rFonts w:ascii="BMWType V2 Light" w:hAnsi="BMWType V2 Light" w:cs="BMWType V2 Light"/>
              </w:rPr>
              <w:t>,</w:t>
            </w:r>
            <w:r w:rsidR="000F0A4E">
              <w:rPr>
                <w:rFonts w:ascii="BMWType V2 Light" w:hAnsi="BMWType V2 Light" w:cs="BMWType V2 Light"/>
              </w:rPr>
              <w:t>939</w:t>
            </w:r>
          </w:p>
        </w:tc>
        <w:tc>
          <w:tcPr>
            <w:tcW w:w="1260" w:type="dxa"/>
          </w:tcPr>
          <w:p w:rsidR="000B489B" w:rsidRPr="003436DB" w:rsidRDefault="00D265BB" w:rsidP="00487DEF">
            <w:pPr>
              <w:jc w:val="right"/>
              <w:rPr>
                <w:rFonts w:ascii="BMWType V2 Light" w:hAnsi="BMWType V2 Light" w:cs="BMWType V2 Light"/>
              </w:rPr>
            </w:pPr>
            <w:r w:rsidRPr="003436DB">
              <w:rPr>
                <w:rFonts w:ascii="BMWType V2 Light" w:hAnsi="BMWType V2 Light" w:cs="BMWType V2 Light"/>
              </w:rPr>
              <w:t>5</w:t>
            </w:r>
            <w:r w:rsidR="000B489B" w:rsidRPr="003436DB">
              <w:rPr>
                <w:rFonts w:ascii="BMWType V2 Light" w:hAnsi="BMWType V2 Light" w:cs="BMWType V2 Light"/>
              </w:rPr>
              <w:t>,</w:t>
            </w:r>
            <w:r w:rsidR="000F0A4E">
              <w:rPr>
                <w:rFonts w:ascii="BMWType V2 Light" w:hAnsi="BMWType V2 Light" w:cs="BMWType V2 Light"/>
              </w:rPr>
              <w:t>604</w:t>
            </w:r>
          </w:p>
        </w:tc>
        <w:tc>
          <w:tcPr>
            <w:tcW w:w="810" w:type="dxa"/>
            <w:tcBorders>
              <w:right w:val="single" w:sz="12" w:space="0" w:color="auto"/>
            </w:tcBorders>
          </w:tcPr>
          <w:p w:rsidR="000B489B" w:rsidRPr="003436DB" w:rsidRDefault="000F0A4E" w:rsidP="000E61B1">
            <w:pPr>
              <w:jc w:val="right"/>
              <w:rPr>
                <w:rFonts w:ascii="BMWType V2 Light" w:hAnsi="BMWType V2 Light" w:cs="BMWType V2 Light"/>
              </w:rPr>
            </w:pPr>
            <w:r>
              <w:rPr>
                <w:rFonts w:ascii="BMWType V2 Light" w:hAnsi="BMWType V2 Light" w:cs="BMWType V2 Light"/>
              </w:rPr>
              <w:t>23.8</w:t>
            </w:r>
          </w:p>
          <w:p w:rsidR="000B489B" w:rsidRPr="003436DB" w:rsidRDefault="000B489B" w:rsidP="000E61B1">
            <w:pPr>
              <w:jc w:val="right"/>
              <w:rPr>
                <w:rFonts w:ascii="BMWType V2 Light" w:hAnsi="BMWType V2 Light" w:cs="BMWType V2 Light"/>
              </w:rPr>
            </w:pPr>
          </w:p>
        </w:tc>
        <w:tc>
          <w:tcPr>
            <w:tcW w:w="1080" w:type="dxa"/>
            <w:tcBorders>
              <w:left w:val="single" w:sz="12" w:space="0" w:color="auto"/>
            </w:tcBorders>
          </w:tcPr>
          <w:p w:rsidR="000B489B" w:rsidRPr="003436DB" w:rsidRDefault="000F0A4E" w:rsidP="00D36664">
            <w:pPr>
              <w:jc w:val="right"/>
              <w:rPr>
                <w:rFonts w:ascii="BMWType V2 Light" w:hAnsi="BMWType V2 Light" w:cs="BMWType V2 Light"/>
              </w:rPr>
            </w:pPr>
            <w:r>
              <w:rPr>
                <w:rFonts w:ascii="BMWType V2 Light" w:hAnsi="BMWType V2 Light" w:cs="BMWType V2 Light"/>
              </w:rPr>
              <w:t>29</w:t>
            </w:r>
            <w:r w:rsidR="000B489B" w:rsidRPr="003436DB">
              <w:rPr>
                <w:rFonts w:ascii="BMWType V2 Light" w:hAnsi="BMWType V2 Light" w:cs="BMWType V2 Light"/>
              </w:rPr>
              <w:t>,</w:t>
            </w:r>
            <w:r>
              <w:rPr>
                <w:rFonts w:ascii="BMWType V2 Light" w:hAnsi="BMWType V2 Light" w:cs="BMWType V2 Light"/>
              </w:rPr>
              <w:t>745</w:t>
            </w:r>
          </w:p>
        </w:tc>
        <w:tc>
          <w:tcPr>
            <w:tcW w:w="1080" w:type="dxa"/>
          </w:tcPr>
          <w:p w:rsidR="000B489B" w:rsidRPr="003436DB" w:rsidRDefault="000F0A4E" w:rsidP="00D36664">
            <w:pPr>
              <w:jc w:val="right"/>
              <w:rPr>
                <w:rFonts w:ascii="BMWType V2 Light" w:hAnsi="BMWType V2 Light" w:cs="BMWType V2 Light"/>
              </w:rPr>
            </w:pPr>
            <w:r>
              <w:rPr>
                <w:rFonts w:ascii="BMWType V2 Light" w:hAnsi="BMWType V2 Light" w:cs="BMWType V2 Light"/>
              </w:rPr>
              <w:t>25,204</w:t>
            </w:r>
          </w:p>
        </w:tc>
        <w:tc>
          <w:tcPr>
            <w:tcW w:w="720" w:type="dxa"/>
          </w:tcPr>
          <w:p w:rsidR="000B489B" w:rsidRPr="003436DB" w:rsidRDefault="00D265BB" w:rsidP="00D36664">
            <w:pPr>
              <w:jc w:val="right"/>
              <w:rPr>
                <w:rFonts w:ascii="BMWType V2 Light" w:hAnsi="BMWType V2 Light" w:cs="BMWType V2 Light"/>
              </w:rPr>
            </w:pPr>
            <w:r w:rsidRPr="003436DB">
              <w:rPr>
                <w:rFonts w:ascii="BMWType V2 Light" w:hAnsi="BMWType V2 Light" w:cs="BMWType V2 Light"/>
              </w:rPr>
              <w:t>1</w:t>
            </w:r>
            <w:r w:rsidR="000F0A4E">
              <w:rPr>
                <w:rFonts w:ascii="BMWType V2 Light" w:hAnsi="BMWType V2 Light" w:cs="BMWType V2 Light"/>
              </w:rPr>
              <w:t>8.0</w:t>
            </w:r>
          </w:p>
          <w:p w:rsidR="000B489B" w:rsidRPr="003436DB" w:rsidRDefault="000B489B" w:rsidP="00D36664">
            <w:pPr>
              <w:jc w:val="right"/>
              <w:rPr>
                <w:rFonts w:ascii="BMWType V2 Light" w:hAnsi="BMWType V2 Light" w:cs="BMWType V2 Light"/>
              </w:rPr>
            </w:pPr>
          </w:p>
        </w:tc>
      </w:tr>
      <w:tr w:rsidR="000B489B" w:rsidRPr="003436DB" w:rsidTr="00355419">
        <w:tc>
          <w:tcPr>
            <w:tcW w:w="2160" w:type="dxa"/>
            <w:tcBorders>
              <w:bottom w:val="single" w:sz="12" w:space="0" w:color="auto"/>
            </w:tcBorders>
          </w:tcPr>
          <w:p w:rsidR="000B489B" w:rsidRPr="003436DB" w:rsidRDefault="000B489B" w:rsidP="00487DEF">
            <w:pPr>
              <w:rPr>
                <w:rFonts w:ascii="BMWType V2 Light" w:hAnsi="BMWType V2 Light" w:cs="BMWType V2 Light"/>
                <w:b/>
              </w:rPr>
            </w:pPr>
            <w:r w:rsidRPr="003436DB">
              <w:rPr>
                <w:rFonts w:ascii="BMWType V2 Light" w:hAnsi="BMWType V2 Light" w:cs="BMWType V2 Light"/>
                <w:b/>
              </w:rPr>
              <w:t>MINI brand</w:t>
            </w:r>
            <w:r w:rsidRPr="003436DB">
              <w:rPr>
                <w:rFonts w:ascii="BMWType V2 Light" w:hAnsi="BMWType V2 Light" w:cs="BMWType V2 Light"/>
                <w:b/>
              </w:rPr>
              <w:br/>
            </w:r>
          </w:p>
        </w:tc>
        <w:tc>
          <w:tcPr>
            <w:tcW w:w="1260" w:type="dxa"/>
            <w:tcBorders>
              <w:bottom w:val="single" w:sz="12" w:space="0" w:color="auto"/>
            </w:tcBorders>
          </w:tcPr>
          <w:p w:rsidR="000B489B" w:rsidRPr="003436DB" w:rsidRDefault="000F0A4E" w:rsidP="00487DEF">
            <w:pPr>
              <w:jc w:val="right"/>
              <w:rPr>
                <w:rFonts w:ascii="BMWType V2 Light" w:hAnsi="BMWType V2 Light" w:cs="BMWType V2 Light"/>
                <w:b/>
              </w:rPr>
            </w:pPr>
            <w:r>
              <w:rPr>
                <w:rFonts w:ascii="BMWType V2 Light" w:hAnsi="BMWType V2 Light" w:cs="BMWType V2 Light"/>
                <w:b/>
              </w:rPr>
              <w:t>6</w:t>
            </w:r>
            <w:r w:rsidR="000B489B" w:rsidRPr="003436DB">
              <w:rPr>
                <w:rFonts w:ascii="BMWType V2 Light" w:hAnsi="BMWType V2 Light" w:cs="BMWType V2 Light"/>
                <w:b/>
              </w:rPr>
              <w:t>,</w:t>
            </w:r>
            <w:r>
              <w:rPr>
                <w:rFonts w:ascii="BMWType V2 Light" w:hAnsi="BMWType V2 Light" w:cs="BMWType V2 Light"/>
                <w:b/>
              </w:rPr>
              <w:t>153</w:t>
            </w:r>
          </w:p>
        </w:tc>
        <w:tc>
          <w:tcPr>
            <w:tcW w:w="1260" w:type="dxa"/>
            <w:tcBorders>
              <w:bottom w:val="single" w:sz="12" w:space="0" w:color="auto"/>
            </w:tcBorders>
          </w:tcPr>
          <w:p w:rsidR="000B489B" w:rsidRPr="003436DB" w:rsidRDefault="000F0A4E" w:rsidP="00487DEF">
            <w:pPr>
              <w:jc w:val="right"/>
              <w:rPr>
                <w:rFonts w:ascii="BMWType V2 Light" w:hAnsi="BMWType V2 Light" w:cs="BMWType V2 Light"/>
                <w:b/>
              </w:rPr>
            </w:pPr>
            <w:r>
              <w:rPr>
                <w:rFonts w:ascii="BMWType V2 Light" w:hAnsi="BMWType V2 Light" w:cs="BMWType V2 Light"/>
                <w:b/>
              </w:rPr>
              <w:t>5</w:t>
            </w:r>
            <w:r w:rsidR="000B489B" w:rsidRPr="003436DB">
              <w:rPr>
                <w:rFonts w:ascii="BMWType V2 Light" w:hAnsi="BMWType V2 Light" w:cs="BMWType V2 Light"/>
                <w:b/>
              </w:rPr>
              <w:t>,</w:t>
            </w:r>
            <w:r>
              <w:rPr>
                <w:rFonts w:ascii="BMWType V2 Light" w:hAnsi="BMWType V2 Light" w:cs="BMWType V2 Light"/>
                <w:b/>
              </w:rPr>
              <w:t>801</w:t>
            </w:r>
          </w:p>
        </w:tc>
        <w:tc>
          <w:tcPr>
            <w:tcW w:w="810" w:type="dxa"/>
            <w:tcBorders>
              <w:bottom w:val="single" w:sz="12" w:space="0" w:color="auto"/>
              <w:right w:val="single" w:sz="12" w:space="0" w:color="auto"/>
            </w:tcBorders>
          </w:tcPr>
          <w:p w:rsidR="000B489B" w:rsidRPr="003436DB" w:rsidRDefault="000F0A4E" w:rsidP="00097975">
            <w:pPr>
              <w:jc w:val="right"/>
              <w:rPr>
                <w:rFonts w:ascii="BMWType V2 Light" w:hAnsi="BMWType V2 Light" w:cs="BMWType V2 Light"/>
                <w:b/>
              </w:rPr>
            </w:pPr>
            <w:r>
              <w:rPr>
                <w:rFonts w:ascii="BMWType V2 Light" w:hAnsi="BMWType V2 Light" w:cs="BMWType V2 Light"/>
                <w:b/>
              </w:rPr>
              <w:t>6</w:t>
            </w:r>
            <w:r w:rsidR="00D265BB" w:rsidRPr="003436DB">
              <w:rPr>
                <w:rFonts w:ascii="BMWType V2 Light" w:hAnsi="BMWType V2 Light" w:cs="BMWType V2 Light"/>
                <w:b/>
              </w:rPr>
              <w:t>.1</w:t>
            </w:r>
          </w:p>
          <w:p w:rsidR="000B489B" w:rsidRPr="003436DB" w:rsidRDefault="000B489B" w:rsidP="00097975">
            <w:pPr>
              <w:jc w:val="right"/>
              <w:rPr>
                <w:rFonts w:ascii="BMWType V2 Light" w:hAnsi="BMWType V2 Light" w:cs="BMWType V2 Light"/>
                <w:b/>
              </w:rPr>
            </w:pPr>
          </w:p>
        </w:tc>
        <w:tc>
          <w:tcPr>
            <w:tcW w:w="1080" w:type="dxa"/>
            <w:tcBorders>
              <w:left w:val="single" w:sz="12" w:space="0" w:color="auto"/>
              <w:bottom w:val="single" w:sz="12" w:space="0" w:color="auto"/>
            </w:tcBorders>
          </w:tcPr>
          <w:p w:rsidR="000B489B" w:rsidRPr="003436DB" w:rsidRDefault="000F0A4E" w:rsidP="00D36664">
            <w:pPr>
              <w:jc w:val="right"/>
              <w:rPr>
                <w:rFonts w:ascii="BMWType V2 Light" w:hAnsi="BMWType V2 Light" w:cs="BMWType V2 Light"/>
                <w:b/>
              </w:rPr>
            </w:pPr>
            <w:r>
              <w:rPr>
                <w:rFonts w:ascii="BMWType V2 Light" w:hAnsi="BMWType V2 Light" w:cs="BMWType V2 Light"/>
                <w:b/>
              </w:rPr>
              <w:t>26</w:t>
            </w:r>
            <w:r w:rsidR="000B489B" w:rsidRPr="003436DB">
              <w:rPr>
                <w:rFonts w:ascii="BMWType V2 Light" w:hAnsi="BMWType V2 Light" w:cs="BMWType V2 Light"/>
                <w:b/>
              </w:rPr>
              <w:t>,</w:t>
            </w:r>
            <w:r>
              <w:rPr>
                <w:rFonts w:ascii="BMWType V2 Light" w:hAnsi="BMWType V2 Light" w:cs="BMWType V2 Light"/>
                <w:b/>
              </w:rPr>
              <w:t>064</w:t>
            </w:r>
          </w:p>
        </w:tc>
        <w:tc>
          <w:tcPr>
            <w:tcW w:w="1080" w:type="dxa"/>
            <w:tcBorders>
              <w:bottom w:val="single" w:sz="12" w:space="0" w:color="auto"/>
            </w:tcBorders>
          </w:tcPr>
          <w:p w:rsidR="000B489B" w:rsidRPr="003436DB" w:rsidRDefault="000F0A4E" w:rsidP="00D36664">
            <w:pPr>
              <w:jc w:val="right"/>
              <w:rPr>
                <w:rFonts w:ascii="BMWType V2 Light" w:hAnsi="BMWType V2 Light" w:cs="BMWType V2 Light"/>
                <w:b/>
              </w:rPr>
            </w:pPr>
            <w:r>
              <w:rPr>
                <w:rFonts w:ascii="BMWType V2 Light" w:hAnsi="BMWType V2 Light" w:cs="BMWType V2 Light"/>
                <w:b/>
              </w:rPr>
              <w:t>24</w:t>
            </w:r>
            <w:r w:rsidR="000B489B" w:rsidRPr="003436DB">
              <w:rPr>
                <w:rFonts w:ascii="BMWType V2 Light" w:hAnsi="BMWType V2 Light" w:cs="BMWType V2 Light"/>
                <w:b/>
              </w:rPr>
              <w:t>,</w:t>
            </w:r>
            <w:r>
              <w:rPr>
                <w:rFonts w:ascii="BMWType V2 Light" w:hAnsi="BMWType V2 Light" w:cs="BMWType V2 Light"/>
                <w:b/>
              </w:rPr>
              <w:t>588</w:t>
            </w:r>
          </w:p>
        </w:tc>
        <w:tc>
          <w:tcPr>
            <w:tcW w:w="720" w:type="dxa"/>
            <w:tcBorders>
              <w:bottom w:val="single" w:sz="12" w:space="0" w:color="auto"/>
            </w:tcBorders>
          </w:tcPr>
          <w:p w:rsidR="000B489B" w:rsidRPr="003436DB" w:rsidRDefault="00D265BB" w:rsidP="00D36664">
            <w:pPr>
              <w:jc w:val="right"/>
              <w:rPr>
                <w:rFonts w:ascii="BMWType V2 Light" w:hAnsi="BMWType V2 Light" w:cs="BMWType V2 Light"/>
                <w:b/>
              </w:rPr>
            </w:pPr>
            <w:r w:rsidRPr="003436DB">
              <w:rPr>
                <w:rFonts w:ascii="BMWType V2 Light" w:hAnsi="BMWType V2 Light" w:cs="BMWType V2 Light"/>
                <w:b/>
              </w:rPr>
              <w:t>6.0</w:t>
            </w:r>
          </w:p>
          <w:p w:rsidR="000B489B" w:rsidRPr="003436DB" w:rsidRDefault="000B489B" w:rsidP="00D36664">
            <w:pPr>
              <w:jc w:val="right"/>
              <w:rPr>
                <w:rFonts w:ascii="BMWType V2 Light" w:hAnsi="BMWType V2 Light" w:cs="BMWType V2 Light"/>
                <w:b/>
              </w:rPr>
            </w:pPr>
          </w:p>
        </w:tc>
      </w:tr>
      <w:tr w:rsidR="000B489B" w:rsidRPr="003436DB" w:rsidTr="00355419">
        <w:trPr>
          <w:trHeight w:val="465"/>
        </w:trPr>
        <w:tc>
          <w:tcPr>
            <w:tcW w:w="2160" w:type="dxa"/>
            <w:tcBorders>
              <w:top w:val="single" w:sz="12" w:space="0" w:color="auto"/>
            </w:tcBorders>
          </w:tcPr>
          <w:p w:rsidR="000B489B" w:rsidRPr="003436DB" w:rsidRDefault="000B489B" w:rsidP="00487DEF">
            <w:pPr>
              <w:rPr>
                <w:rFonts w:ascii="BMWType V2 Light" w:hAnsi="BMWType V2 Light" w:cs="BMWType V2 Light"/>
                <w:b/>
              </w:rPr>
            </w:pPr>
            <w:r w:rsidRPr="003436DB">
              <w:rPr>
                <w:rFonts w:ascii="BMWType V2 Light" w:hAnsi="BMWType V2 Light" w:cs="BMWType V2 Light"/>
                <w:b/>
              </w:rPr>
              <w:t>TOTAL Group</w:t>
            </w:r>
            <w:r w:rsidRPr="003436DB">
              <w:rPr>
                <w:rFonts w:ascii="BMWType V2 Light" w:hAnsi="BMWType V2 Light" w:cs="BMWType V2 Light"/>
                <w:b/>
              </w:rPr>
              <w:br/>
            </w:r>
          </w:p>
        </w:tc>
        <w:tc>
          <w:tcPr>
            <w:tcW w:w="1260" w:type="dxa"/>
            <w:tcBorders>
              <w:top w:val="single" w:sz="12" w:space="0" w:color="auto"/>
            </w:tcBorders>
          </w:tcPr>
          <w:p w:rsidR="000B489B" w:rsidRPr="003436DB" w:rsidRDefault="00D265BB" w:rsidP="000F0A4E">
            <w:pPr>
              <w:jc w:val="right"/>
              <w:rPr>
                <w:rFonts w:ascii="BMWType V2 Light" w:hAnsi="BMWType V2 Light" w:cs="BMWType V2 Light"/>
                <w:b/>
              </w:rPr>
            </w:pPr>
            <w:r w:rsidRPr="003436DB">
              <w:rPr>
                <w:rFonts w:ascii="BMWType V2 Light" w:hAnsi="BMWType V2 Light" w:cs="BMWType V2 Light"/>
                <w:b/>
              </w:rPr>
              <w:t>2</w:t>
            </w:r>
            <w:r w:rsidR="000F0A4E">
              <w:rPr>
                <w:rFonts w:ascii="BMWType V2 Light" w:hAnsi="BMWType V2 Light" w:cs="BMWType V2 Light"/>
                <w:b/>
              </w:rPr>
              <w:t>8</w:t>
            </w:r>
            <w:r w:rsidR="000B489B" w:rsidRPr="003436DB">
              <w:rPr>
                <w:rFonts w:ascii="BMWType V2 Light" w:hAnsi="BMWType V2 Light" w:cs="BMWType V2 Light"/>
                <w:b/>
              </w:rPr>
              <w:t>,</w:t>
            </w:r>
            <w:r w:rsidR="000F0A4E">
              <w:rPr>
                <w:rFonts w:ascii="BMWType V2 Light" w:hAnsi="BMWType V2 Light" w:cs="BMWType V2 Light"/>
                <w:b/>
              </w:rPr>
              <w:t>321</w:t>
            </w:r>
          </w:p>
        </w:tc>
        <w:tc>
          <w:tcPr>
            <w:tcW w:w="1260" w:type="dxa"/>
            <w:tcBorders>
              <w:top w:val="single" w:sz="12" w:space="0" w:color="auto"/>
            </w:tcBorders>
          </w:tcPr>
          <w:p w:rsidR="000B489B" w:rsidRPr="003436DB" w:rsidRDefault="000F0A4E" w:rsidP="00AA416E">
            <w:pPr>
              <w:jc w:val="right"/>
              <w:rPr>
                <w:rFonts w:ascii="BMWType V2 Light" w:hAnsi="BMWType V2 Light" w:cs="BMWType V2 Light"/>
                <w:b/>
              </w:rPr>
            </w:pPr>
            <w:r>
              <w:rPr>
                <w:rFonts w:ascii="BMWType V2 Light" w:hAnsi="BMWType V2 Light" w:cs="BMWType V2 Light"/>
                <w:b/>
              </w:rPr>
              <w:t>26</w:t>
            </w:r>
            <w:r w:rsidR="000B489B" w:rsidRPr="003436DB">
              <w:rPr>
                <w:rFonts w:ascii="BMWType V2 Light" w:hAnsi="BMWType V2 Light" w:cs="BMWType V2 Light"/>
                <w:b/>
              </w:rPr>
              <w:t>,</w:t>
            </w:r>
            <w:r w:rsidR="006C6448">
              <w:rPr>
                <w:rFonts w:ascii="BMWType V2 Light" w:hAnsi="BMWType V2 Light" w:cs="BMWType V2 Light"/>
                <w:b/>
              </w:rPr>
              <w:t>452</w:t>
            </w:r>
          </w:p>
        </w:tc>
        <w:tc>
          <w:tcPr>
            <w:tcW w:w="810" w:type="dxa"/>
            <w:tcBorders>
              <w:top w:val="single" w:sz="12" w:space="0" w:color="auto"/>
              <w:right w:val="single" w:sz="12" w:space="0" w:color="auto"/>
            </w:tcBorders>
          </w:tcPr>
          <w:p w:rsidR="000F0A4E" w:rsidRPr="003436DB" w:rsidRDefault="000F0A4E" w:rsidP="000F0A4E">
            <w:pPr>
              <w:jc w:val="right"/>
              <w:rPr>
                <w:rFonts w:ascii="BMWType V2 Light" w:hAnsi="BMWType V2 Light" w:cs="BMWType V2 Light"/>
                <w:b/>
              </w:rPr>
            </w:pPr>
            <w:r>
              <w:rPr>
                <w:rFonts w:ascii="BMWType V2 Light" w:hAnsi="BMWType V2 Light" w:cs="BMWType V2 Light"/>
                <w:b/>
              </w:rPr>
              <w:t xml:space="preserve">   7</w:t>
            </w:r>
            <w:r w:rsidRPr="003436DB">
              <w:rPr>
                <w:rFonts w:ascii="BMWType V2 Light" w:hAnsi="BMWType V2 Light" w:cs="BMWType V2 Light"/>
                <w:b/>
              </w:rPr>
              <w:t>.1</w:t>
            </w:r>
          </w:p>
          <w:p w:rsidR="000B489B" w:rsidRPr="003436DB" w:rsidRDefault="000B489B" w:rsidP="00097975">
            <w:pPr>
              <w:jc w:val="center"/>
              <w:rPr>
                <w:rFonts w:ascii="BMWType V2 Light" w:hAnsi="BMWType V2 Light" w:cs="BMWType V2 Light"/>
                <w:b/>
              </w:rPr>
            </w:pPr>
          </w:p>
        </w:tc>
        <w:tc>
          <w:tcPr>
            <w:tcW w:w="1080" w:type="dxa"/>
            <w:tcBorders>
              <w:top w:val="single" w:sz="12" w:space="0" w:color="auto"/>
              <w:left w:val="single" w:sz="12" w:space="0" w:color="auto"/>
            </w:tcBorders>
          </w:tcPr>
          <w:p w:rsidR="000B489B" w:rsidRPr="003436DB" w:rsidRDefault="000F0A4E" w:rsidP="00D36664">
            <w:pPr>
              <w:jc w:val="right"/>
              <w:rPr>
                <w:rFonts w:ascii="BMWType V2 Light" w:hAnsi="BMWType V2 Light" w:cs="BMWType V2 Light"/>
                <w:b/>
              </w:rPr>
            </w:pPr>
            <w:r>
              <w:rPr>
                <w:rFonts w:ascii="BMWType V2 Light" w:hAnsi="BMWType V2 Light" w:cs="BMWType V2 Light"/>
                <w:b/>
              </w:rPr>
              <w:t>130</w:t>
            </w:r>
            <w:r w:rsidR="000B489B" w:rsidRPr="003436DB">
              <w:rPr>
                <w:rFonts w:ascii="BMWType V2 Light" w:hAnsi="BMWType V2 Light" w:cs="BMWType V2 Light"/>
                <w:b/>
              </w:rPr>
              <w:t>,</w:t>
            </w:r>
            <w:r>
              <w:rPr>
                <w:rFonts w:ascii="BMWType V2 Light" w:hAnsi="BMWType V2 Light" w:cs="BMWType V2 Light"/>
                <w:b/>
              </w:rPr>
              <w:t>843</w:t>
            </w:r>
          </w:p>
        </w:tc>
        <w:tc>
          <w:tcPr>
            <w:tcW w:w="1080" w:type="dxa"/>
            <w:tcBorders>
              <w:top w:val="single" w:sz="12" w:space="0" w:color="auto"/>
            </w:tcBorders>
          </w:tcPr>
          <w:p w:rsidR="000B489B" w:rsidRPr="003436DB" w:rsidRDefault="000F0A4E" w:rsidP="00D36664">
            <w:pPr>
              <w:jc w:val="right"/>
              <w:rPr>
                <w:rFonts w:ascii="BMWType V2 Light" w:hAnsi="BMWType V2 Light" w:cs="BMWType V2 Light"/>
                <w:b/>
              </w:rPr>
            </w:pPr>
            <w:r>
              <w:rPr>
                <w:rFonts w:ascii="BMWType V2 Light" w:hAnsi="BMWType V2 Light" w:cs="BMWType V2 Light"/>
                <w:b/>
              </w:rPr>
              <w:t>116</w:t>
            </w:r>
            <w:r w:rsidR="000B489B" w:rsidRPr="003436DB">
              <w:rPr>
                <w:rFonts w:ascii="BMWType V2 Light" w:hAnsi="BMWType V2 Light" w:cs="BMWType V2 Light"/>
                <w:b/>
              </w:rPr>
              <w:t>,</w:t>
            </w:r>
            <w:r>
              <w:rPr>
                <w:rFonts w:ascii="BMWType V2 Light" w:hAnsi="BMWType V2 Light" w:cs="BMWType V2 Light"/>
                <w:b/>
              </w:rPr>
              <w:t>656</w:t>
            </w:r>
          </w:p>
        </w:tc>
        <w:tc>
          <w:tcPr>
            <w:tcW w:w="720" w:type="dxa"/>
            <w:tcBorders>
              <w:top w:val="single" w:sz="12" w:space="0" w:color="auto"/>
            </w:tcBorders>
          </w:tcPr>
          <w:p w:rsidR="000B489B" w:rsidRPr="003436DB" w:rsidRDefault="000F0A4E" w:rsidP="00D36664">
            <w:pPr>
              <w:jc w:val="center"/>
              <w:rPr>
                <w:rFonts w:ascii="BMWType V2 Light" w:hAnsi="BMWType V2 Light" w:cs="BMWType V2 Light"/>
                <w:b/>
              </w:rPr>
            </w:pPr>
            <w:r>
              <w:rPr>
                <w:rFonts w:ascii="BMWType V2 Light" w:hAnsi="BMWType V2 Light" w:cs="BMWType V2 Light"/>
                <w:b/>
              </w:rPr>
              <w:t>12</w:t>
            </w:r>
            <w:r w:rsidR="000B489B" w:rsidRPr="003436DB">
              <w:rPr>
                <w:rFonts w:ascii="BMWType V2 Light" w:hAnsi="BMWType V2 Light" w:cs="BMWType V2 Light"/>
                <w:b/>
              </w:rPr>
              <w:t>.</w:t>
            </w:r>
            <w:r>
              <w:rPr>
                <w:rFonts w:ascii="BMWType V2 Light" w:hAnsi="BMWType V2 Light" w:cs="BMWType V2 Light"/>
                <w:b/>
              </w:rPr>
              <w:t>2</w:t>
            </w:r>
          </w:p>
        </w:tc>
      </w:tr>
    </w:tbl>
    <w:p w:rsidR="008C72EA" w:rsidRPr="003436DB" w:rsidRDefault="008C72EA" w:rsidP="00340FF3">
      <w:pPr>
        <w:spacing w:line="360" w:lineRule="exact"/>
        <w:rPr>
          <w:rFonts w:ascii="BMWType V2 Light" w:hAnsi="BMWType V2 Light" w:cs="BMWType V2 Light"/>
          <w:b/>
          <w:sz w:val="22"/>
          <w:szCs w:val="22"/>
        </w:rPr>
      </w:pPr>
    </w:p>
    <w:p w:rsidR="00A06547" w:rsidRPr="00094BC3" w:rsidRDefault="003575DC" w:rsidP="00A06547">
      <w:pPr>
        <w:spacing w:line="360" w:lineRule="exact"/>
        <w:ind w:left="90"/>
        <w:rPr>
          <w:rFonts w:ascii="BMWType V2 Light" w:hAnsi="BMWType V2 Light" w:cs="BMWType V2 Light"/>
          <w:b/>
          <w:sz w:val="22"/>
          <w:szCs w:val="22"/>
        </w:rPr>
      </w:pPr>
      <w:r w:rsidRPr="003436DB">
        <w:rPr>
          <w:rFonts w:ascii="BMWType V2 Light" w:hAnsi="BMWType V2 Light" w:cs="BMWType V2 Light"/>
          <w:b/>
          <w:sz w:val="22"/>
          <w:szCs w:val="22"/>
        </w:rPr>
        <w:t xml:space="preserve">BMW Group </w:t>
      </w:r>
      <w:proofErr w:type="gramStart"/>
      <w:r w:rsidRPr="003436DB">
        <w:rPr>
          <w:rFonts w:ascii="BMWType V2 Light" w:hAnsi="BMWType V2 Light" w:cs="BMWType V2 Light"/>
          <w:b/>
          <w:sz w:val="22"/>
          <w:szCs w:val="22"/>
        </w:rPr>
        <w:t>In</w:t>
      </w:r>
      <w:proofErr w:type="gramEnd"/>
      <w:r w:rsidRPr="003436DB">
        <w:rPr>
          <w:rFonts w:ascii="BMWType V2 Light" w:hAnsi="BMWType V2 Light" w:cs="BMWType V2 Light"/>
          <w:b/>
          <w:sz w:val="22"/>
          <w:szCs w:val="22"/>
        </w:rPr>
        <w:t xml:space="preserve"> America</w:t>
      </w:r>
    </w:p>
    <w:p w:rsidR="00FB4FDE" w:rsidRPr="00094BC3" w:rsidRDefault="00A06547" w:rsidP="000C45B1">
      <w:pPr>
        <w:spacing w:line="360" w:lineRule="exact"/>
        <w:ind w:left="90"/>
        <w:rPr>
          <w:rFonts w:ascii="BMWType V2 Light" w:hAnsi="BMWType V2 Light" w:cs="BMWType V2 Light"/>
          <w:sz w:val="22"/>
          <w:szCs w:val="22"/>
        </w:rPr>
      </w:pPr>
      <w:r w:rsidRPr="00094BC3">
        <w:rPr>
          <w:rFonts w:ascii="BMWType V2 Light" w:hAnsi="BMWType V2 Light" w:cs="BMWType V2 Light"/>
          <w:sz w:val="22"/>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w:t>
      </w:r>
      <w:proofErr w:type="spellStart"/>
      <w:r w:rsidRPr="00094BC3">
        <w:rPr>
          <w:rFonts w:ascii="BMWType V2 Light" w:hAnsi="BMWType V2 Light" w:cs="BMWType V2 Light"/>
          <w:sz w:val="22"/>
          <w:szCs w:val="22"/>
        </w:rPr>
        <w:t>DesignworksUSA</w:t>
      </w:r>
      <w:proofErr w:type="spellEnd"/>
      <w:r w:rsidRPr="00094BC3">
        <w:rPr>
          <w:rFonts w:ascii="BMWType V2 Light" w:hAnsi="BMWType V2 Light" w:cs="BMWType V2 Light"/>
          <w:sz w:val="22"/>
          <w:szCs w:val="22"/>
        </w:rPr>
        <w:t xml:space="preserve">,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w:t>
      </w:r>
      <w:r w:rsidR="006A3220" w:rsidRPr="00094BC3">
        <w:rPr>
          <w:rFonts w:ascii="BMWType V2 Light" w:hAnsi="BMWType V2 Light" w:cs="BMWType V2 Light"/>
          <w:sz w:val="22"/>
          <w:szCs w:val="22"/>
        </w:rPr>
        <w:t xml:space="preserve">and X3 </w:t>
      </w:r>
      <w:r w:rsidRPr="00094BC3">
        <w:rPr>
          <w:rFonts w:ascii="BMWType V2 Light" w:hAnsi="BMWType V2 Light" w:cs="BMWType V2 Light"/>
          <w:sz w:val="22"/>
          <w:szCs w:val="22"/>
        </w:rPr>
        <w:t xml:space="preserve">Sports Activity Vehicles and X6 Sports Activity Coupes.  </w:t>
      </w:r>
      <w:r w:rsidR="008A35BD" w:rsidRPr="00094BC3">
        <w:rPr>
          <w:rFonts w:ascii="BMWType V2 Light" w:hAnsi="BMWType V2 Light" w:cs="BMWType V2 Light"/>
          <w:sz w:val="22"/>
          <w:szCs w:val="22"/>
        </w:rPr>
        <w:t xml:space="preserve">The BMW Group sales organization is represented in the U.S. through networks of </w:t>
      </w:r>
      <w:r w:rsidR="00741034" w:rsidRPr="00094BC3">
        <w:rPr>
          <w:rFonts w:ascii="BMWType V2 Light" w:hAnsi="BMWType V2 Light" w:cs="BMWType V2 Light"/>
          <w:sz w:val="22"/>
          <w:szCs w:val="22"/>
        </w:rPr>
        <w:t>33</w:t>
      </w:r>
      <w:r w:rsidR="00B4786C">
        <w:rPr>
          <w:rFonts w:ascii="BMWType V2 Light" w:hAnsi="BMWType V2 Light" w:cs="BMWType V2 Light"/>
          <w:sz w:val="22"/>
          <w:szCs w:val="22"/>
        </w:rPr>
        <w:t>8</w:t>
      </w:r>
      <w:r w:rsidR="008A35BD" w:rsidRPr="00094BC3">
        <w:rPr>
          <w:rFonts w:ascii="BMWType V2 Light" w:hAnsi="BMWType V2 Light" w:cs="BMWType V2 Light"/>
          <w:sz w:val="22"/>
          <w:szCs w:val="22"/>
        </w:rPr>
        <w:t xml:space="preserve"> BMW passenger car and BMW Sports Activity Vehicle centers, 1</w:t>
      </w:r>
      <w:r w:rsidR="00EE6595">
        <w:rPr>
          <w:rFonts w:ascii="BMWType V2 Light" w:hAnsi="BMWType V2 Light" w:cs="BMWType V2 Light"/>
          <w:sz w:val="22"/>
          <w:szCs w:val="22"/>
        </w:rPr>
        <w:t>39</w:t>
      </w:r>
      <w:r w:rsidR="00355419" w:rsidRPr="00094BC3">
        <w:rPr>
          <w:rFonts w:ascii="BMWType V2 Light" w:hAnsi="BMWType V2 Light" w:cs="BMWType V2 Light"/>
          <w:sz w:val="22"/>
          <w:szCs w:val="22"/>
        </w:rPr>
        <w:t xml:space="preserve"> BMW motorcycle retailers, 11</w:t>
      </w:r>
      <w:r w:rsidR="002143D2">
        <w:rPr>
          <w:rFonts w:ascii="BMWType V2 Light" w:hAnsi="BMWType V2 Light" w:cs="BMWType V2 Light"/>
          <w:sz w:val="22"/>
          <w:szCs w:val="22"/>
        </w:rPr>
        <w:t>3</w:t>
      </w:r>
      <w:r w:rsidR="008A35BD" w:rsidRPr="00094BC3">
        <w:rPr>
          <w:rFonts w:ascii="BMWType V2 Light" w:hAnsi="BMWType V2 Light" w:cs="BMWType V2 Light"/>
          <w:sz w:val="22"/>
          <w:szCs w:val="22"/>
        </w:rPr>
        <w:t xml:space="preserve"> MINI passenger car dealers, and 3</w:t>
      </w:r>
      <w:r w:rsidR="00D36664">
        <w:rPr>
          <w:rFonts w:ascii="BMWType V2 Light" w:hAnsi="BMWType V2 Light" w:cs="BMWType V2 Light"/>
          <w:sz w:val="22"/>
          <w:szCs w:val="22"/>
        </w:rPr>
        <w:t>2</w:t>
      </w:r>
      <w:r w:rsidR="008A35BD" w:rsidRPr="00094BC3">
        <w:rPr>
          <w:rFonts w:ascii="BMWType V2 Light" w:hAnsi="BMWType V2 Light" w:cs="BMWType V2 Light"/>
          <w:sz w:val="22"/>
          <w:szCs w:val="22"/>
        </w:rPr>
        <w:t xml:space="preserve"> Rolls-Royce Motor Car dealers.  BMW (US) Holding Corp., the BMW Group’s sales headquarters for North America, is located in Woodcliff Lake, New Jersey.</w:t>
      </w:r>
    </w:p>
    <w:p w:rsidR="008A35BD" w:rsidRPr="00094BC3" w:rsidRDefault="008A35BD" w:rsidP="000C45B1">
      <w:pPr>
        <w:spacing w:line="360" w:lineRule="exact"/>
        <w:ind w:left="90"/>
        <w:rPr>
          <w:rFonts w:ascii="BMWType V2 Light" w:hAnsi="BMWType V2 Light" w:cs="BMWType V2 Light"/>
          <w:sz w:val="22"/>
          <w:szCs w:val="22"/>
        </w:rPr>
      </w:pPr>
    </w:p>
    <w:p w:rsidR="000C45B1" w:rsidRPr="00094BC3" w:rsidRDefault="00A06547" w:rsidP="000C45B1">
      <w:pPr>
        <w:spacing w:line="360" w:lineRule="exact"/>
        <w:ind w:left="90"/>
        <w:rPr>
          <w:rStyle w:val="Hyperlink"/>
          <w:rFonts w:ascii="BMWType V2 Light" w:hAnsi="BMWType V2 Light" w:cs="BMWType V2 Light"/>
          <w:sz w:val="22"/>
          <w:szCs w:val="22"/>
        </w:rPr>
      </w:pPr>
      <w:r w:rsidRPr="00094BC3">
        <w:rPr>
          <w:rFonts w:ascii="BMWType V2 Light" w:hAnsi="BMWType V2 Light" w:cs="BMWType V2 Light"/>
          <w:sz w:val="22"/>
          <w:szCs w:val="22"/>
        </w:rPr>
        <w:t>Information about BMW Group products is available to consumers via the Internet at:</w:t>
      </w:r>
      <w:r w:rsidR="000C45B1" w:rsidRPr="00094BC3">
        <w:rPr>
          <w:rFonts w:ascii="BMWType V2 Light" w:hAnsi="BMWType V2 Light" w:cs="BMWType V2 Light"/>
          <w:sz w:val="22"/>
          <w:szCs w:val="22"/>
        </w:rPr>
        <w:t xml:space="preserve">  </w:t>
      </w:r>
      <w:hyperlink r:id="rId8" w:history="1">
        <w:r w:rsidRPr="00094BC3">
          <w:rPr>
            <w:rStyle w:val="Hyperlink"/>
            <w:rFonts w:ascii="BMWType V2 Light" w:hAnsi="BMWType V2 Light" w:cs="BMWType V2 Light"/>
            <w:sz w:val="22"/>
            <w:szCs w:val="22"/>
          </w:rPr>
          <w:t>www.bmwgroupna.com</w:t>
        </w:r>
      </w:hyperlink>
    </w:p>
    <w:p w:rsidR="000C45B1" w:rsidRPr="00094BC3" w:rsidRDefault="000C45B1" w:rsidP="000C45B1">
      <w:pPr>
        <w:spacing w:line="360" w:lineRule="atLeast"/>
        <w:jc w:val="center"/>
        <w:rPr>
          <w:rFonts w:ascii="BMWType V2 Light" w:hAnsi="BMWType V2 Light" w:cs="BMWType V2 Light"/>
          <w:sz w:val="22"/>
          <w:szCs w:val="22"/>
        </w:rPr>
      </w:pPr>
      <w:r w:rsidRPr="00094BC3">
        <w:rPr>
          <w:rFonts w:ascii="BMWType V2 Light" w:hAnsi="BMWType V2 Light" w:cs="BMWType V2 Light"/>
          <w:sz w:val="22"/>
          <w:szCs w:val="22"/>
        </w:rPr>
        <w:t>#      #      #</w:t>
      </w:r>
    </w:p>
    <w:p w:rsidR="000C45B1" w:rsidRPr="00094BC3" w:rsidRDefault="000C45B1" w:rsidP="000C45B1">
      <w:pPr>
        <w:spacing w:line="360" w:lineRule="exact"/>
        <w:ind w:left="90"/>
        <w:rPr>
          <w:rStyle w:val="Hyperlink"/>
          <w:rFonts w:ascii="BMWType V2 Light" w:hAnsi="BMWType V2 Light" w:cs="BMWType V2 Light"/>
          <w:sz w:val="22"/>
          <w:szCs w:val="22"/>
        </w:rPr>
      </w:pPr>
    </w:p>
    <w:p w:rsidR="00A06547" w:rsidRPr="00094BC3" w:rsidRDefault="00A06547" w:rsidP="000C45B1">
      <w:pPr>
        <w:spacing w:line="360" w:lineRule="exact"/>
        <w:ind w:left="90"/>
        <w:rPr>
          <w:rFonts w:ascii="BMWType V2 Light" w:hAnsi="BMWType V2 Light" w:cs="BMWType V2 Light"/>
          <w:color w:val="0000FF"/>
          <w:sz w:val="22"/>
          <w:szCs w:val="22"/>
          <w:u w:val="single"/>
        </w:rPr>
      </w:pPr>
      <w:r w:rsidRPr="00094BC3">
        <w:rPr>
          <w:rFonts w:ascii="BMWType V2 Light" w:hAnsi="BMWType V2 Light" w:cs="BMWType V2 Light"/>
          <w:b/>
          <w:sz w:val="22"/>
          <w:szCs w:val="22"/>
        </w:rPr>
        <w:t xml:space="preserve">Journalist note: </w:t>
      </w:r>
      <w:r w:rsidR="00794396" w:rsidRPr="00094BC3">
        <w:rPr>
          <w:rFonts w:ascii="BMWType V2 Light" w:hAnsi="BMWType V2 Light" w:cs="BMWType V2 Light"/>
          <w:sz w:val="22"/>
        </w:rPr>
        <w:t xml:space="preserve">Information about BMW Group and its products in the USA is available to journalists on-line at </w:t>
      </w:r>
      <w:hyperlink r:id="rId9" w:history="1">
        <w:r w:rsidR="00794396" w:rsidRPr="00094BC3">
          <w:rPr>
            <w:rStyle w:val="Hyperlink"/>
            <w:rFonts w:ascii="BMWType V2 Light" w:hAnsi="BMWType V2 Light" w:cs="BMWType V2 Light"/>
            <w:sz w:val="22"/>
          </w:rPr>
          <w:t>www.bmwgroupusanews.com</w:t>
        </w:r>
      </w:hyperlink>
      <w:r w:rsidR="00794396" w:rsidRPr="00094BC3">
        <w:rPr>
          <w:rFonts w:ascii="BMWType V2 Light" w:hAnsi="BMWType V2 Light" w:cs="BMWType V2 Light"/>
          <w:sz w:val="22"/>
        </w:rPr>
        <w:t xml:space="preserve"> and </w:t>
      </w:r>
      <w:hyperlink r:id="rId10" w:history="1">
        <w:r w:rsidR="00794396" w:rsidRPr="00094BC3">
          <w:rPr>
            <w:rStyle w:val="Hyperlink"/>
            <w:rFonts w:ascii="BMWType V2 Light" w:hAnsi="BMWType V2 Light" w:cs="BMWType V2 Light"/>
            <w:sz w:val="22"/>
            <w:szCs w:val="22"/>
          </w:rPr>
          <w:t>www.press.bmwna.com</w:t>
        </w:r>
      </w:hyperlink>
      <w:r w:rsidR="00794396" w:rsidRPr="00094BC3">
        <w:rPr>
          <w:rFonts w:ascii="BMWType V2 Light" w:hAnsi="BMWType V2 Light" w:cs="BMWType V2 Light"/>
          <w:sz w:val="22"/>
        </w:rPr>
        <w:t xml:space="preserve">.  </w:t>
      </w:r>
    </w:p>
    <w:p w:rsidR="00A06547" w:rsidRPr="00094BC3" w:rsidRDefault="00A06547" w:rsidP="00A06547">
      <w:pPr>
        <w:spacing w:line="360" w:lineRule="atLeast"/>
        <w:rPr>
          <w:rFonts w:ascii="BMWType V2 Light" w:hAnsi="BMWType V2 Light" w:cs="BMWType V2 Light"/>
          <w:sz w:val="22"/>
          <w:szCs w:val="22"/>
        </w:rPr>
      </w:pPr>
    </w:p>
    <w:p w:rsidR="00A06547" w:rsidRPr="00094BC3" w:rsidRDefault="00A06547" w:rsidP="00A06547">
      <w:pPr>
        <w:jc w:val="center"/>
        <w:rPr>
          <w:rFonts w:ascii="BMWType V2 Light" w:hAnsi="BMWType V2 Light" w:cs="BMWType V2 Light"/>
          <w:sz w:val="22"/>
          <w:szCs w:val="22"/>
        </w:rPr>
      </w:pPr>
      <w:r w:rsidRPr="00094BC3">
        <w:rPr>
          <w:rFonts w:ascii="BMWType V2 Light" w:hAnsi="BMWType V2 Light" w:cs="BMWType V2 Light"/>
          <w:sz w:val="22"/>
          <w:szCs w:val="22"/>
        </w:rPr>
        <w:t>#      #      #</w:t>
      </w:r>
    </w:p>
    <w:p w:rsidR="00287DFF" w:rsidRPr="00094BC3" w:rsidRDefault="00287DFF" w:rsidP="003D2130">
      <w:pPr>
        <w:spacing w:line="360" w:lineRule="exact"/>
        <w:ind w:left="90"/>
        <w:rPr>
          <w:rFonts w:ascii="BMWType V2 Light" w:hAnsi="BMWType V2 Light" w:cs="BMWType V2 Light"/>
          <w:b/>
          <w:sz w:val="22"/>
          <w:szCs w:val="22"/>
        </w:rPr>
      </w:pPr>
    </w:p>
    <w:sectPr w:rsidR="00287DFF" w:rsidRPr="00094BC3" w:rsidSect="00D24724">
      <w:headerReference w:type="even" r:id="rId11"/>
      <w:headerReference w:type="default" r:id="rId12"/>
      <w:footerReference w:type="default" r:id="rId13"/>
      <w:headerReference w:type="first" r:id="rId14"/>
      <w:footerReference w:type="first" r:id="rId15"/>
      <w:pgSz w:w="12240" w:h="15840"/>
      <w:pgMar w:top="1440" w:right="1440" w:bottom="1152" w:left="2304" w:header="432"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6A04" w:rsidRDefault="00A76A04">
      <w:r>
        <w:separator/>
      </w:r>
    </w:p>
  </w:endnote>
  <w:endnote w:type="continuationSeparator" w:id="0">
    <w:p w:rsidR="00A76A04" w:rsidRDefault="00A76A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MW Helvetica Light">
    <w:panose1 w:val="00000000000000000000"/>
    <w:charset w:val="00"/>
    <w:family w:val="auto"/>
    <w:pitch w:val="variable"/>
    <w:sig w:usb0="00000003" w:usb1="00000000" w:usb2="00000000" w:usb3="00000000" w:csb0="00000001" w:csb1="00000000"/>
  </w:font>
  <w:font w:name="BMWTypeLight">
    <w:altName w:val="MINIType v2 Regular"/>
    <w:panose1 w:val="020B0304020202020204"/>
    <w:charset w:val="00"/>
    <w:family w:val="swiss"/>
    <w:pitch w:val="variable"/>
    <w:sig w:usb0="80000027" w:usb1="00000000" w:usb2="00000000" w:usb3="00000000" w:csb0="00000093" w:csb1="00000000"/>
  </w:font>
  <w:font w:name="MINITypeRegular">
    <w:altName w:val="MINIType v2 Regular"/>
    <w:panose1 w:val="020B0504030000020003"/>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BMW Helvetica">
    <w:altName w:val="MINITypeRegular"/>
    <w:charset w:val="00"/>
    <w:family w:val="swiss"/>
    <w:pitch w:val="variable"/>
    <w:sig w:usb0="00000003" w:usb1="00000000" w:usb2="00000000" w:usb3="00000000" w:csb0="00000001" w:csb1="00000000"/>
  </w:font>
  <w:font w:name="BMW Logo">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A04" w:rsidRDefault="00A76A04">
    <w:pPr>
      <w:pStyle w:val="Footer"/>
      <w:jc w:val="center"/>
      <w:rPr>
        <w:rFonts w:ascii="BMWTypeLight" w:hAnsi="BMWTypeLight"/>
        <w:color w:val="FFFFFF"/>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A04" w:rsidRPr="004B65D1" w:rsidRDefault="00A76A04" w:rsidP="00C10F6B">
    <w:pPr>
      <w:pStyle w:val="Footer"/>
      <w:ind w:left="144"/>
      <w:jc w:val="center"/>
      <w:rPr>
        <w:rFonts w:ascii="BMWType V2 Light" w:hAnsi="BMWType V2 Light" w:cs="BMWType V2 Light"/>
      </w:rPr>
    </w:pPr>
    <w:r w:rsidRPr="004B65D1">
      <w:rPr>
        <w:rFonts w:ascii="BMWType V2 Light" w:hAnsi="BMWType V2 Light" w:cs="BMWType V2 Light"/>
        <w:noProof/>
      </w:rPr>
      <w:drawing>
        <wp:anchor distT="0" distB="0" distL="114300" distR="114300" simplePos="0" relativeHeight="251657728" behindDoc="0" locked="0" layoutInCell="1" allowOverlap="1">
          <wp:simplePos x="0" y="0"/>
          <wp:positionH relativeFrom="page">
            <wp:posOffset>5943600</wp:posOffset>
          </wp:positionH>
          <wp:positionV relativeFrom="page">
            <wp:posOffset>9184640</wp:posOffset>
          </wp:positionV>
          <wp:extent cx="1457325" cy="561975"/>
          <wp:effectExtent l="19050" t="0" r="9525" b="0"/>
          <wp:wrapNone/>
          <wp:docPr id="1" name="Picture 1" descr="Kris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isti Logo"/>
                  <pic:cNvPicPr>
                    <a:picLocks noChangeAspect="1" noChangeArrowheads="1"/>
                  </pic:cNvPicPr>
                </pic:nvPicPr>
                <pic:blipFill>
                  <a:blip r:embed="rId1"/>
                  <a:srcRect/>
                  <a:stretch>
                    <a:fillRect/>
                  </a:stretch>
                </pic:blipFill>
                <pic:spPr bwMode="auto">
                  <a:xfrm>
                    <a:off x="0" y="0"/>
                    <a:ext cx="1457325" cy="561975"/>
                  </a:xfrm>
                  <a:prstGeom prst="rect">
                    <a:avLst/>
                  </a:prstGeom>
                  <a:noFill/>
                </pic:spPr>
              </pic:pic>
            </a:graphicData>
          </a:graphic>
        </wp:anchor>
      </w:drawing>
    </w:r>
    <w:r w:rsidRPr="004B65D1">
      <w:rPr>
        <w:rFonts w:ascii="BMWType V2 Light" w:hAnsi="BMWType V2 Light" w:cs="BMWType V2 Light"/>
      </w:rPr>
      <w:t xml:space="preserve">- </w:t>
    </w:r>
    <w:proofErr w:type="gramStart"/>
    <w:r w:rsidRPr="004B65D1">
      <w:rPr>
        <w:rFonts w:ascii="BMWType V2 Light" w:hAnsi="BMWType V2 Light" w:cs="BMWType V2 Light"/>
      </w:rPr>
      <w:t>more</w:t>
    </w:r>
    <w:proofErr w:type="gramEnd"/>
    <w:r w:rsidRPr="004B65D1">
      <w:rPr>
        <w:rFonts w:ascii="BMWType V2 Light" w:hAnsi="BMWType V2 Light" w:cs="BMWType V2 Light"/>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6A04" w:rsidRDefault="00A76A04">
      <w:r>
        <w:separator/>
      </w:r>
    </w:p>
  </w:footnote>
  <w:footnote w:type="continuationSeparator" w:id="0">
    <w:p w:rsidR="00A76A04" w:rsidRDefault="00A76A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A04" w:rsidRDefault="006F4717">
    <w:pPr>
      <w:pStyle w:val="Header"/>
      <w:framePr w:wrap="around" w:vAnchor="text" w:hAnchor="margin" w:xAlign="center" w:y="1"/>
      <w:rPr>
        <w:rStyle w:val="PageNumber"/>
      </w:rPr>
    </w:pPr>
    <w:r>
      <w:rPr>
        <w:rStyle w:val="PageNumber"/>
      </w:rPr>
      <w:fldChar w:fldCharType="begin"/>
    </w:r>
    <w:r w:rsidR="00A76A04">
      <w:rPr>
        <w:rStyle w:val="PageNumber"/>
      </w:rPr>
      <w:instrText xml:space="preserve">PAGE  </w:instrText>
    </w:r>
    <w:r>
      <w:rPr>
        <w:rStyle w:val="PageNumber"/>
      </w:rPr>
      <w:fldChar w:fldCharType="end"/>
    </w:r>
  </w:p>
  <w:p w:rsidR="00A76A04" w:rsidRDefault="00A76A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A04" w:rsidRPr="004B65D1" w:rsidRDefault="00A76A04">
    <w:pPr>
      <w:pStyle w:val="Header"/>
      <w:framePr w:wrap="around" w:vAnchor="text" w:hAnchor="margin" w:xAlign="center" w:y="1"/>
      <w:rPr>
        <w:rStyle w:val="PageNumber"/>
        <w:rFonts w:ascii="BMWType V2 Light" w:hAnsi="BMWType V2 Light" w:cs="BMWType V2 Light"/>
        <w:sz w:val="20"/>
      </w:rPr>
    </w:pPr>
    <w:r w:rsidRPr="004B65D1">
      <w:rPr>
        <w:rStyle w:val="PageNumber"/>
        <w:rFonts w:ascii="BMWType V2 Light" w:hAnsi="BMWType V2 Light" w:cs="BMWType V2 Light"/>
        <w:sz w:val="20"/>
      </w:rPr>
      <w:t xml:space="preserve">- </w:t>
    </w:r>
    <w:r w:rsidR="006F4717" w:rsidRPr="004B65D1">
      <w:rPr>
        <w:rStyle w:val="PageNumber"/>
        <w:rFonts w:ascii="BMWType V2 Light" w:hAnsi="BMWType V2 Light" w:cs="BMWType V2 Light"/>
        <w:sz w:val="20"/>
      </w:rPr>
      <w:fldChar w:fldCharType="begin"/>
    </w:r>
    <w:r w:rsidRPr="004B65D1">
      <w:rPr>
        <w:rStyle w:val="PageNumber"/>
        <w:rFonts w:ascii="BMWType V2 Light" w:hAnsi="BMWType V2 Light" w:cs="BMWType V2 Light"/>
        <w:sz w:val="20"/>
      </w:rPr>
      <w:instrText xml:space="preserve">PAGE  </w:instrText>
    </w:r>
    <w:r w:rsidR="006F4717" w:rsidRPr="004B65D1">
      <w:rPr>
        <w:rStyle w:val="PageNumber"/>
        <w:rFonts w:ascii="BMWType V2 Light" w:hAnsi="BMWType V2 Light" w:cs="BMWType V2 Light"/>
        <w:sz w:val="20"/>
      </w:rPr>
      <w:fldChar w:fldCharType="separate"/>
    </w:r>
    <w:r w:rsidR="00EE6595">
      <w:rPr>
        <w:rStyle w:val="PageNumber"/>
        <w:rFonts w:ascii="BMWType V2 Light" w:hAnsi="BMWType V2 Light" w:cs="BMWType V2 Light"/>
        <w:noProof/>
        <w:sz w:val="20"/>
      </w:rPr>
      <w:t>2</w:t>
    </w:r>
    <w:r w:rsidR="006F4717" w:rsidRPr="004B65D1">
      <w:rPr>
        <w:rStyle w:val="PageNumber"/>
        <w:rFonts w:ascii="BMWType V2 Light" w:hAnsi="BMWType V2 Light" w:cs="BMWType V2 Light"/>
        <w:sz w:val="20"/>
      </w:rPr>
      <w:fldChar w:fldCharType="end"/>
    </w:r>
    <w:r w:rsidRPr="004B65D1">
      <w:rPr>
        <w:rStyle w:val="PageNumber"/>
        <w:rFonts w:ascii="BMWType V2 Light" w:hAnsi="BMWType V2 Light" w:cs="BMWType V2 Light"/>
        <w:sz w:val="20"/>
      </w:rPr>
      <w:t xml:space="preserve"> -</w:t>
    </w:r>
  </w:p>
  <w:p w:rsidR="00A76A04" w:rsidRPr="004B65D1" w:rsidRDefault="00A76A04">
    <w:pPr>
      <w:pStyle w:val="Header"/>
      <w:rPr>
        <w:rFonts w:ascii="BMWType V2 Light" w:hAnsi="BMWType V2 Light" w:cs="BMWType V2 Light"/>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A76A04" w:rsidRPr="001D1DE4">
      <w:trPr>
        <w:cantSplit/>
        <w:trHeight w:val="1170"/>
      </w:trPr>
      <w:tc>
        <w:tcPr>
          <w:tcW w:w="2075" w:type="dxa"/>
        </w:tcPr>
        <w:p w:rsidR="00A76A04" w:rsidRPr="001D1DE4" w:rsidRDefault="00A76A04">
          <w:pPr>
            <w:pStyle w:val="subsid"/>
            <w:spacing w:before="76"/>
            <w:ind w:left="-13" w:right="72" w:firstLine="13"/>
            <w:rPr>
              <w:rFonts w:ascii="BMWType V2 Light" w:hAnsi="BMWType V2 Light" w:cs="BMWType V2 Light"/>
            </w:rPr>
          </w:pPr>
        </w:p>
      </w:tc>
      <w:tc>
        <w:tcPr>
          <w:tcW w:w="5446" w:type="dxa"/>
        </w:tcPr>
        <w:p w:rsidR="00A76A04" w:rsidRPr="001D1DE4" w:rsidRDefault="00A76A04">
          <w:pPr>
            <w:pStyle w:val="Header"/>
            <w:rPr>
              <w:rFonts w:ascii="BMWType V2 Light" w:hAnsi="BMWType V2 Light" w:cs="BMWType V2 Light"/>
              <w:b/>
            </w:rPr>
          </w:pPr>
          <w:r w:rsidRPr="001D1DE4">
            <w:rPr>
              <w:rFonts w:ascii="BMWType V2 Light" w:hAnsi="BMWType V2 Light" w:cs="BMWType V2 Light"/>
              <w:b/>
            </w:rPr>
            <w:t>BMW Group</w:t>
          </w:r>
        </w:p>
        <w:p w:rsidR="00A76A04" w:rsidRPr="001D1DE4" w:rsidRDefault="00A76A04">
          <w:pPr>
            <w:pStyle w:val="Header"/>
            <w:rPr>
              <w:rFonts w:ascii="BMWType V2 Light" w:hAnsi="BMWType V2 Light" w:cs="BMWType V2 Light"/>
              <w:b/>
              <w:color w:val="808080"/>
              <w:sz w:val="30"/>
            </w:rPr>
          </w:pPr>
          <w:r w:rsidRPr="001D1DE4">
            <w:rPr>
              <w:rFonts w:ascii="BMWType V2 Light" w:hAnsi="BMWType V2 Light" w:cs="BMWType V2 Light"/>
              <w:b/>
              <w:color w:val="808080"/>
              <w:sz w:val="30"/>
            </w:rPr>
            <w:t>U.S. Press Information</w:t>
          </w:r>
        </w:p>
      </w:tc>
    </w:tr>
  </w:tbl>
  <w:tbl>
    <w:tblPr>
      <w:tblW w:w="0" w:type="auto"/>
      <w:tblLayout w:type="fixed"/>
      <w:tblLook w:val="0000"/>
    </w:tblPr>
    <w:tblGrid>
      <w:gridCol w:w="2016"/>
    </w:tblGrid>
    <w:tr w:rsidR="00A76A04" w:rsidRPr="001D1DE4">
      <w:trPr>
        <w:cantSplit/>
      </w:trPr>
      <w:tc>
        <w:tcPr>
          <w:tcW w:w="2016" w:type="dxa"/>
        </w:tcPr>
        <w:p w:rsidR="00A76A04" w:rsidRPr="001D1DE4" w:rsidRDefault="00A76A04">
          <w:pPr>
            <w:framePr w:wrap="around" w:vAnchor="page" w:hAnchor="page" w:x="277" w:y="10145" w:anchorLock="1"/>
            <w:spacing w:line="175" w:lineRule="exact"/>
            <w:ind w:left="-90"/>
            <w:jc w:val="right"/>
            <w:rPr>
              <w:rFonts w:ascii="BMWType V2 Light" w:hAnsi="BMWType V2 Light" w:cs="BMWType V2 Light"/>
              <w:b/>
              <w:sz w:val="12"/>
            </w:rPr>
          </w:pPr>
        </w:p>
        <w:p w:rsidR="00A76A04" w:rsidRPr="001D1DE4" w:rsidRDefault="00A76A04">
          <w:pPr>
            <w:framePr w:wrap="around" w:vAnchor="page" w:hAnchor="page" w:x="277" w:y="10145" w:anchorLock="1"/>
            <w:spacing w:line="175" w:lineRule="exact"/>
            <w:ind w:left="-90"/>
            <w:jc w:val="right"/>
            <w:rPr>
              <w:rFonts w:ascii="BMWType V2 Light" w:hAnsi="BMWType V2 Light" w:cs="BMWType V2 Light"/>
              <w:b/>
              <w:sz w:val="12"/>
            </w:rPr>
          </w:pPr>
        </w:p>
        <w:p w:rsidR="00A76A04" w:rsidRPr="001D1DE4" w:rsidRDefault="00A76A04">
          <w:pPr>
            <w:framePr w:wrap="around" w:vAnchor="page" w:hAnchor="page" w:x="277" w:y="10145" w:anchorLock="1"/>
            <w:spacing w:line="175" w:lineRule="exact"/>
            <w:ind w:left="-90"/>
            <w:jc w:val="right"/>
            <w:rPr>
              <w:rFonts w:ascii="BMWType V2 Light" w:hAnsi="BMWType V2 Light" w:cs="BMWType V2 Light"/>
              <w:b/>
              <w:sz w:val="12"/>
            </w:rPr>
          </w:pPr>
          <w:r w:rsidRPr="001D1DE4">
            <w:rPr>
              <w:rFonts w:ascii="BMWType V2 Light" w:hAnsi="BMWType V2 Light" w:cs="BMWType V2 Light"/>
              <w:sz w:val="12"/>
            </w:rPr>
            <w:t>Company</w:t>
          </w:r>
        </w:p>
        <w:p w:rsidR="00A76A04" w:rsidRPr="001D1DE4" w:rsidRDefault="00A76A04">
          <w:pPr>
            <w:framePr w:wrap="around" w:vAnchor="page" w:hAnchor="page" w:x="277" w:y="10145" w:anchorLock="1"/>
            <w:spacing w:line="175" w:lineRule="exact"/>
            <w:ind w:left="-90"/>
            <w:jc w:val="right"/>
            <w:rPr>
              <w:rFonts w:ascii="BMWType V2 Light" w:hAnsi="BMWType V2 Light" w:cs="BMWType V2 Light"/>
              <w:sz w:val="12"/>
            </w:rPr>
          </w:pPr>
          <w:r w:rsidRPr="001D1DE4">
            <w:rPr>
              <w:rFonts w:ascii="BMWType V2 Light" w:hAnsi="BMWType V2 Light" w:cs="BMWType V2 Light"/>
              <w:sz w:val="12"/>
            </w:rPr>
            <w:t xml:space="preserve">BMW of </w:t>
          </w:r>
          <w:smartTag w:uri="urn:schemas-microsoft-com:office:smarttags" w:element="place">
            <w:r w:rsidRPr="001D1DE4">
              <w:rPr>
                <w:rFonts w:ascii="BMWType V2 Light" w:hAnsi="BMWType V2 Light" w:cs="BMWType V2 Light"/>
                <w:sz w:val="12"/>
              </w:rPr>
              <w:t>North America</w:t>
            </w:r>
          </w:smartTag>
          <w:r w:rsidRPr="001D1DE4">
            <w:rPr>
              <w:rFonts w:ascii="BMWType V2 Light" w:hAnsi="BMWType V2 Light" w:cs="BMWType V2 Light"/>
              <w:sz w:val="12"/>
            </w:rPr>
            <w:t>, LLC</w:t>
          </w:r>
        </w:p>
        <w:p w:rsidR="00A76A04" w:rsidRPr="001D1DE4" w:rsidRDefault="00A76A04">
          <w:pPr>
            <w:framePr w:wrap="around" w:vAnchor="page" w:hAnchor="page" w:x="277" w:y="10145" w:anchorLock="1"/>
            <w:spacing w:line="175" w:lineRule="exact"/>
            <w:ind w:left="-90"/>
            <w:jc w:val="right"/>
            <w:rPr>
              <w:rFonts w:ascii="BMWType V2 Light" w:hAnsi="BMWType V2 Light" w:cs="BMWType V2 Light"/>
              <w:sz w:val="12"/>
            </w:rPr>
          </w:pPr>
        </w:p>
        <w:p w:rsidR="00A76A04" w:rsidRPr="001D1DE4" w:rsidRDefault="00A76A04">
          <w:pPr>
            <w:framePr w:wrap="around" w:vAnchor="page" w:hAnchor="page" w:x="277" w:y="10145" w:anchorLock="1"/>
            <w:spacing w:line="175" w:lineRule="exact"/>
            <w:ind w:left="-90"/>
            <w:jc w:val="right"/>
            <w:rPr>
              <w:rFonts w:ascii="BMWType V2 Light" w:hAnsi="BMWType V2 Light" w:cs="BMWType V2 Light"/>
              <w:sz w:val="12"/>
            </w:rPr>
          </w:pPr>
          <w:r w:rsidRPr="001D1DE4">
            <w:rPr>
              <w:rFonts w:ascii="BMWType V2 Light" w:hAnsi="BMWType V2 Light" w:cs="BMWType V2 Light"/>
              <w:sz w:val="12"/>
            </w:rPr>
            <w:t>BMW Group Company</w:t>
          </w:r>
        </w:p>
        <w:p w:rsidR="00A76A04" w:rsidRPr="001D1DE4" w:rsidRDefault="00A76A04">
          <w:pPr>
            <w:framePr w:wrap="around" w:vAnchor="page" w:hAnchor="page" w:x="277" w:y="10145" w:anchorLock="1"/>
            <w:spacing w:line="175" w:lineRule="exact"/>
            <w:ind w:left="-90"/>
            <w:jc w:val="right"/>
            <w:rPr>
              <w:rFonts w:ascii="BMWType V2 Light" w:hAnsi="BMWType V2 Light" w:cs="BMWType V2 Light"/>
              <w:sz w:val="12"/>
            </w:rPr>
          </w:pPr>
        </w:p>
        <w:p w:rsidR="00A76A04" w:rsidRPr="001D1DE4" w:rsidRDefault="00A76A04">
          <w:pPr>
            <w:framePr w:wrap="around" w:vAnchor="page" w:hAnchor="page" w:x="277" w:y="10145" w:anchorLock="1"/>
            <w:spacing w:line="175" w:lineRule="exact"/>
            <w:ind w:left="-288" w:firstLine="288"/>
            <w:jc w:val="right"/>
            <w:rPr>
              <w:rFonts w:ascii="BMWType V2 Light" w:hAnsi="BMWType V2 Light" w:cs="BMWType V2 Light"/>
              <w:sz w:val="12"/>
            </w:rPr>
          </w:pPr>
          <w:r w:rsidRPr="001D1DE4">
            <w:rPr>
              <w:rFonts w:ascii="BMWType V2 Light" w:hAnsi="BMWType V2 Light" w:cs="BMWType V2 Light"/>
              <w:sz w:val="12"/>
            </w:rPr>
            <w:t>Mailing address</w:t>
          </w:r>
        </w:p>
        <w:p w:rsidR="00A76A04" w:rsidRPr="001D1DE4" w:rsidRDefault="00A76A04">
          <w:pPr>
            <w:framePr w:wrap="around" w:vAnchor="page" w:hAnchor="page" w:x="277" w:y="10145" w:anchorLock="1"/>
            <w:spacing w:line="175" w:lineRule="exact"/>
            <w:ind w:left="-288" w:firstLine="288"/>
            <w:jc w:val="right"/>
            <w:rPr>
              <w:rFonts w:ascii="BMWType V2 Light" w:hAnsi="BMWType V2 Light" w:cs="BMWType V2 Light"/>
              <w:sz w:val="12"/>
            </w:rPr>
          </w:pPr>
          <w:smartTag w:uri="urn:schemas-microsoft-com:office:smarttags" w:element="address">
            <w:smartTag w:uri="urn:schemas-microsoft-com:office:smarttags" w:element="Street">
              <w:r w:rsidRPr="001D1DE4">
                <w:rPr>
                  <w:rFonts w:ascii="BMWType V2 Light" w:hAnsi="BMWType V2 Light" w:cs="BMWType V2 Light"/>
                  <w:sz w:val="12"/>
                </w:rPr>
                <w:t>PO Box</w:t>
              </w:r>
            </w:smartTag>
            <w:r w:rsidRPr="001D1DE4">
              <w:rPr>
                <w:rFonts w:ascii="BMWType V2 Light" w:hAnsi="BMWType V2 Light" w:cs="BMWType V2 Light"/>
                <w:sz w:val="12"/>
              </w:rPr>
              <w:t xml:space="preserve"> 1227</w:t>
            </w:r>
          </w:smartTag>
        </w:p>
        <w:p w:rsidR="00A76A04" w:rsidRPr="001D1DE4" w:rsidRDefault="00A76A04">
          <w:pPr>
            <w:framePr w:wrap="around" w:vAnchor="page" w:hAnchor="page" w:x="277" w:y="10145" w:anchorLock="1"/>
            <w:spacing w:line="175" w:lineRule="exact"/>
            <w:ind w:left="-288" w:firstLine="288"/>
            <w:jc w:val="right"/>
            <w:rPr>
              <w:rFonts w:ascii="BMWType V2 Light" w:hAnsi="BMWType V2 Light" w:cs="BMWType V2 Light"/>
              <w:sz w:val="12"/>
            </w:rPr>
          </w:pPr>
          <w:smartTag w:uri="urn:schemas-microsoft-com:office:smarttags" w:element="place">
            <w:smartTag w:uri="urn:schemas-microsoft-com:office:smarttags" w:element="City">
              <w:r w:rsidRPr="001D1DE4">
                <w:rPr>
                  <w:rFonts w:ascii="BMWType V2 Light" w:hAnsi="BMWType V2 Light" w:cs="BMWType V2 Light"/>
                  <w:sz w:val="12"/>
                </w:rPr>
                <w:t>Westwood</w:t>
              </w:r>
            </w:smartTag>
            <w:r w:rsidRPr="001D1DE4">
              <w:rPr>
                <w:rFonts w:ascii="BMWType V2 Light" w:hAnsi="BMWType V2 Light" w:cs="BMWType V2 Light"/>
                <w:sz w:val="12"/>
              </w:rPr>
              <w:t xml:space="preserve">, </w:t>
            </w:r>
            <w:smartTag w:uri="urn:schemas-microsoft-com:office:smarttags" w:element="State">
              <w:r w:rsidRPr="001D1DE4">
                <w:rPr>
                  <w:rFonts w:ascii="BMWType V2 Light" w:hAnsi="BMWType V2 Light" w:cs="BMWType V2 Light"/>
                  <w:sz w:val="12"/>
                </w:rPr>
                <w:t>NJ</w:t>
              </w:r>
            </w:smartTag>
          </w:smartTag>
        </w:p>
        <w:p w:rsidR="00A76A04" w:rsidRPr="001D1DE4" w:rsidRDefault="00A76A04">
          <w:pPr>
            <w:framePr w:wrap="around" w:vAnchor="page" w:hAnchor="page" w:x="277" w:y="10145" w:anchorLock="1"/>
            <w:spacing w:line="175" w:lineRule="exact"/>
            <w:ind w:left="-288" w:firstLine="288"/>
            <w:jc w:val="right"/>
            <w:rPr>
              <w:rFonts w:ascii="BMWType V2 Light" w:hAnsi="BMWType V2 Light" w:cs="BMWType V2 Light"/>
              <w:b/>
              <w:sz w:val="12"/>
            </w:rPr>
          </w:pPr>
          <w:r w:rsidRPr="001D1DE4">
            <w:rPr>
              <w:rFonts w:ascii="BMWType V2 Light" w:hAnsi="BMWType V2 Light" w:cs="BMWType V2 Light"/>
              <w:sz w:val="12"/>
            </w:rPr>
            <w:t>07675-1227</w:t>
          </w:r>
        </w:p>
        <w:p w:rsidR="00A76A04" w:rsidRPr="001D1DE4" w:rsidRDefault="00A76A04">
          <w:pPr>
            <w:framePr w:wrap="around" w:vAnchor="page" w:hAnchor="page" w:x="277" w:y="10145" w:anchorLock="1"/>
            <w:spacing w:line="175" w:lineRule="exact"/>
            <w:ind w:left="-90"/>
            <w:jc w:val="right"/>
            <w:rPr>
              <w:rFonts w:ascii="BMWType V2 Light" w:hAnsi="BMWType V2 Light" w:cs="BMWType V2 Light"/>
              <w:b/>
              <w:sz w:val="12"/>
            </w:rPr>
          </w:pPr>
        </w:p>
        <w:p w:rsidR="00A76A04" w:rsidRPr="001D1DE4" w:rsidRDefault="00A76A04">
          <w:pPr>
            <w:framePr w:wrap="around" w:vAnchor="page" w:hAnchor="page" w:x="277" w:y="10145" w:anchorLock="1"/>
            <w:spacing w:line="175" w:lineRule="exact"/>
            <w:ind w:left="-90"/>
            <w:jc w:val="right"/>
            <w:rPr>
              <w:rFonts w:ascii="BMWType V2 Light" w:hAnsi="BMWType V2 Light" w:cs="BMWType V2 Light"/>
              <w:sz w:val="12"/>
            </w:rPr>
          </w:pPr>
          <w:r w:rsidRPr="001D1DE4">
            <w:rPr>
              <w:rFonts w:ascii="BMWType V2 Light" w:hAnsi="BMWType V2 Light" w:cs="BMWType V2 Light"/>
              <w:sz w:val="12"/>
            </w:rPr>
            <w:t>Office address</w:t>
          </w:r>
        </w:p>
        <w:p w:rsidR="00A76A04" w:rsidRPr="001D1DE4" w:rsidRDefault="00A76A04">
          <w:pPr>
            <w:framePr w:wrap="around" w:vAnchor="page" w:hAnchor="page" w:x="277" w:y="10145" w:anchorLock="1"/>
            <w:spacing w:line="175" w:lineRule="exact"/>
            <w:ind w:left="-288" w:firstLine="288"/>
            <w:jc w:val="right"/>
            <w:rPr>
              <w:rFonts w:ascii="BMWType V2 Light" w:hAnsi="BMWType V2 Light" w:cs="BMWType V2 Light"/>
              <w:sz w:val="12"/>
            </w:rPr>
          </w:pPr>
          <w:smartTag w:uri="urn:schemas-microsoft-com:office:smarttags" w:element="Street">
            <w:smartTag w:uri="urn:schemas-microsoft-com:office:smarttags" w:element="address">
              <w:r w:rsidRPr="001D1DE4">
                <w:rPr>
                  <w:rFonts w:ascii="BMWType V2 Light" w:hAnsi="BMWType V2 Light" w:cs="BMWType V2 Light"/>
                  <w:sz w:val="12"/>
                </w:rPr>
                <w:t>300 Chestnut Ridge Road</w:t>
              </w:r>
            </w:smartTag>
          </w:smartTag>
          <w:r w:rsidRPr="001D1DE4">
            <w:rPr>
              <w:rFonts w:ascii="BMWType V2 Light" w:hAnsi="BMWType V2 Light" w:cs="BMWType V2 Light"/>
              <w:sz w:val="12"/>
            </w:rPr>
            <w:t xml:space="preserve"> </w:t>
          </w:r>
        </w:p>
        <w:p w:rsidR="00A76A04" w:rsidRPr="001D1DE4" w:rsidRDefault="00A76A04">
          <w:pPr>
            <w:framePr w:wrap="around" w:vAnchor="page" w:hAnchor="page" w:x="277" w:y="10145" w:anchorLock="1"/>
            <w:spacing w:line="175" w:lineRule="exact"/>
            <w:ind w:left="-288" w:firstLine="288"/>
            <w:jc w:val="right"/>
            <w:rPr>
              <w:rFonts w:ascii="BMWType V2 Light" w:hAnsi="BMWType V2 Light" w:cs="BMWType V2 Light"/>
              <w:sz w:val="12"/>
            </w:rPr>
          </w:pPr>
          <w:smartTag w:uri="urn:schemas-microsoft-com:office:smarttags" w:element="place">
            <w:smartTag w:uri="urn:schemas-microsoft-com:office:smarttags" w:element="City">
              <w:r w:rsidRPr="001D1DE4">
                <w:rPr>
                  <w:rFonts w:ascii="BMWType V2 Light" w:hAnsi="BMWType V2 Light" w:cs="BMWType V2 Light"/>
                  <w:sz w:val="12"/>
                </w:rPr>
                <w:t>Woodcliff Lake</w:t>
              </w:r>
            </w:smartTag>
            <w:r w:rsidRPr="001D1DE4">
              <w:rPr>
                <w:rFonts w:ascii="BMWType V2 Light" w:hAnsi="BMWType V2 Light" w:cs="BMWType V2 Light"/>
                <w:sz w:val="12"/>
              </w:rPr>
              <w:t xml:space="preserve">, </w:t>
            </w:r>
            <w:smartTag w:uri="urn:schemas-microsoft-com:office:smarttags" w:element="State">
              <w:r w:rsidRPr="001D1DE4">
                <w:rPr>
                  <w:rFonts w:ascii="BMWType V2 Light" w:hAnsi="BMWType V2 Light" w:cs="BMWType V2 Light"/>
                  <w:sz w:val="12"/>
                </w:rPr>
                <w:t>NJ</w:t>
              </w:r>
            </w:smartTag>
          </w:smartTag>
        </w:p>
        <w:p w:rsidR="00A76A04" w:rsidRPr="001D1DE4" w:rsidRDefault="00A76A04">
          <w:pPr>
            <w:framePr w:wrap="around" w:vAnchor="page" w:hAnchor="page" w:x="277" w:y="10145" w:anchorLock="1"/>
            <w:spacing w:line="175" w:lineRule="exact"/>
            <w:ind w:left="-288" w:firstLine="288"/>
            <w:jc w:val="right"/>
            <w:rPr>
              <w:rFonts w:ascii="BMWType V2 Light" w:hAnsi="BMWType V2 Light" w:cs="BMWType V2 Light"/>
              <w:b/>
              <w:sz w:val="12"/>
            </w:rPr>
          </w:pPr>
          <w:r w:rsidRPr="001D1DE4">
            <w:rPr>
              <w:rFonts w:ascii="BMWType V2 Light" w:hAnsi="BMWType V2 Light" w:cs="BMWType V2 Light"/>
              <w:sz w:val="12"/>
            </w:rPr>
            <w:t>07677-7731</w:t>
          </w:r>
        </w:p>
        <w:p w:rsidR="00A76A04" w:rsidRPr="001D1DE4" w:rsidRDefault="00A76A04">
          <w:pPr>
            <w:framePr w:wrap="around" w:vAnchor="page" w:hAnchor="page" w:x="277" w:y="10145" w:anchorLock="1"/>
            <w:spacing w:line="175" w:lineRule="exact"/>
            <w:ind w:left="-288" w:firstLine="288"/>
            <w:jc w:val="right"/>
            <w:rPr>
              <w:rFonts w:ascii="BMWType V2 Light" w:hAnsi="BMWType V2 Light" w:cs="BMWType V2 Light"/>
              <w:b/>
              <w:sz w:val="12"/>
            </w:rPr>
          </w:pPr>
        </w:p>
        <w:p w:rsidR="00A76A04" w:rsidRPr="001D1DE4" w:rsidRDefault="00A76A04">
          <w:pPr>
            <w:framePr w:wrap="around" w:vAnchor="page" w:hAnchor="page" w:x="277" w:y="10145" w:anchorLock="1"/>
            <w:spacing w:line="175" w:lineRule="exact"/>
            <w:ind w:left="-288" w:firstLine="288"/>
            <w:jc w:val="right"/>
            <w:rPr>
              <w:rFonts w:ascii="BMWType V2 Light" w:hAnsi="BMWType V2 Light" w:cs="BMWType V2 Light"/>
              <w:sz w:val="12"/>
            </w:rPr>
          </w:pPr>
          <w:r w:rsidRPr="001D1DE4">
            <w:rPr>
              <w:rFonts w:ascii="BMWType V2 Light" w:hAnsi="BMWType V2 Light" w:cs="BMWType V2 Light"/>
              <w:sz w:val="12"/>
            </w:rPr>
            <w:t>Telephone</w:t>
          </w:r>
        </w:p>
        <w:p w:rsidR="00A76A04" w:rsidRPr="001D1DE4" w:rsidRDefault="00A76A04">
          <w:pPr>
            <w:framePr w:wrap="around" w:vAnchor="page" w:hAnchor="page" w:x="277" w:y="10145" w:anchorLock="1"/>
            <w:spacing w:line="175" w:lineRule="exact"/>
            <w:ind w:left="-288" w:firstLine="288"/>
            <w:jc w:val="right"/>
            <w:rPr>
              <w:rFonts w:ascii="BMWType V2 Light" w:hAnsi="BMWType V2 Light" w:cs="BMWType V2 Light"/>
              <w:sz w:val="12"/>
            </w:rPr>
          </w:pPr>
          <w:r w:rsidRPr="001D1DE4">
            <w:rPr>
              <w:rFonts w:ascii="BMWType V2 Light" w:hAnsi="BMWType V2 Light" w:cs="BMWType V2 Light"/>
              <w:sz w:val="12"/>
            </w:rPr>
            <w:t>(201) 307-4000</w:t>
          </w:r>
        </w:p>
        <w:p w:rsidR="00A76A04" w:rsidRPr="001D1DE4" w:rsidRDefault="00A76A04">
          <w:pPr>
            <w:framePr w:wrap="around" w:vAnchor="page" w:hAnchor="page" w:x="277" w:y="10145" w:anchorLock="1"/>
            <w:spacing w:line="175" w:lineRule="exact"/>
            <w:ind w:left="-288" w:firstLine="288"/>
            <w:jc w:val="right"/>
            <w:rPr>
              <w:rFonts w:ascii="BMWType V2 Light" w:hAnsi="BMWType V2 Light" w:cs="BMWType V2 Light"/>
              <w:b/>
              <w:sz w:val="12"/>
            </w:rPr>
          </w:pPr>
        </w:p>
        <w:p w:rsidR="00A76A04" w:rsidRPr="001D1DE4" w:rsidRDefault="00A76A04">
          <w:pPr>
            <w:framePr w:wrap="around" w:vAnchor="page" w:hAnchor="page" w:x="277" w:y="10145" w:anchorLock="1"/>
            <w:spacing w:line="175" w:lineRule="exact"/>
            <w:ind w:left="-288" w:firstLine="288"/>
            <w:jc w:val="right"/>
            <w:rPr>
              <w:rFonts w:ascii="BMWType V2 Light" w:hAnsi="BMWType V2 Light" w:cs="BMWType V2 Light"/>
              <w:sz w:val="12"/>
            </w:rPr>
          </w:pPr>
          <w:r w:rsidRPr="001D1DE4">
            <w:rPr>
              <w:rFonts w:ascii="BMWType V2 Light" w:hAnsi="BMWType V2 Light" w:cs="BMWType V2 Light"/>
              <w:sz w:val="12"/>
            </w:rPr>
            <w:t>Fax</w:t>
          </w:r>
        </w:p>
        <w:p w:rsidR="00A76A04" w:rsidRPr="001D1DE4" w:rsidRDefault="00A76A04">
          <w:pPr>
            <w:framePr w:wrap="around" w:vAnchor="page" w:hAnchor="page" w:x="277" w:y="10145" w:anchorLock="1"/>
            <w:spacing w:line="175" w:lineRule="exact"/>
            <w:rPr>
              <w:rFonts w:ascii="BMWType V2 Light" w:hAnsi="BMWType V2 Light" w:cs="BMWType V2 Light"/>
              <w:sz w:val="12"/>
            </w:rPr>
          </w:pPr>
          <w:r w:rsidRPr="001D1DE4">
            <w:rPr>
              <w:rFonts w:ascii="BMWType V2 Light" w:hAnsi="BMWType V2 Light" w:cs="BMWType V2 Light"/>
              <w:sz w:val="12"/>
            </w:rPr>
            <w:t xml:space="preserve">                               (201) 307-4095</w:t>
          </w:r>
        </w:p>
        <w:p w:rsidR="00A76A04" w:rsidRPr="001D1DE4" w:rsidRDefault="00A76A04">
          <w:pPr>
            <w:framePr w:wrap="around" w:vAnchor="page" w:hAnchor="page" w:x="277" w:y="10145" w:anchorLock="1"/>
            <w:spacing w:line="175" w:lineRule="exact"/>
            <w:jc w:val="right"/>
            <w:rPr>
              <w:rFonts w:ascii="BMWType V2 Light" w:hAnsi="BMWType V2 Light" w:cs="BMWType V2 Light"/>
              <w:sz w:val="12"/>
            </w:rPr>
          </w:pPr>
        </w:p>
        <w:p w:rsidR="00A76A04" w:rsidRPr="001D1DE4" w:rsidRDefault="00A76A04">
          <w:pPr>
            <w:framePr w:wrap="around" w:vAnchor="page" w:hAnchor="page" w:x="277" w:y="10145" w:anchorLock="1"/>
            <w:spacing w:line="175" w:lineRule="exact"/>
            <w:jc w:val="right"/>
            <w:rPr>
              <w:rFonts w:ascii="BMWType V2 Light" w:hAnsi="BMWType V2 Light" w:cs="BMWType V2 Light"/>
              <w:sz w:val="12"/>
            </w:rPr>
          </w:pPr>
          <w:r w:rsidRPr="001D1DE4">
            <w:rPr>
              <w:rFonts w:ascii="BMWType V2 Light" w:hAnsi="BMWType V2 Light" w:cs="BMWType V2 Light"/>
              <w:sz w:val="12"/>
            </w:rPr>
            <w:t>Internet</w:t>
          </w:r>
        </w:p>
        <w:p w:rsidR="00A76A04" w:rsidRPr="001D1DE4" w:rsidRDefault="00A76A04" w:rsidP="00287DFF">
          <w:pPr>
            <w:framePr w:wrap="around" w:vAnchor="page" w:hAnchor="page" w:x="277" w:y="10145" w:anchorLock="1"/>
            <w:spacing w:line="175" w:lineRule="exact"/>
            <w:jc w:val="right"/>
            <w:rPr>
              <w:rFonts w:ascii="BMWType V2 Light" w:hAnsi="BMWType V2 Light" w:cs="BMWType V2 Light"/>
              <w:sz w:val="12"/>
            </w:rPr>
          </w:pPr>
          <w:r w:rsidRPr="001D1DE4">
            <w:rPr>
              <w:rFonts w:ascii="BMWType V2 Light" w:hAnsi="BMWType V2 Light" w:cs="BMWType V2 Light"/>
              <w:sz w:val="12"/>
            </w:rPr>
            <w:t>bmwgroupna.com</w:t>
          </w:r>
        </w:p>
        <w:p w:rsidR="00A76A04" w:rsidRPr="001D1DE4" w:rsidRDefault="00A76A04">
          <w:pPr>
            <w:framePr w:wrap="around" w:vAnchor="page" w:hAnchor="page" w:x="277" w:y="10145" w:anchorLock="1"/>
            <w:spacing w:line="480" w:lineRule="auto"/>
            <w:ind w:left="-288" w:firstLine="288"/>
            <w:jc w:val="right"/>
            <w:rPr>
              <w:rFonts w:ascii="BMWType V2 Light" w:hAnsi="BMWType V2 Light" w:cs="BMWType V2 Light"/>
              <w:b/>
              <w:sz w:val="14"/>
            </w:rPr>
          </w:pPr>
        </w:p>
      </w:tc>
    </w:tr>
  </w:tbl>
  <w:p w:rsidR="00A76A04" w:rsidRPr="001D1DE4" w:rsidRDefault="00A76A04">
    <w:pPr>
      <w:pStyle w:val="Header"/>
      <w:ind w:left="-720"/>
      <w:rPr>
        <w:rFonts w:ascii="BMWType V2 Light" w:hAnsi="BMWType V2 Light" w:cs="BMWType V2 Ligh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4612E"/>
    <w:multiLevelType w:val="hybridMultilevel"/>
    <w:tmpl w:val="1E7CE8D0"/>
    <w:lvl w:ilvl="0" w:tplc="2058122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
    <w:nsid w:val="282D09E6"/>
    <w:multiLevelType w:val="singleLevel"/>
    <w:tmpl w:val="F7787BFC"/>
    <w:lvl w:ilvl="0">
      <w:start w:val="201"/>
      <w:numFmt w:val="decimal"/>
      <w:lvlText w:val="(%1) "/>
      <w:legacy w:legacy="1" w:legacySpace="0" w:legacyIndent="360"/>
      <w:lvlJc w:val="left"/>
      <w:pPr>
        <w:ind w:left="360" w:hanging="360"/>
      </w:pPr>
      <w:rPr>
        <w:rFonts w:ascii="BMW Helvetica Light" w:hAnsi="BMW Helvetica Light" w:hint="default"/>
        <w:b w:val="0"/>
        <w:i w:val="0"/>
        <w:sz w:val="12"/>
        <w:u w:val="none"/>
      </w:rPr>
    </w:lvl>
  </w:abstractNum>
  <w:abstractNum w:abstractNumId="2">
    <w:nsid w:val="3AEA5A06"/>
    <w:multiLevelType w:val="hybridMultilevel"/>
    <w:tmpl w:val="ACB6756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removePersonalInformation/>
  <w:printFractionalCharacterWidth/>
  <w:embedSystemFonts/>
  <w:hideSpellingErrors/>
  <w:proofState w:spelling="clean" w:grammar="clean"/>
  <w:attachedTemplate r:id="rId1"/>
  <w:stylePaneFormatFilter w:val="3F01"/>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7105"/>
  </w:hdrShapeDefaults>
  <w:footnotePr>
    <w:footnote w:id="-1"/>
    <w:footnote w:id="0"/>
  </w:footnotePr>
  <w:endnotePr>
    <w:endnote w:id="-1"/>
    <w:endnote w:id="0"/>
  </w:endnotePr>
  <w:compat>
    <w:spaceForUL/>
    <w:balanceSingleByteDoubleByteWidth/>
    <w:doNotLeaveBackslashAlone/>
    <w:ulTrailSpace/>
    <w:doNotExpandShiftReturn/>
  </w:compat>
  <w:rsids>
    <w:rsidRoot w:val="00BD1733"/>
    <w:rsid w:val="00000131"/>
    <w:rsid w:val="00000F0B"/>
    <w:rsid w:val="000019A2"/>
    <w:rsid w:val="00004855"/>
    <w:rsid w:val="00006858"/>
    <w:rsid w:val="0000766E"/>
    <w:rsid w:val="0001095B"/>
    <w:rsid w:val="00014EC9"/>
    <w:rsid w:val="00020E3A"/>
    <w:rsid w:val="00024E73"/>
    <w:rsid w:val="00026DD7"/>
    <w:rsid w:val="00027071"/>
    <w:rsid w:val="0003062A"/>
    <w:rsid w:val="000327C4"/>
    <w:rsid w:val="00037B7D"/>
    <w:rsid w:val="00043CCC"/>
    <w:rsid w:val="00046017"/>
    <w:rsid w:val="00053F52"/>
    <w:rsid w:val="00066461"/>
    <w:rsid w:val="00074770"/>
    <w:rsid w:val="00074888"/>
    <w:rsid w:val="00086C94"/>
    <w:rsid w:val="00086CBB"/>
    <w:rsid w:val="00091B00"/>
    <w:rsid w:val="00094853"/>
    <w:rsid w:val="00094BC3"/>
    <w:rsid w:val="0009662E"/>
    <w:rsid w:val="00097975"/>
    <w:rsid w:val="000B489B"/>
    <w:rsid w:val="000B5236"/>
    <w:rsid w:val="000C43F3"/>
    <w:rsid w:val="000C45B1"/>
    <w:rsid w:val="000C538B"/>
    <w:rsid w:val="000E35CB"/>
    <w:rsid w:val="000E61B1"/>
    <w:rsid w:val="000E6C67"/>
    <w:rsid w:val="000E7057"/>
    <w:rsid w:val="000F0A4E"/>
    <w:rsid w:val="000F398B"/>
    <w:rsid w:val="000F4D24"/>
    <w:rsid w:val="001017C0"/>
    <w:rsid w:val="0010645C"/>
    <w:rsid w:val="00106DCA"/>
    <w:rsid w:val="00106FBD"/>
    <w:rsid w:val="00112CAF"/>
    <w:rsid w:val="00115401"/>
    <w:rsid w:val="00115601"/>
    <w:rsid w:val="00120094"/>
    <w:rsid w:val="00120D04"/>
    <w:rsid w:val="001213E5"/>
    <w:rsid w:val="00124EF2"/>
    <w:rsid w:val="00130B65"/>
    <w:rsid w:val="00132261"/>
    <w:rsid w:val="00140308"/>
    <w:rsid w:val="001447A2"/>
    <w:rsid w:val="00144E1A"/>
    <w:rsid w:val="00146773"/>
    <w:rsid w:val="001518FA"/>
    <w:rsid w:val="00154DB2"/>
    <w:rsid w:val="00156898"/>
    <w:rsid w:val="00156A62"/>
    <w:rsid w:val="00156F62"/>
    <w:rsid w:val="001607BF"/>
    <w:rsid w:val="00160E73"/>
    <w:rsid w:val="0016650D"/>
    <w:rsid w:val="00180AB8"/>
    <w:rsid w:val="00184688"/>
    <w:rsid w:val="00184E86"/>
    <w:rsid w:val="00192CD7"/>
    <w:rsid w:val="001A0F3F"/>
    <w:rsid w:val="001A1416"/>
    <w:rsid w:val="001A3810"/>
    <w:rsid w:val="001A40E9"/>
    <w:rsid w:val="001A7555"/>
    <w:rsid w:val="001A75F5"/>
    <w:rsid w:val="001A7F3E"/>
    <w:rsid w:val="001B0A6E"/>
    <w:rsid w:val="001B1699"/>
    <w:rsid w:val="001B3A28"/>
    <w:rsid w:val="001C037C"/>
    <w:rsid w:val="001C30F5"/>
    <w:rsid w:val="001C6EB5"/>
    <w:rsid w:val="001D1DE4"/>
    <w:rsid w:val="001E1700"/>
    <w:rsid w:val="001E1FAA"/>
    <w:rsid w:val="001E5093"/>
    <w:rsid w:val="001E72DE"/>
    <w:rsid w:val="001E798D"/>
    <w:rsid w:val="001F3F2C"/>
    <w:rsid w:val="00200C85"/>
    <w:rsid w:val="00201C0E"/>
    <w:rsid w:val="00206CAE"/>
    <w:rsid w:val="00206EC2"/>
    <w:rsid w:val="00213329"/>
    <w:rsid w:val="002143D2"/>
    <w:rsid w:val="00220DAE"/>
    <w:rsid w:val="002224D2"/>
    <w:rsid w:val="00227927"/>
    <w:rsid w:val="00227F73"/>
    <w:rsid w:val="002322EB"/>
    <w:rsid w:val="0023498D"/>
    <w:rsid w:val="00241A6C"/>
    <w:rsid w:val="002442DC"/>
    <w:rsid w:val="00244B97"/>
    <w:rsid w:val="00246451"/>
    <w:rsid w:val="002504F9"/>
    <w:rsid w:val="00260533"/>
    <w:rsid w:val="002624CD"/>
    <w:rsid w:val="00263061"/>
    <w:rsid w:val="0026329F"/>
    <w:rsid w:val="0026347E"/>
    <w:rsid w:val="002644EC"/>
    <w:rsid w:val="002676F9"/>
    <w:rsid w:val="00274DEA"/>
    <w:rsid w:val="00274DF4"/>
    <w:rsid w:val="00274E8B"/>
    <w:rsid w:val="0028048B"/>
    <w:rsid w:val="00287DFF"/>
    <w:rsid w:val="00291B77"/>
    <w:rsid w:val="00292861"/>
    <w:rsid w:val="00295490"/>
    <w:rsid w:val="00296A83"/>
    <w:rsid w:val="002A2C1B"/>
    <w:rsid w:val="002A3B6A"/>
    <w:rsid w:val="002A3F7E"/>
    <w:rsid w:val="002B2C9E"/>
    <w:rsid w:val="002D2D38"/>
    <w:rsid w:val="002D3720"/>
    <w:rsid w:val="002D6F2E"/>
    <w:rsid w:val="002E3511"/>
    <w:rsid w:val="002E3D8F"/>
    <w:rsid w:val="002E476A"/>
    <w:rsid w:val="002F1420"/>
    <w:rsid w:val="002F3759"/>
    <w:rsid w:val="002F3B86"/>
    <w:rsid w:val="002F3BC5"/>
    <w:rsid w:val="002F3E65"/>
    <w:rsid w:val="002F48A6"/>
    <w:rsid w:val="003076D9"/>
    <w:rsid w:val="00320126"/>
    <w:rsid w:val="003236EC"/>
    <w:rsid w:val="00324BA1"/>
    <w:rsid w:val="00325BCD"/>
    <w:rsid w:val="00326A1D"/>
    <w:rsid w:val="00327555"/>
    <w:rsid w:val="0033050B"/>
    <w:rsid w:val="003329A9"/>
    <w:rsid w:val="00332F65"/>
    <w:rsid w:val="0033360C"/>
    <w:rsid w:val="003403E2"/>
    <w:rsid w:val="00340FF3"/>
    <w:rsid w:val="003436DB"/>
    <w:rsid w:val="00350112"/>
    <w:rsid w:val="00350A91"/>
    <w:rsid w:val="003518C9"/>
    <w:rsid w:val="00355419"/>
    <w:rsid w:val="0035746F"/>
    <w:rsid w:val="003575DC"/>
    <w:rsid w:val="003604FD"/>
    <w:rsid w:val="003610CC"/>
    <w:rsid w:val="0036316B"/>
    <w:rsid w:val="00374D5E"/>
    <w:rsid w:val="003805A6"/>
    <w:rsid w:val="0038528A"/>
    <w:rsid w:val="00391CCB"/>
    <w:rsid w:val="0039345C"/>
    <w:rsid w:val="0039532E"/>
    <w:rsid w:val="0039683D"/>
    <w:rsid w:val="003A024F"/>
    <w:rsid w:val="003A3844"/>
    <w:rsid w:val="003A3C10"/>
    <w:rsid w:val="003A4DED"/>
    <w:rsid w:val="003A5E05"/>
    <w:rsid w:val="003A74AE"/>
    <w:rsid w:val="003B1885"/>
    <w:rsid w:val="003B2DE7"/>
    <w:rsid w:val="003C3189"/>
    <w:rsid w:val="003C7B3A"/>
    <w:rsid w:val="003D003E"/>
    <w:rsid w:val="003D2130"/>
    <w:rsid w:val="003D6A8A"/>
    <w:rsid w:val="003E3AF7"/>
    <w:rsid w:val="003E4458"/>
    <w:rsid w:val="00404910"/>
    <w:rsid w:val="00411E9E"/>
    <w:rsid w:val="00414AD9"/>
    <w:rsid w:val="00420317"/>
    <w:rsid w:val="00420661"/>
    <w:rsid w:val="004245C8"/>
    <w:rsid w:val="00425CA8"/>
    <w:rsid w:val="0043193C"/>
    <w:rsid w:val="0043276F"/>
    <w:rsid w:val="00446952"/>
    <w:rsid w:val="00450B9C"/>
    <w:rsid w:val="00451960"/>
    <w:rsid w:val="004539D4"/>
    <w:rsid w:val="00460089"/>
    <w:rsid w:val="00462819"/>
    <w:rsid w:val="004656B5"/>
    <w:rsid w:val="00466624"/>
    <w:rsid w:val="00467C9A"/>
    <w:rsid w:val="00481226"/>
    <w:rsid w:val="004818F7"/>
    <w:rsid w:val="00487DEF"/>
    <w:rsid w:val="00490AA4"/>
    <w:rsid w:val="00492EAD"/>
    <w:rsid w:val="004960D3"/>
    <w:rsid w:val="00496747"/>
    <w:rsid w:val="00497053"/>
    <w:rsid w:val="004A2EDE"/>
    <w:rsid w:val="004A6234"/>
    <w:rsid w:val="004A7A81"/>
    <w:rsid w:val="004B02D3"/>
    <w:rsid w:val="004B0CCB"/>
    <w:rsid w:val="004B2F5A"/>
    <w:rsid w:val="004B4A4F"/>
    <w:rsid w:val="004B65D1"/>
    <w:rsid w:val="004C3818"/>
    <w:rsid w:val="004C4ECA"/>
    <w:rsid w:val="004D21CF"/>
    <w:rsid w:val="004D274F"/>
    <w:rsid w:val="004E1818"/>
    <w:rsid w:val="004E3941"/>
    <w:rsid w:val="004E4A24"/>
    <w:rsid w:val="004F09F0"/>
    <w:rsid w:val="004F0D3E"/>
    <w:rsid w:val="004F564B"/>
    <w:rsid w:val="004F78D0"/>
    <w:rsid w:val="00505715"/>
    <w:rsid w:val="00506C01"/>
    <w:rsid w:val="00515FE9"/>
    <w:rsid w:val="00516BA8"/>
    <w:rsid w:val="00517CE3"/>
    <w:rsid w:val="005220F5"/>
    <w:rsid w:val="005229F6"/>
    <w:rsid w:val="00524C0C"/>
    <w:rsid w:val="005252C2"/>
    <w:rsid w:val="00531D07"/>
    <w:rsid w:val="00533BDB"/>
    <w:rsid w:val="00535E4B"/>
    <w:rsid w:val="00542C6D"/>
    <w:rsid w:val="00543B1D"/>
    <w:rsid w:val="00556728"/>
    <w:rsid w:val="00557903"/>
    <w:rsid w:val="0056099C"/>
    <w:rsid w:val="0056267F"/>
    <w:rsid w:val="005636F5"/>
    <w:rsid w:val="005649DD"/>
    <w:rsid w:val="005674FD"/>
    <w:rsid w:val="005708D9"/>
    <w:rsid w:val="00574D15"/>
    <w:rsid w:val="00582A45"/>
    <w:rsid w:val="00586E8A"/>
    <w:rsid w:val="005871C7"/>
    <w:rsid w:val="00591B55"/>
    <w:rsid w:val="00591C3F"/>
    <w:rsid w:val="00597C19"/>
    <w:rsid w:val="005A0B9E"/>
    <w:rsid w:val="005A6A60"/>
    <w:rsid w:val="005B6BE8"/>
    <w:rsid w:val="005B79E0"/>
    <w:rsid w:val="005C6098"/>
    <w:rsid w:val="005C7241"/>
    <w:rsid w:val="005D2574"/>
    <w:rsid w:val="005D75A8"/>
    <w:rsid w:val="005E408C"/>
    <w:rsid w:val="005E63EE"/>
    <w:rsid w:val="005F5EFB"/>
    <w:rsid w:val="00601F2C"/>
    <w:rsid w:val="00605D19"/>
    <w:rsid w:val="0060655C"/>
    <w:rsid w:val="00612A7C"/>
    <w:rsid w:val="00613204"/>
    <w:rsid w:val="00614471"/>
    <w:rsid w:val="00615035"/>
    <w:rsid w:val="006164C9"/>
    <w:rsid w:val="006216BE"/>
    <w:rsid w:val="00623B4E"/>
    <w:rsid w:val="0062504E"/>
    <w:rsid w:val="00634F62"/>
    <w:rsid w:val="006357F2"/>
    <w:rsid w:val="006372FC"/>
    <w:rsid w:val="0064795C"/>
    <w:rsid w:val="00661A2D"/>
    <w:rsid w:val="006701DF"/>
    <w:rsid w:val="006753E3"/>
    <w:rsid w:val="006841D0"/>
    <w:rsid w:val="006856AB"/>
    <w:rsid w:val="006902CC"/>
    <w:rsid w:val="006910BC"/>
    <w:rsid w:val="006942ED"/>
    <w:rsid w:val="006A141E"/>
    <w:rsid w:val="006A2654"/>
    <w:rsid w:val="006A3220"/>
    <w:rsid w:val="006A5E07"/>
    <w:rsid w:val="006A76C3"/>
    <w:rsid w:val="006B0AF7"/>
    <w:rsid w:val="006B6877"/>
    <w:rsid w:val="006C10B6"/>
    <w:rsid w:val="006C2E39"/>
    <w:rsid w:val="006C6448"/>
    <w:rsid w:val="006D51F4"/>
    <w:rsid w:val="006D5862"/>
    <w:rsid w:val="006E19AD"/>
    <w:rsid w:val="006E6269"/>
    <w:rsid w:val="006F00F5"/>
    <w:rsid w:val="006F4717"/>
    <w:rsid w:val="00702EC8"/>
    <w:rsid w:val="007044A9"/>
    <w:rsid w:val="0070744B"/>
    <w:rsid w:val="0071390A"/>
    <w:rsid w:val="00716326"/>
    <w:rsid w:val="007268B7"/>
    <w:rsid w:val="00730849"/>
    <w:rsid w:val="00730D58"/>
    <w:rsid w:val="00730EE7"/>
    <w:rsid w:val="00741034"/>
    <w:rsid w:val="00744E8D"/>
    <w:rsid w:val="00745864"/>
    <w:rsid w:val="00747B1E"/>
    <w:rsid w:val="00763B03"/>
    <w:rsid w:val="007705F6"/>
    <w:rsid w:val="00770F94"/>
    <w:rsid w:val="00771B5A"/>
    <w:rsid w:val="00776D59"/>
    <w:rsid w:val="00777A21"/>
    <w:rsid w:val="0078263D"/>
    <w:rsid w:val="00783F99"/>
    <w:rsid w:val="00787BD0"/>
    <w:rsid w:val="0079074F"/>
    <w:rsid w:val="00794396"/>
    <w:rsid w:val="00794756"/>
    <w:rsid w:val="007950E9"/>
    <w:rsid w:val="007967EA"/>
    <w:rsid w:val="007A249E"/>
    <w:rsid w:val="007A6EF2"/>
    <w:rsid w:val="007A79F0"/>
    <w:rsid w:val="007A7E1B"/>
    <w:rsid w:val="007B3422"/>
    <w:rsid w:val="007C5040"/>
    <w:rsid w:val="007C5FD9"/>
    <w:rsid w:val="007C68EA"/>
    <w:rsid w:val="007D0BC6"/>
    <w:rsid w:val="007D4BBC"/>
    <w:rsid w:val="007E50AD"/>
    <w:rsid w:val="008034B4"/>
    <w:rsid w:val="00812CCE"/>
    <w:rsid w:val="008232CA"/>
    <w:rsid w:val="00823BE9"/>
    <w:rsid w:val="00835884"/>
    <w:rsid w:val="00842489"/>
    <w:rsid w:val="0084428B"/>
    <w:rsid w:val="008621B1"/>
    <w:rsid w:val="008720AF"/>
    <w:rsid w:val="00877035"/>
    <w:rsid w:val="00881B2E"/>
    <w:rsid w:val="00884CB7"/>
    <w:rsid w:val="00892201"/>
    <w:rsid w:val="00893A82"/>
    <w:rsid w:val="008A35BD"/>
    <w:rsid w:val="008A3F0A"/>
    <w:rsid w:val="008A4F58"/>
    <w:rsid w:val="008B1A1C"/>
    <w:rsid w:val="008B3CCA"/>
    <w:rsid w:val="008C028A"/>
    <w:rsid w:val="008C0C4A"/>
    <w:rsid w:val="008C72EA"/>
    <w:rsid w:val="008D61CF"/>
    <w:rsid w:val="008E4816"/>
    <w:rsid w:val="008E5766"/>
    <w:rsid w:val="008F18AD"/>
    <w:rsid w:val="008F3FB9"/>
    <w:rsid w:val="009009AE"/>
    <w:rsid w:val="00902199"/>
    <w:rsid w:val="009022B9"/>
    <w:rsid w:val="00902EBA"/>
    <w:rsid w:val="00904014"/>
    <w:rsid w:val="00907D4A"/>
    <w:rsid w:val="00930573"/>
    <w:rsid w:val="00932BAB"/>
    <w:rsid w:val="009337E7"/>
    <w:rsid w:val="00934074"/>
    <w:rsid w:val="00934F86"/>
    <w:rsid w:val="00937396"/>
    <w:rsid w:val="0094559F"/>
    <w:rsid w:val="00945BC2"/>
    <w:rsid w:val="00946DE0"/>
    <w:rsid w:val="00946E27"/>
    <w:rsid w:val="00950E41"/>
    <w:rsid w:val="0095100E"/>
    <w:rsid w:val="0095441B"/>
    <w:rsid w:val="00963C85"/>
    <w:rsid w:val="0096401F"/>
    <w:rsid w:val="00990B31"/>
    <w:rsid w:val="00993447"/>
    <w:rsid w:val="00996934"/>
    <w:rsid w:val="00996EF3"/>
    <w:rsid w:val="00997EF8"/>
    <w:rsid w:val="009A04CB"/>
    <w:rsid w:val="009B7BB3"/>
    <w:rsid w:val="009C4111"/>
    <w:rsid w:val="009D0593"/>
    <w:rsid w:val="009D3109"/>
    <w:rsid w:val="009D342F"/>
    <w:rsid w:val="009D55BD"/>
    <w:rsid w:val="009D6089"/>
    <w:rsid w:val="009D67C3"/>
    <w:rsid w:val="009D7E6E"/>
    <w:rsid w:val="009E1FE1"/>
    <w:rsid w:val="009E3BBA"/>
    <w:rsid w:val="009F14D8"/>
    <w:rsid w:val="009F5C3D"/>
    <w:rsid w:val="009F7833"/>
    <w:rsid w:val="00A01ED7"/>
    <w:rsid w:val="00A02422"/>
    <w:rsid w:val="00A047B6"/>
    <w:rsid w:val="00A06547"/>
    <w:rsid w:val="00A11B5F"/>
    <w:rsid w:val="00A239A5"/>
    <w:rsid w:val="00A2570E"/>
    <w:rsid w:val="00A27968"/>
    <w:rsid w:val="00A331F8"/>
    <w:rsid w:val="00A36560"/>
    <w:rsid w:val="00A36D12"/>
    <w:rsid w:val="00A4388A"/>
    <w:rsid w:val="00A464C3"/>
    <w:rsid w:val="00A46B53"/>
    <w:rsid w:val="00A509D6"/>
    <w:rsid w:val="00A63FF2"/>
    <w:rsid w:val="00A64A0A"/>
    <w:rsid w:val="00A70658"/>
    <w:rsid w:val="00A714FB"/>
    <w:rsid w:val="00A719CC"/>
    <w:rsid w:val="00A72546"/>
    <w:rsid w:val="00A7349A"/>
    <w:rsid w:val="00A745F7"/>
    <w:rsid w:val="00A76A04"/>
    <w:rsid w:val="00A779EB"/>
    <w:rsid w:val="00A77C31"/>
    <w:rsid w:val="00A835B6"/>
    <w:rsid w:val="00A9666E"/>
    <w:rsid w:val="00AA0873"/>
    <w:rsid w:val="00AA171D"/>
    <w:rsid w:val="00AA36FA"/>
    <w:rsid w:val="00AA416E"/>
    <w:rsid w:val="00AB0BCD"/>
    <w:rsid w:val="00AB3E26"/>
    <w:rsid w:val="00AB6BF2"/>
    <w:rsid w:val="00AC0B5F"/>
    <w:rsid w:val="00AE1E0E"/>
    <w:rsid w:val="00B0066E"/>
    <w:rsid w:val="00B00DE9"/>
    <w:rsid w:val="00B03FEF"/>
    <w:rsid w:val="00B076C7"/>
    <w:rsid w:val="00B079FC"/>
    <w:rsid w:val="00B07A5F"/>
    <w:rsid w:val="00B11738"/>
    <w:rsid w:val="00B1539E"/>
    <w:rsid w:val="00B26E49"/>
    <w:rsid w:val="00B4786C"/>
    <w:rsid w:val="00B47A4C"/>
    <w:rsid w:val="00B5203C"/>
    <w:rsid w:val="00B5229C"/>
    <w:rsid w:val="00B539B6"/>
    <w:rsid w:val="00B56D48"/>
    <w:rsid w:val="00B57030"/>
    <w:rsid w:val="00B633DA"/>
    <w:rsid w:val="00B64B5E"/>
    <w:rsid w:val="00B806D1"/>
    <w:rsid w:val="00B8170A"/>
    <w:rsid w:val="00B818AA"/>
    <w:rsid w:val="00B83B16"/>
    <w:rsid w:val="00B8751F"/>
    <w:rsid w:val="00B94C55"/>
    <w:rsid w:val="00B959EF"/>
    <w:rsid w:val="00BA1F1E"/>
    <w:rsid w:val="00BA3BD7"/>
    <w:rsid w:val="00BB0048"/>
    <w:rsid w:val="00BB6846"/>
    <w:rsid w:val="00BD1733"/>
    <w:rsid w:val="00BD3C2D"/>
    <w:rsid w:val="00BD7C3D"/>
    <w:rsid w:val="00BE19DF"/>
    <w:rsid w:val="00BE398D"/>
    <w:rsid w:val="00BE4BF9"/>
    <w:rsid w:val="00BE7286"/>
    <w:rsid w:val="00BF104E"/>
    <w:rsid w:val="00BF1868"/>
    <w:rsid w:val="00BF3A5D"/>
    <w:rsid w:val="00BF4C1E"/>
    <w:rsid w:val="00BF78F9"/>
    <w:rsid w:val="00C10F6B"/>
    <w:rsid w:val="00C10FEE"/>
    <w:rsid w:val="00C12DE8"/>
    <w:rsid w:val="00C16C01"/>
    <w:rsid w:val="00C2475A"/>
    <w:rsid w:val="00C30238"/>
    <w:rsid w:val="00C360D8"/>
    <w:rsid w:val="00C36C8A"/>
    <w:rsid w:val="00C4127D"/>
    <w:rsid w:val="00C45084"/>
    <w:rsid w:val="00C46C55"/>
    <w:rsid w:val="00C51CBE"/>
    <w:rsid w:val="00C52D3F"/>
    <w:rsid w:val="00C534E3"/>
    <w:rsid w:val="00C54FFB"/>
    <w:rsid w:val="00C57FDB"/>
    <w:rsid w:val="00C62DA5"/>
    <w:rsid w:val="00C630F4"/>
    <w:rsid w:val="00C66096"/>
    <w:rsid w:val="00C66F33"/>
    <w:rsid w:val="00C7699F"/>
    <w:rsid w:val="00C80688"/>
    <w:rsid w:val="00C8224D"/>
    <w:rsid w:val="00C91428"/>
    <w:rsid w:val="00C9367F"/>
    <w:rsid w:val="00CA1D49"/>
    <w:rsid w:val="00CA2619"/>
    <w:rsid w:val="00CB610B"/>
    <w:rsid w:val="00CC2A3D"/>
    <w:rsid w:val="00CC4C19"/>
    <w:rsid w:val="00CC5DE9"/>
    <w:rsid w:val="00CD3AB3"/>
    <w:rsid w:val="00CE6924"/>
    <w:rsid w:val="00CF6F2F"/>
    <w:rsid w:val="00CF71A2"/>
    <w:rsid w:val="00CF7419"/>
    <w:rsid w:val="00D053B8"/>
    <w:rsid w:val="00D066F2"/>
    <w:rsid w:val="00D15410"/>
    <w:rsid w:val="00D16F97"/>
    <w:rsid w:val="00D20EBC"/>
    <w:rsid w:val="00D22128"/>
    <w:rsid w:val="00D236CD"/>
    <w:rsid w:val="00D24724"/>
    <w:rsid w:val="00D265BB"/>
    <w:rsid w:val="00D267C1"/>
    <w:rsid w:val="00D30A65"/>
    <w:rsid w:val="00D3106B"/>
    <w:rsid w:val="00D31A35"/>
    <w:rsid w:val="00D35CE6"/>
    <w:rsid w:val="00D36018"/>
    <w:rsid w:val="00D36664"/>
    <w:rsid w:val="00D40061"/>
    <w:rsid w:val="00D403D5"/>
    <w:rsid w:val="00D42FBC"/>
    <w:rsid w:val="00D43F61"/>
    <w:rsid w:val="00D526A1"/>
    <w:rsid w:val="00D54C4D"/>
    <w:rsid w:val="00D67A62"/>
    <w:rsid w:val="00D723D0"/>
    <w:rsid w:val="00D7297E"/>
    <w:rsid w:val="00D73B5D"/>
    <w:rsid w:val="00D73D77"/>
    <w:rsid w:val="00D772DB"/>
    <w:rsid w:val="00D84D84"/>
    <w:rsid w:val="00D85158"/>
    <w:rsid w:val="00D85942"/>
    <w:rsid w:val="00D91265"/>
    <w:rsid w:val="00D92182"/>
    <w:rsid w:val="00D92FD6"/>
    <w:rsid w:val="00D94AE3"/>
    <w:rsid w:val="00D94F1F"/>
    <w:rsid w:val="00D95911"/>
    <w:rsid w:val="00D97474"/>
    <w:rsid w:val="00DB67F1"/>
    <w:rsid w:val="00DC6165"/>
    <w:rsid w:val="00DC66D4"/>
    <w:rsid w:val="00DD27C9"/>
    <w:rsid w:val="00DE3463"/>
    <w:rsid w:val="00DE4E03"/>
    <w:rsid w:val="00E02850"/>
    <w:rsid w:val="00E02EED"/>
    <w:rsid w:val="00E038A8"/>
    <w:rsid w:val="00E05EA2"/>
    <w:rsid w:val="00E20AD6"/>
    <w:rsid w:val="00E2342C"/>
    <w:rsid w:val="00E27ABB"/>
    <w:rsid w:val="00E304A2"/>
    <w:rsid w:val="00E318FF"/>
    <w:rsid w:val="00E34F2F"/>
    <w:rsid w:val="00E3694E"/>
    <w:rsid w:val="00E4023F"/>
    <w:rsid w:val="00E40B32"/>
    <w:rsid w:val="00E47B0F"/>
    <w:rsid w:val="00E51970"/>
    <w:rsid w:val="00E52765"/>
    <w:rsid w:val="00E56967"/>
    <w:rsid w:val="00E71160"/>
    <w:rsid w:val="00E734EE"/>
    <w:rsid w:val="00E83FB8"/>
    <w:rsid w:val="00E93FF2"/>
    <w:rsid w:val="00E96484"/>
    <w:rsid w:val="00E97ECC"/>
    <w:rsid w:val="00EA1E3D"/>
    <w:rsid w:val="00EA67F3"/>
    <w:rsid w:val="00EB3DA0"/>
    <w:rsid w:val="00EB414C"/>
    <w:rsid w:val="00EB6E10"/>
    <w:rsid w:val="00EC0A9B"/>
    <w:rsid w:val="00EC67E5"/>
    <w:rsid w:val="00ED3A7D"/>
    <w:rsid w:val="00ED44E0"/>
    <w:rsid w:val="00ED67F3"/>
    <w:rsid w:val="00ED7053"/>
    <w:rsid w:val="00ED75B9"/>
    <w:rsid w:val="00EE6595"/>
    <w:rsid w:val="00EE7F55"/>
    <w:rsid w:val="00EF3D29"/>
    <w:rsid w:val="00F0127F"/>
    <w:rsid w:val="00F06890"/>
    <w:rsid w:val="00F06E1A"/>
    <w:rsid w:val="00F100BD"/>
    <w:rsid w:val="00F16D36"/>
    <w:rsid w:val="00F1788F"/>
    <w:rsid w:val="00F20C2A"/>
    <w:rsid w:val="00F212EB"/>
    <w:rsid w:val="00F31377"/>
    <w:rsid w:val="00F34B72"/>
    <w:rsid w:val="00F4243E"/>
    <w:rsid w:val="00F43A91"/>
    <w:rsid w:val="00F446BC"/>
    <w:rsid w:val="00F47E26"/>
    <w:rsid w:val="00F5250B"/>
    <w:rsid w:val="00F56341"/>
    <w:rsid w:val="00F575F5"/>
    <w:rsid w:val="00F612DD"/>
    <w:rsid w:val="00F638C5"/>
    <w:rsid w:val="00F63A32"/>
    <w:rsid w:val="00F7567A"/>
    <w:rsid w:val="00F75A84"/>
    <w:rsid w:val="00F75B99"/>
    <w:rsid w:val="00F768E0"/>
    <w:rsid w:val="00F8421F"/>
    <w:rsid w:val="00F85775"/>
    <w:rsid w:val="00F87D9D"/>
    <w:rsid w:val="00F94EBB"/>
    <w:rsid w:val="00FA076F"/>
    <w:rsid w:val="00FA0D05"/>
    <w:rsid w:val="00FA52C5"/>
    <w:rsid w:val="00FA52E7"/>
    <w:rsid w:val="00FB0CEB"/>
    <w:rsid w:val="00FB31CE"/>
    <w:rsid w:val="00FB4FDE"/>
    <w:rsid w:val="00FB665B"/>
    <w:rsid w:val="00FB7D05"/>
    <w:rsid w:val="00FC4CAD"/>
    <w:rsid w:val="00FD1254"/>
    <w:rsid w:val="00FE147E"/>
    <w:rsid w:val="00FE56B2"/>
    <w:rsid w:val="00FE7837"/>
    <w:rsid w:val="00FF0CCF"/>
    <w:rsid w:val="00FF5292"/>
    <w:rsid w:val="00FF68D9"/>
    <w:rsid w:val="00FF7A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hapeDefaults>
    <o:shapedefaults v:ext="edit" spidmax="471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1A1C"/>
    <w:pPr>
      <w:overflowPunct w:val="0"/>
      <w:autoSpaceDE w:val="0"/>
      <w:autoSpaceDN w:val="0"/>
      <w:adjustRightInd w:val="0"/>
      <w:textAlignment w:val="baseline"/>
    </w:pPr>
    <w:rPr>
      <w:rFonts w:ascii="BMW Helvetica Light" w:hAnsi="BMW Helvetica Light"/>
    </w:rPr>
  </w:style>
  <w:style w:type="paragraph" w:styleId="Heading1">
    <w:name w:val="heading 1"/>
    <w:basedOn w:val="Normal"/>
    <w:next w:val="Normal"/>
    <w:link w:val="Heading1Char"/>
    <w:qFormat/>
    <w:rsid w:val="008B1A1C"/>
    <w:pPr>
      <w:keepNext/>
      <w:overflowPunct/>
      <w:autoSpaceDE/>
      <w:autoSpaceDN/>
      <w:adjustRightInd/>
      <w:textAlignment w:val="auto"/>
      <w:outlineLvl w:val="0"/>
    </w:pPr>
    <w:rPr>
      <w:rFonts w:ascii="BMWTypeLight" w:hAnsi="BMWTypeLight"/>
      <w:b/>
      <w:bCs/>
      <w:sz w:val="22"/>
      <w:szCs w:val="22"/>
      <w:u w:val="single"/>
    </w:rPr>
  </w:style>
  <w:style w:type="paragraph" w:styleId="Heading2">
    <w:name w:val="heading 2"/>
    <w:basedOn w:val="Normal"/>
    <w:next w:val="Normal"/>
    <w:qFormat/>
    <w:rsid w:val="008B1A1C"/>
    <w:pPr>
      <w:keepNext/>
      <w:spacing w:line="360" w:lineRule="auto"/>
      <w:ind w:right="432" w:firstLine="720"/>
      <w:jc w:val="center"/>
      <w:outlineLvl w:val="1"/>
    </w:pPr>
    <w:rPr>
      <w:rFonts w:ascii="MINITypeRegular" w:hAnsi="MINITypeRegular"/>
      <w:b/>
      <w:sz w:val="22"/>
    </w:rPr>
  </w:style>
  <w:style w:type="paragraph" w:styleId="Heading3">
    <w:name w:val="heading 3"/>
    <w:basedOn w:val="Normal"/>
    <w:next w:val="Normal"/>
    <w:qFormat/>
    <w:rsid w:val="008B1A1C"/>
    <w:pPr>
      <w:keepNext/>
      <w:overflowPunct/>
      <w:autoSpaceDE/>
      <w:autoSpaceDN/>
      <w:adjustRightInd/>
      <w:textAlignment w:val="auto"/>
      <w:outlineLvl w:val="2"/>
    </w:pPr>
    <w:rPr>
      <w:rFonts w:ascii="Arial" w:hAnsi="Arial" w:cs="Arial"/>
      <w:b/>
      <w:bCs/>
      <w:sz w:val="26"/>
      <w:u w:val="single"/>
    </w:rPr>
  </w:style>
  <w:style w:type="paragraph" w:styleId="Heading4">
    <w:name w:val="heading 4"/>
    <w:basedOn w:val="Normal"/>
    <w:next w:val="Normal"/>
    <w:qFormat/>
    <w:rsid w:val="008B1A1C"/>
    <w:pPr>
      <w:keepNext/>
      <w:jc w:val="center"/>
      <w:outlineLvl w:val="3"/>
    </w:pPr>
    <w:rPr>
      <w:rFonts w:ascii="Arial" w:hAnsi="Arial" w:cs="Arial"/>
      <w:sz w:val="24"/>
    </w:rPr>
  </w:style>
  <w:style w:type="paragraph" w:styleId="Heading6">
    <w:name w:val="heading 6"/>
    <w:basedOn w:val="Normal"/>
    <w:next w:val="Normal"/>
    <w:qFormat/>
    <w:rsid w:val="008B1A1C"/>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B1A1C"/>
    <w:pPr>
      <w:tabs>
        <w:tab w:val="center" w:pos="4320"/>
        <w:tab w:val="right" w:pos="8640"/>
      </w:tabs>
    </w:pPr>
  </w:style>
  <w:style w:type="paragraph" w:styleId="Header">
    <w:name w:val="header"/>
    <w:basedOn w:val="Normal"/>
    <w:rsid w:val="008B1A1C"/>
    <w:pPr>
      <w:tabs>
        <w:tab w:val="center" w:pos="4320"/>
        <w:tab w:val="right" w:pos="8640"/>
      </w:tabs>
    </w:pPr>
    <w:rPr>
      <w:rFonts w:ascii="BMW Helvetica" w:hAnsi="BMW Helvetica"/>
      <w:sz w:val="36"/>
    </w:rPr>
  </w:style>
  <w:style w:type="paragraph" w:customStyle="1" w:styleId="subsid">
    <w:name w:val="subsid"/>
    <w:basedOn w:val="Header"/>
    <w:rsid w:val="008B1A1C"/>
    <w:pPr>
      <w:spacing w:before="72"/>
      <w:ind w:right="259"/>
      <w:jc w:val="right"/>
    </w:pPr>
    <w:rPr>
      <w:rFonts w:ascii="BMW Helvetica Light" w:hAnsi="BMW Helvetica Light"/>
      <w:sz w:val="12"/>
    </w:rPr>
  </w:style>
  <w:style w:type="paragraph" w:customStyle="1" w:styleId="logo">
    <w:name w:val="logo"/>
    <w:basedOn w:val="Normal"/>
    <w:rsid w:val="008B1A1C"/>
    <w:pPr>
      <w:framePr w:w="641" w:h="852" w:hSpace="180" w:wrap="around" w:vAnchor="text" w:hAnchor="page" w:x="10105" w:y="-912"/>
      <w:spacing w:before="120"/>
      <w:ind w:left="144"/>
      <w:jc w:val="center"/>
    </w:pPr>
    <w:rPr>
      <w:rFonts w:ascii="BMW Logo" w:hAnsi="BMW Logo"/>
      <w:sz w:val="124"/>
    </w:rPr>
  </w:style>
  <w:style w:type="paragraph" w:customStyle="1" w:styleId="MemoText">
    <w:name w:val="Memo Text"/>
    <w:basedOn w:val="Normal"/>
    <w:rsid w:val="008B1A1C"/>
    <w:pPr>
      <w:spacing w:before="240"/>
      <w:ind w:left="144"/>
    </w:pPr>
  </w:style>
  <w:style w:type="character" w:styleId="Hyperlink">
    <w:name w:val="Hyperlink"/>
    <w:basedOn w:val="DefaultParagraphFont"/>
    <w:rsid w:val="008B1A1C"/>
    <w:rPr>
      <w:color w:val="0000FF"/>
      <w:u w:val="single"/>
    </w:rPr>
  </w:style>
  <w:style w:type="paragraph" w:styleId="BodyText">
    <w:name w:val="Body Text"/>
    <w:basedOn w:val="Normal"/>
    <w:link w:val="BodyTextChar"/>
    <w:rsid w:val="008B1A1C"/>
    <w:pPr>
      <w:widowControl w:val="0"/>
      <w:spacing w:line="360" w:lineRule="atLeast"/>
    </w:pPr>
    <w:rPr>
      <w:rFonts w:ascii="BMWTypeLight" w:hAnsi="BMWTypeLight"/>
      <w:color w:val="000000"/>
      <w:sz w:val="22"/>
    </w:rPr>
  </w:style>
  <w:style w:type="character" w:styleId="Strong">
    <w:name w:val="Strong"/>
    <w:basedOn w:val="DefaultParagraphFont"/>
    <w:qFormat/>
    <w:rsid w:val="008B1A1C"/>
    <w:rPr>
      <w:b/>
      <w:bCs/>
    </w:rPr>
  </w:style>
  <w:style w:type="paragraph" w:styleId="NormalWeb">
    <w:name w:val="Normal (Web)"/>
    <w:basedOn w:val="Normal"/>
    <w:rsid w:val="008B1A1C"/>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BodyText2">
    <w:name w:val="Body Text 2"/>
    <w:basedOn w:val="Normal"/>
    <w:link w:val="BodyText2Char"/>
    <w:rsid w:val="008B1A1C"/>
    <w:rPr>
      <w:rFonts w:ascii="BMWTypeLight" w:hAnsi="BMWTypeLight" w:cs="Arial"/>
      <w:color w:val="333333"/>
      <w:sz w:val="22"/>
    </w:rPr>
  </w:style>
  <w:style w:type="character" w:styleId="PageNumber">
    <w:name w:val="page number"/>
    <w:basedOn w:val="DefaultParagraphFont"/>
    <w:rsid w:val="008B1A1C"/>
  </w:style>
  <w:style w:type="paragraph" w:styleId="DocumentMap">
    <w:name w:val="Document Map"/>
    <w:basedOn w:val="Normal"/>
    <w:semiHidden/>
    <w:rsid w:val="008B1A1C"/>
    <w:pPr>
      <w:shd w:val="clear" w:color="auto" w:fill="000080"/>
    </w:pPr>
    <w:rPr>
      <w:rFonts w:ascii="Tahoma" w:hAnsi="Tahoma" w:cs="Tahoma"/>
    </w:rPr>
  </w:style>
  <w:style w:type="paragraph" w:styleId="BalloonText">
    <w:name w:val="Balloon Text"/>
    <w:basedOn w:val="Normal"/>
    <w:semiHidden/>
    <w:rsid w:val="008B1A1C"/>
    <w:rPr>
      <w:rFonts w:ascii="Tahoma" w:hAnsi="Tahoma" w:cs="Tahoma"/>
      <w:sz w:val="16"/>
      <w:szCs w:val="16"/>
    </w:rPr>
  </w:style>
  <w:style w:type="character" w:styleId="FootnoteReference">
    <w:name w:val="footnote reference"/>
    <w:basedOn w:val="DefaultParagraphFont"/>
    <w:semiHidden/>
    <w:rsid w:val="008B1A1C"/>
    <w:rPr>
      <w:vertAlign w:val="superscript"/>
    </w:rPr>
  </w:style>
  <w:style w:type="character" w:styleId="FollowedHyperlink">
    <w:name w:val="FollowedHyperlink"/>
    <w:basedOn w:val="DefaultParagraphFont"/>
    <w:rsid w:val="008B1A1C"/>
    <w:rPr>
      <w:color w:val="606420"/>
      <w:u w:val="single"/>
    </w:rPr>
  </w:style>
  <w:style w:type="paragraph" w:styleId="BodyText3">
    <w:name w:val="Body Text 3"/>
    <w:basedOn w:val="Normal"/>
    <w:rsid w:val="008B1A1C"/>
    <w:pPr>
      <w:spacing w:after="120"/>
    </w:pPr>
    <w:rPr>
      <w:sz w:val="16"/>
      <w:szCs w:val="16"/>
    </w:rPr>
  </w:style>
  <w:style w:type="table" w:styleId="TableGrid">
    <w:name w:val="Table Grid"/>
    <w:basedOn w:val="TableNormal"/>
    <w:rsid w:val="008B1A1C"/>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semiHidden/>
    <w:locked/>
    <w:rsid w:val="007D0BC6"/>
    <w:rPr>
      <w:rFonts w:ascii="BMWTypeLight" w:hAnsi="BMWTypeLight"/>
      <w:color w:val="000000"/>
      <w:sz w:val="22"/>
      <w:lang w:val="en-US" w:eastAsia="en-US" w:bidi="ar-SA"/>
    </w:rPr>
  </w:style>
  <w:style w:type="character" w:customStyle="1" w:styleId="BodyText2Char">
    <w:name w:val="Body Text 2 Char"/>
    <w:basedOn w:val="DefaultParagraphFont"/>
    <w:link w:val="BodyText2"/>
    <w:locked/>
    <w:rsid w:val="00B8170A"/>
    <w:rPr>
      <w:rFonts w:ascii="BMWTypeLight" w:hAnsi="BMWTypeLight" w:cs="Arial"/>
      <w:color w:val="333333"/>
      <w:sz w:val="22"/>
    </w:rPr>
  </w:style>
  <w:style w:type="character" w:customStyle="1" w:styleId="Heading1Char">
    <w:name w:val="Heading 1 Char"/>
    <w:basedOn w:val="DefaultParagraphFont"/>
    <w:link w:val="Heading1"/>
    <w:rsid w:val="006942ED"/>
    <w:rPr>
      <w:rFonts w:ascii="BMWTypeLight" w:hAnsi="BMWTypeLight"/>
      <w:b/>
      <w:bCs/>
      <w:sz w:val="22"/>
      <w:szCs w:val="22"/>
      <w:u w:val="single"/>
    </w:rPr>
  </w:style>
</w:styles>
</file>

<file path=word/webSettings.xml><?xml version="1.0" encoding="utf-8"?>
<w:webSettings xmlns:r="http://schemas.openxmlformats.org/officeDocument/2006/relationships" xmlns:w="http://schemas.openxmlformats.org/wordprocessingml/2006/main">
  <w:divs>
    <w:div w:id="134569651">
      <w:bodyDiv w:val="1"/>
      <w:marLeft w:val="0"/>
      <w:marRight w:val="0"/>
      <w:marTop w:val="0"/>
      <w:marBottom w:val="0"/>
      <w:divBdr>
        <w:top w:val="none" w:sz="0" w:space="0" w:color="auto"/>
        <w:left w:val="none" w:sz="0" w:space="0" w:color="auto"/>
        <w:bottom w:val="none" w:sz="0" w:space="0" w:color="auto"/>
        <w:right w:val="none" w:sz="0" w:space="0" w:color="auto"/>
      </w:divBdr>
    </w:div>
    <w:div w:id="690960864">
      <w:bodyDiv w:val="1"/>
      <w:marLeft w:val="0"/>
      <w:marRight w:val="0"/>
      <w:marTop w:val="0"/>
      <w:marBottom w:val="0"/>
      <w:divBdr>
        <w:top w:val="none" w:sz="0" w:space="0" w:color="auto"/>
        <w:left w:val="none" w:sz="0" w:space="0" w:color="auto"/>
        <w:bottom w:val="none" w:sz="0" w:space="0" w:color="auto"/>
        <w:right w:val="none" w:sz="0" w:space="0" w:color="auto"/>
      </w:divBdr>
    </w:div>
    <w:div w:id="114176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wgroupn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ress.bmwna.com" TargetMode="External"/><Relationship Id="rId4" Type="http://schemas.openxmlformats.org/officeDocument/2006/relationships/settings" Target="settings.xml"/><Relationship Id="rId9" Type="http://schemas.openxmlformats.org/officeDocument/2006/relationships/hyperlink" Target="http://www.bmwgroupusanews.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2001%20Corporate%20ID%20Templates\BMW%20of%20North%20America\BMW%20Pr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84221-4E02-4B20-8937-901BB1F7D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BMW Press.dot</Template>
  <TotalTime>0</TotalTime>
  <Pages>3</Pages>
  <Words>662</Words>
  <Characters>3488</Characters>
  <Application>Microsoft Office Word</Application>
  <DocSecurity>6</DocSecurity>
  <Lines>29</Lines>
  <Paragraphs>8</Paragraphs>
  <ScaleCrop>false</ScaleCrop>
  <HeadingPairs>
    <vt:vector size="2" baseType="variant">
      <vt:variant>
        <vt:lpstr>Title</vt:lpstr>
      </vt:variant>
      <vt:variant>
        <vt:i4>1</vt:i4>
      </vt:variant>
    </vt:vector>
  </HeadingPairs>
  <TitlesOfParts>
    <vt:vector size="1" baseType="lpstr">
      <vt:lpstr>For Release:</vt:lpstr>
    </vt:vector>
  </TitlesOfParts>
  <LinksUpToDate>false</LinksUpToDate>
  <CharactersWithSpaces>4142</CharactersWithSpaces>
  <SharedDoc>false</SharedDoc>
  <HLinks>
    <vt:vector size="18" baseType="variant">
      <vt:variant>
        <vt:i4>3604541</vt:i4>
      </vt:variant>
      <vt:variant>
        <vt:i4>6</vt:i4>
      </vt:variant>
      <vt:variant>
        <vt:i4>0</vt:i4>
      </vt:variant>
      <vt:variant>
        <vt:i4>5</vt:i4>
      </vt:variant>
      <vt:variant>
        <vt:lpwstr>http://www.press.bmwna.com/</vt:lpwstr>
      </vt:variant>
      <vt:variant>
        <vt:lpwstr/>
      </vt:variant>
      <vt:variant>
        <vt:i4>3473518</vt:i4>
      </vt:variant>
      <vt:variant>
        <vt:i4>3</vt:i4>
      </vt:variant>
      <vt:variant>
        <vt:i4>0</vt:i4>
      </vt:variant>
      <vt:variant>
        <vt:i4>5</vt:i4>
      </vt:variant>
      <vt:variant>
        <vt:lpwstr>http://www.bmwgroupusanews.com/</vt:lpwstr>
      </vt:variant>
      <vt:variant>
        <vt:lpwstr/>
      </vt:variant>
      <vt:variant>
        <vt:i4>3735594</vt:i4>
      </vt:variant>
      <vt:variant>
        <vt:i4>0</vt:i4>
      </vt:variant>
      <vt:variant>
        <vt:i4>0</vt:i4>
      </vt:variant>
      <vt:variant>
        <vt:i4>5</vt:i4>
      </vt:variant>
      <vt:variant>
        <vt:lpwstr>http://www.bmwgroupna.com/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Release:</dc:title>
  <dc:creator/>
  <cp:lastModifiedBy/>
  <cp:revision>1</cp:revision>
  <cp:lastPrinted>2008-02-08T12:52:00Z</cp:lastPrinted>
  <dcterms:created xsi:type="dcterms:W3CDTF">2012-06-01T19:17:00Z</dcterms:created>
  <dcterms:modified xsi:type="dcterms:W3CDTF">2012-06-01T19:17:00Z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