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9E1203" w:rsidP="0064683E">
            <w:pPr>
              <w:rPr>
                <w:rFonts w:ascii="BMWType V2 Light" w:hAnsi="BMWType V2 Light"/>
                <w:sz w:val="22"/>
                <w:szCs w:val="22"/>
              </w:rPr>
            </w:pPr>
            <w:r>
              <w:rPr>
                <w:rFonts w:ascii="BMWType V2 Light" w:hAnsi="BMWType V2 Light"/>
                <w:sz w:val="22"/>
                <w:szCs w:val="22"/>
              </w:rPr>
              <w:t xml:space="preserve">May </w:t>
            </w:r>
            <w:r w:rsidR="00F62FCA">
              <w:rPr>
                <w:rFonts w:ascii="BMWType V2 Light" w:hAnsi="BMWType V2 Light"/>
                <w:sz w:val="22"/>
                <w:szCs w:val="22"/>
              </w:rPr>
              <w:t>17</w:t>
            </w:r>
            <w:r>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64683E" w:rsidRDefault="0064683E" w:rsidP="0064683E">
      <w:pPr>
        <w:pStyle w:val="Heading1"/>
        <w:spacing w:line="360" w:lineRule="exact"/>
        <w:rPr>
          <w:rFonts w:ascii="BMWType V2 Light" w:hAnsi="BMWType V2 Light"/>
          <w:bCs/>
          <w:szCs w:val="24"/>
        </w:rPr>
      </w:pPr>
      <w:r>
        <w:rPr>
          <w:rFonts w:ascii="BMWType V2 Light" w:hAnsi="BMWType V2 Light"/>
          <w:bCs/>
          <w:i/>
          <w:szCs w:val="24"/>
        </w:rPr>
        <w:t xml:space="preserve"> </w:t>
      </w:r>
      <w:r w:rsidRPr="0064683E">
        <w:rPr>
          <w:rFonts w:ascii="BMWType V2 Light" w:hAnsi="BMWType V2 Light"/>
          <w:bCs/>
          <w:i/>
          <w:szCs w:val="24"/>
        </w:rPr>
        <w:t>N</w:t>
      </w:r>
      <w:r>
        <w:rPr>
          <w:rFonts w:ascii="BMWType V2 Light" w:hAnsi="BMWType V2 Light"/>
          <w:bCs/>
          <w:i/>
          <w:szCs w:val="24"/>
        </w:rPr>
        <w:t xml:space="preserve">eale </w:t>
      </w:r>
      <w:proofErr w:type="spellStart"/>
      <w:r w:rsidRPr="0064683E">
        <w:rPr>
          <w:rFonts w:ascii="BMWType V2 Light" w:hAnsi="BMWType V2 Light"/>
          <w:bCs/>
          <w:i/>
          <w:szCs w:val="24"/>
        </w:rPr>
        <w:t>B</w:t>
      </w:r>
      <w:r>
        <w:rPr>
          <w:rFonts w:ascii="BMWType V2 Light" w:hAnsi="BMWType V2 Light"/>
          <w:bCs/>
          <w:i/>
          <w:szCs w:val="24"/>
        </w:rPr>
        <w:t>ayly</w:t>
      </w:r>
      <w:proofErr w:type="spellEnd"/>
      <w:r>
        <w:rPr>
          <w:rFonts w:ascii="BMWType V2 Light" w:hAnsi="BMWType V2 Light"/>
          <w:bCs/>
          <w:i/>
          <w:szCs w:val="24"/>
        </w:rPr>
        <w:t xml:space="preserve"> </w:t>
      </w:r>
      <w:r w:rsidRPr="0064683E">
        <w:rPr>
          <w:rFonts w:ascii="BMWType V2 Light" w:hAnsi="BMWType V2 Light"/>
          <w:bCs/>
          <w:i/>
          <w:szCs w:val="24"/>
        </w:rPr>
        <w:t>R</w:t>
      </w:r>
      <w:r>
        <w:rPr>
          <w:rFonts w:ascii="BMWType V2 Light" w:hAnsi="BMWType V2 Light"/>
          <w:bCs/>
          <w:i/>
          <w:szCs w:val="24"/>
        </w:rPr>
        <w:t>ides</w:t>
      </w:r>
      <w:r w:rsidRPr="0064683E">
        <w:rPr>
          <w:rFonts w:ascii="BMWType V2 Light" w:hAnsi="BMWType V2 Light"/>
          <w:bCs/>
          <w:i/>
          <w:szCs w:val="24"/>
        </w:rPr>
        <w:t>: P</w:t>
      </w:r>
      <w:r>
        <w:rPr>
          <w:rFonts w:ascii="BMWType V2 Light" w:hAnsi="BMWType V2 Light"/>
          <w:bCs/>
          <w:i/>
          <w:szCs w:val="24"/>
        </w:rPr>
        <w:t xml:space="preserve">eru </w:t>
      </w:r>
      <w:r w:rsidRPr="0064683E">
        <w:rPr>
          <w:rFonts w:ascii="BMWType V2 Light" w:hAnsi="BMWType V2 Light"/>
          <w:bCs/>
          <w:szCs w:val="24"/>
        </w:rPr>
        <w:t xml:space="preserve">Takes Doctor, Entrepreneur &amp; “Whiskey Priest” </w:t>
      </w:r>
    </w:p>
    <w:p w:rsidR="0064683E" w:rsidRPr="0064683E" w:rsidRDefault="0064683E" w:rsidP="0064683E">
      <w:pPr>
        <w:pStyle w:val="Heading1"/>
        <w:spacing w:line="360" w:lineRule="exact"/>
        <w:rPr>
          <w:rFonts w:ascii="BMWType V2 Light" w:hAnsi="BMWType V2 Light"/>
          <w:bCs/>
          <w:szCs w:val="24"/>
        </w:rPr>
      </w:pPr>
      <w:r>
        <w:rPr>
          <w:rFonts w:ascii="BMWType V2 Light" w:hAnsi="BMWType V2 Light"/>
          <w:bCs/>
          <w:szCs w:val="24"/>
        </w:rPr>
        <w:t xml:space="preserve"> </w:t>
      </w:r>
      <w:r w:rsidRPr="0064683E">
        <w:rPr>
          <w:rFonts w:ascii="BMWType V2 Light" w:hAnsi="BMWType V2 Light"/>
          <w:bCs/>
          <w:szCs w:val="24"/>
        </w:rPr>
        <w:t>On Extreme Motorcycle Adventure With A Purpose</w:t>
      </w:r>
    </w:p>
    <w:p w:rsidR="0064683E" w:rsidRDefault="0064683E" w:rsidP="0064683E">
      <w:pPr>
        <w:pStyle w:val="Heading1"/>
        <w:spacing w:line="360" w:lineRule="exact"/>
        <w:rPr>
          <w:rFonts w:ascii="BMWType V2 Light" w:hAnsi="BMWType V2 Light"/>
          <w:bCs/>
          <w:sz w:val="22"/>
          <w:szCs w:val="22"/>
        </w:rPr>
      </w:pPr>
      <w:r>
        <w:rPr>
          <w:rFonts w:ascii="BMWType V2 Light" w:hAnsi="BMWType V2 Light"/>
          <w:bCs/>
          <w:sz w:val="22"/>
          <w:szCs w:val="22"/>
        </w:rPr>
        <w:t xml:space="preserve"> </w:t>
      </w:r>
      <w:r w:rsidRPr="0064683E">
        <w:rPr>
          <w:rFonts w:ascii="BMWType V2 Light" w:hAnsi="BMWType V2 Light"/>
          <w:bCs/>
          <w:sz w:val="22"/>
          <w:szCs w:val="22"/>
        </w:rPr>
        <w:t>Three-Part Series</w:t>
      </w:r>
      <w:r>
        <w:rPr>
          <w:rFonts w:ascii="BMWType V2 Light" w:hAnsi="BMWType V2 Light"/>
          <w:bCs/>
          <w:sz w:val="22"/>
          <w:szCs w:val="22"/>
        </w:rPr>
        <w:t>,</w:t>
      </w:r>
      <w:r w:rsidRPr="0064683E">
        <w:rPr>
          <w:rFonts w:ascii="BMWType V2 Light" w:hAnsi="BMWType V2 Light"/>
          <w:bCs/>
          <w:sz w:val="22"/>
          <w:szCs w:val="22"/>
        </w:rPr>
        <w:t xml:space="preserve"> Sponsored By BMW </w:t>
      </w:r>
      <w:proofErr w:type="spellStart"/>
      <w:r w:rsidRPr="0064683E">
        <w:rPr>
          <w:rFonts w:ascii="BMWType V2 Light" w:hAnsi="BMWType V2 Light"/>
          <w:bCs/>
          <w:sz w:val="22"/>
          <w:szCs w:val="22"/>
        </w:rPr>
        <w:t>Motorrad</w:t>
      </w:r>
      <w:proofErr w:type="spellEnd"/>
      <w:r w:rsidRPr="0064683E">
        <w:rPr>
          <w:rFonts w:ascii="BMWType V2 Light" w:hAnsi="BMWType V2 Light"/>
          <w:bCs/>
          <w:sz w:val="22"/>
          <w:szCs w:val="22"/>
        </w:rPr>
        <w:t xml:space="preserve"> USA and BMW Performance Driving</w:t>
      </w:r>
    </w:p>
    <w:p w:rsidR="0064683E" w:rsidRPr="0064683E" w:rsidRDefault="0064683E" w:rsidP="0064683E">
      <w:pPr>
        <w:pStyle w:val="Heading1"/>
        <w:spacing w:line="360" w:lineRule="exact"/>
        <w:rPr>
          <w:rFonts w:ascii="BMWType V2 Light" w:hAnsi="BMWType V2 Light"/>
          <w:bCs/>
          <w:sz w:val="22"/>
          <w:szCs w:val="22"/>
        </w:rPr>
      </w:pPr>
      <w:r>
        <w:rPr>
          <w:rFonts w:ascii="BMWType V2 Light" w:hAnsi="BMWType V2 Light"/>
          <w:bCs/>
          <w:sz w:val="22"/>
          <w:szCs w:val="22"/>
        </w:rPr>
        <w:t xml:space="preserve">  </w:t>
      </w:r>
      <w:r w:rsidRPr="0064683E">
        <w:rPr>
          <w:rFonts w:ascii="BMWType V2 Light" w:hAnsi="BMWType V2 Light"/>
          <w:bCs/>
          <w:sz w:val="22"/>
          <w:szCs w:val="22"/>
        </w:rPr>
        <w:t>School</w:t>
      </w:r>
      <w:r>
        <w:rPr>
          <w:rFonts w:ascii="BMWType V2 Light" w:hAnsi="BMWType V2 Light"/>
          <w:bCs/>
          <w:sz w:val="22"/>
          <w:szCs w:val="22"/>
        </w:rPr>
        <w:t>,</w:t>
      </w:r>
      <w:r w:rsidRPr="0064683E">
        <w:rPr>
          <w:rFonts w:ascii="BMWType V2 Light" w:hAnsi="BMWType V2 Light"/>
          <w:bCs/>
          <w:sz w:val="22"/>
          <w:szCs w:val="22"/>
        </w:rPr>
        <w:t xml:space="preserve"> Premiers on SPEED™ </w:t>
      </w:r>
      <w:r w:rsidR="007F152C">
        <w:rPr>
          <w:rFonts w:ascii="BMWType V2 Light" w:hAnsi="BMWType V2 Light"/>
          <w:bCs/>
          <w:sz w:val="22"/>
          <w:szCs w:val="22"/>
        </w:rPr>
        <w:t xml:space="preserve">Sunday, </w:t>
      </w:r>
      <w:r w:rsidRPr="0064683E">
        <w:rPr>
          <w:rFonts w:ascii="BMWType V2 Light" w:hAnsi="BMWType V2 Light"/>
          <w:bCs/>
          <w:sz w:val="22"/>
          <w:szCs w:val="22"/>
        </w:rPr>
        <w:t>June 9 at 9 P.M. ET</w:t>
      </w:r>
    </w:p>
    <w:p w:rsidR="00687740" w:rsidRPr="00687740" w:rsidRDefault="00687740" w:rsidP="00687740"/>
    <w:p w:rsidR="0064683E" w:rsidRPr="0064683E" w:rsidRDefault="007D0E37" w:rsidP="0064683E">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9E1203">
        <w:rPr>
          <w:rFonts w:ascii="BMWType V2 Light" w:hAnsi="BMWType V2 Light" w:cs="BMWType V2 Light"/>
          <w:b/>
          <w:sz w:val="22"/>
          <w:szCs w:val="22"/>
        </w:rPr>
        <w:t xml:space="preserve">May </w:t>
      </w:r>
      <w:r w:rsidR="009657B8">
        <w:rPr>
          <w:rFonts w:ascii="BMWType V2 Light" w:hAnsi="BMWType V2 Light" w:cs="BMWType V2 Light"/>
          <w:b/>
          <w:sz w:val="22"/>
          <w:szCs w:val="22"/>
        </w:rPr>
        <w:t>1</w:t>
      </w:r>
      <w:r w:rsidR="00F62FCA">
        <w:rPr>
          <w:rFonts w:ascii="BMWType V2 Light" w:hAnsi="BMWType V2 Light" w:cs="BMWType V2 Light"/>
          <w:b/>
          <w:sz w:val="22"/>
          <w:szCs w:val="22"/>
        </w:rPr>
        <w:t>7</w:t>
      </w:r>
      <w:r w:rsidR="009E1203">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64683E" w:rsidRPr="0064683E">
        <w:rPr>
          <w:rFonts w:ascii="BMWType V2 Light" w:hAnsi="BMWType V2 Light" w:cs="BMWType V2 Light"/>
          <w:sz w:val="22"/>
          <w:szCs w:val="22"/>
        </w:rPr>
        <w:t xml:space="preserve">Motorcycle journalist Neale </w:t>
      </w:r>
      <w:proofErr w:type="spellStart"/>
      <w:r w:rsidR="0064683E" w:rsidRPr="0064683E">
        <w:rPr>
          <w:rFonts w:ascii="BMWType V2 Light" w:hAnsi="BMWType V2 Light" w:cs="BMWType V2 Light"/>
          <w:sz w:val="22"/>
          <w:szCs w:val="22"/>
        </w:rPr>
        <w:t>Bayly</w:t>
      </w:r>
      <w:proofErr w:type="spellEnd"/>
      <w:r w:rsidR="0064683E" w:rsidRPr="0064683E">
        <w:rPr>
          <w:rFonts w:ascii="BMWType V2 Light" w:hAnsi="BMWType V2 Light" w:cs="BMWType V2 Light"/>
          <w:sz w:val="22"/>
          <w:szCs w:val="22"/>
        </w:rPr>
        <w:t xml:space="preserve"> has explored much of the world on little more than two wheels, visiting 45 countries in 35 years, many of them at the helm of adventure-seeking expeditions.  But this ride will be different.</w:t>
      </w:r>
    </w:p>
    <w:p w:rsidR="0064683E" w:rsidRPr="0064683E" w:rsidRDefault="0064683E" w:rsidP="0064683E">
      <w:pPr>
        <w:spacing w:line="360" w:lineRule="atLeast"/>
        <w:ind w:left="90"/>
        <w:rPr>
          <w:rFonts w:ascii="BMWType V2 Light" w:hAnsi="BMWType V2 Light" w:cs="BMWType V2 Light"/>
          <w:sz w:val="22"/>
          <w:szCs w:val="22"/>
        </w:rPr>
      </w:pPr>
    </w:p>
    <w:p w:rsidR="0064683E" w:rsidRPr="0064683E" w:rsidRDefault="0064683E" w:rsidP="0064683E">
      <w:pPr>
        <w:spacing w:line="360" w:lineRule="atLeast"/>
        <w:ind w:left="90"/>
        <w:rPr>
          <w:rFonts w:ascii="BMWType V2 Light" w:hAnsi="BMWType V2 Light" w:cs="BMWType V2 Light"/>
          <w:bCs/>
          <w:sz w:val="22"/>
          <w:szCs w:val="22"/>
        </w:rPr>
      </w:pPr>
      <w:r w:rsidRPr="0064683E">
        <w:rPr>
          <w:rFonts w:ascii="BMWType V2 Light" w:hAnsi="BMWType V2 Light" w:cs="BMWType V2 Light"/>
          <w:bCs/>
          <w:sz w:val="22"/>
          <w:szCs w:val="22"/>
        </w:rPr>
        <w:t xml:space="preserve">Leading </w:t>
      </w:r>
      <w:r w:rsidR="003A0BDF">
        <w:rPr>
          <w:rFonts w:ascii="BMWType V2 Light" w:hAnsi="BMWType V2 Light" w:cs="BMWType V2 Light"/>
          <w:bCs/>
          <w:sz w:val="22"/>
          <w:szCs w:val="22"/>
        </w:rPr>
        <w:t xml:space="preserve">an eclectic group of travelers </w:t>
      </w:r>
      <w:r w:rsidRPr="0064683E">
        <w:rPr>
          <w:rFonts w:ascii="BMWType V2 Light" w:hAnsi="BMWType V2 Light" w:cs="BMWType V2 Light"/>
          <w:bCs/>
          <w:sz w:val="22"/>
          <w:szCs w:val="22"/>
        </w:rPr>
        <w:t xml:space="preserve">on a multi-day trek across extreme Peruvian terrain aboard BMW </w:t>
      </w:r>
      <w:r w:rsidR="004F3089">
        <w:rPr>
          <w:rFonts w:ascii="BMWType V2 Light" w:hAnsi="BMWType V2 Light" w:cs="BMWType V2 Light"/>
          <w:bCs/>
          <w:sz w:val="22"/>
          <w:szCs w:val="22"/>
        </w:rPr>
        <w:t xml:space="preserve">F </w:t>
      </w:r>
      <w:r w:rsidRPr="0064683E">
        <w:rPr>
          <w:rFonts w:ascii="BMWType V2 Light" w:hAnsi="BMWType V2 Light" w:cs="BMWType V2 Light"/>
          <w:bCs/>
          <w:sz w:val="22"/>
          <w:szCs w:val="22"/>
        </w:rPr>
        <w:t>800</w:t>
      </w:r>
      <w:r w:rsidR="004F3089">
        <w:rPr>
          <w:rFonts w:ascii="BMWType V2 Light" w:hAnsi="BMWType V2 Light" w:cs="BMWType V2 Light"/>
          <w:bCs/>
          <w:sz w:val="22"/>
          <w:szCs w:val="22"/>
        </w:rPr>
        <w:t xml:space="preserve"> GS</w:t>
      </w:r>
      <w:r w:rsidRPr="0064683E">
        <w:rPr>
          <w:rFonts w:ascii="BMWType V2 Light" w:hAnsi="BMWType V2 Light" w:cs="BMWType V2 Light"/>
          <w:bCs/>
          <w:sz w:val="22"/>
          <w:szCs w:val="22"/>
        </w:rPr>
        <w:t xml:space="preserve"> and </w:t>
      </w:r>
      <w:r w:rsidR="004F3089">
        <w:rPr>
          <w:rFonts w:ascii="BMWType V2 Light" w:hAnsi="BMWType V2 Light" w:cs="BMWType V2 Light"/>
          <w:bCs/>
          <w:sz w:val="22"/>
          <w:szCs w:val="22"/>
        </w:rPr>
        <w:t xml:space="preserve">R </w:t>
      </w:r>
      <w:r w:rsidRPr="0064683E">
        <w:rPr>
          <w:rFonts w:ascii="BMWType V2 Light" w:hAnsi="BMWType V2 Light" w:cs="BMWType V2 Light"/>
          <w:bCs/>
          <w:sz w:val="22"/>
          <w:szCs w:val="22"/>
        </w:rPr>
        <w:t xml:space="preserve">1200 </w:t>
      </w:r>
      <w:r w:rsidR="004F3089">
        <w:rPr>
          <w:rFonts w:ascii="BMWType V2 Light" w:hAnsi="BMWType V2 Light" w:cs="BMWType V2 Light"/>
          <w:bCs/>
          <w:sz w:val="22"/>
          <w:szCs w:val="22"/>
        </w:rPr>
        <w:t xml:space="preserve">GS </w:t>
      </w:r>
      <w:proofErr w:type="spellStart"/>
      <w:r w:rsidRPr="0064683E">
        <w:rPr>
          <w:rFonts w:ascii="BMWType V2 Light" w:hAnsi="BMWType V2 Light" w:cs="BMWType V2 Light"/>
          <w:bCs/>
          <w:sz w:val="22"/>
          <w:szCs w:val="22"/>
        </w:rPr>
        <w:t>enduro</w:t>
      </w:r>
      <w:proofErr w:type="spellEnd"/>
      <w:r w:rsidRPr="0064683E">
        <w:rPr>
          <w:rFonts w:ascii="BMWType V2 Light" w:hAnsi="BMWType V2 Light" w:cs="BMWType V2 Light"/>
          <w:bCs/>
          <w:sz w:val="22"/>
          <w:szCs w:val="22"/>
        </w:rPr>
        <w:t xml:space="preserve"> motorcycles, the unshaven, mop-haired Brit headlines </w:t>
      </w:r>
      <w:proofErr w:type="spellStart"/>
      <w:r w:rsidRPr="0064683E">
        <w:rPr>
          <w:rFonts w:ascii="BMWType V2 Light" w:hAnsi="BMWType V2 Light" w:cs="BMWType V2 Light"/>
          <w:bCs/>
          <w:sz w:val="22"/>
          <w:szCs w:val="22"/>
        </w:rPr>
        <w:t>Midgett</w:t>
      </w:r>
      <w:proofErr w:type="spellEnd"/>
      <w:r w:rsidRPr="0064683E">
        <w:rPr>
          <w:rFonts w:ascii="BMWType V2 Light" w:hAnsi="BMWType V2 Light" w:cs="BMWType V2 Light"/>
          <w:bCs/>
          <w:sz w:val="22"/>
          <w:szCs w:val="22"/>
        </w:rPr>
        <w:t xml:space="preserve"> Productions’ </w:t>
      </w:r>
      <w:r w:rsidRPr="0064683E">
        <w:rPr>
          <w:rFonts w:ascii="BMWType V2 Light" w:hAnsi="BMWType V2 Light" w:cs="BMWType V2 Light"/>
          <w:bCs/>
          <w:i/>
          <w:sz w:val="22"/>
          <w:szCs w:val="22"/>
        </w:rPr>
        <w:t xml:space="preserve">Neale </w:t>
      </w:r>
      <w:proofErr w:type="spellStart"/>
      <w:r w:rsidRPr="0064683E">
        <w:rPr>
          <w:rFonts w:ascii="BMWType V2 Light" w:hAnsi="BMWType V2 Light" w:cs="BMWType V2 Light"/>
          <w:bCs/>
          <w:i/>
          <w:sz w:val="22"/>
          <w:szCs w:val="22"/>
        </w:rPr>
        <w:t>Bayly</w:t>
      </w:r>
      <w:proofErr w:type="spellEnd"/>
      <w:r w:rsidRPr="0064683E">
        <w:rPr>
          <w:rFonts w:ascii="BMWType V2 Light" w:hAnsi="BMWType V2 Light" w:cs="BMWType V2 Light"/>
          <w:bCs/>
          <w:i/>
          <w:sz w:val="22"/>
          <w:szCs w:val="22"/>
        </w:rPr>
        <w:t xml:space="preserve"> Rides: Peru</w:t>
      </w:r>
      <w:r w:rsidRPr="0064683E">
        <w:rPr>
          <w:rFonts w:ascii="BMWType V2 Light" w:hAnsi="BMWType V2 Light" w:cs="BMWType V2 Light"/>
          <w:bCs/>
          <w:sz w:val="22"/>
          <w:szCs w:val="22"/>
        </w:rPr>
        <w:t>, a three-part adventure series premiering on</w:t>
      </w:r>
      <w:r w:rsidRPr="0064683E">
        <w:rPr>
          <w:rFonts w:ascii="BMWType V2 Light" w:hAnsi="BMWType V2 Light" w:cs="BMWType V2 Light"/>
          <w:sz w:val="22"/>
          <w:szCs w:val="22"/>
        </w:rPr>
        <w:t xml:space="preserve"> </w:t>
      </w:r>
      <w:r w:rsidRPr="0064683E">
        <w:rPr>
          <w:rFonts w:ascii="BMWType V2 Light" w:hAnsi="BMWType V2 Light" w:cs="BMWType V2 Light"/>
          <w:bCs/>
          <w:sz w:val="22"/>
          <w:szCs w:val="22"/>
        </w:rPr>
        <w:t xml:space="preserve">SPEED™ </w:t>
      </w:r>
      <w:r w:rsidR="00E53AD3">
        <w:rPr>
          <w:rFonts w:ascii="BMWType V2 Light" w:hAnsi="BMWType V2 Light" w:cs="BMWType V2 Light"/>
          <w:bCs/>
          <w:sz w:val="22"/>
          <w:szCs w:val="22"/>
        </w:rPr>
        <w:t xml:space="preserve">Sunday, </w:t>
      </w:r>
      <w:r w:rsidRPr="0064683E">
        <w:rPr>
          <w:rFonts w:ascii="BMWType V2 Light" w:hAnsi="BMWType V2 Light" w:cs="BMWType V2 Light"/>
          <w:bCs/>
          <w:sz w:val="22"/>
          <w:szCs w:val="22"/>
        </w:rPr>
        <w:t xml:space="preserve">June 9 at 9 p.m. ET.  For a link to the trailer and more information about the series and cast, visit </w:t>
      </w:r>
      <w:hyperlink r:id="rId8" w:history="1">
        <w:r w:rsidRPr="0064683E">
          <w:rPr>
            <w:rStyle w:val="Hyperlink"/>
            <w:rFonts w:ascii="BMWType V2 Light" w:hAnsi="BMWType V2 Light" w:cs="BMWType V2 Light"/>
            <w:bCs/>
            <w:sz w:val="22"/>
            <w:szCs w:val="22"/>
          </w:rPr>
          <w:t>http://nealebaylyrides.com/sizzle/</w:t>
        </w:r>
      </w:hyperlink>
      <w:r w:rsidR="009657B8">
        <w:rPr>
          <w:rFonts w:ascii="BMWType V2 Light" w:hAnsi="BMWType V2 Light" w:cs="BMWType V2 Light"/>
          <w:bCs/>
          <w:sz w:val="22"/>
          <w:szCs w:val="22"/>
        </w:rPr>
        <w:t>.</w:t>
      </w:r>
    </w:p>
    <w:p w:rsidR="0064683E" w:rsidRPr="0064683E" w:rsidRDefault="0064683E" w:rsidP="0064683E">
      <w:pPr>
        <w:spacing w:line="360" w:lineRule="atLeast"/>
        <w:ind w:left="90"/>
        <w:rPr>
          <w:rFonts w:ascii="BMWType V2 Light" w:hAnsi="BMWType V2 Light" w:cs="BMWType V2 Light"/>
          <w:bCs/>
          <w:sz w:val="22"/>
          <w:szCs w:val="22"/>
        </w:rPr>
      </w:pPr>
    </w:p>
    <w:p w:rsidR="0064683E" w:rsidRPr="0064683E" w:rsidRDefault="0064683E" w:rsidP="0064683E">
      <w:pPr>
        <w:spacing w:line="360" w:lineRule="atLeast"/>
        <w:ind w:left="90"/>
        <w:rPr>
          <w:rFonts w:ascii="BMWType V2 Light" w:hAnsi="BMWType V2 Light" w:cs="BMWType V2 Light"/>
          <w:bCs/>
          <w:sz w:val="22"/>
          <w:szCs w:val="22"/>
        </w:rPr>
      </w:pPr>
      <w:r w:rsidRPr="0064683E">
        <w:rPr>
          <w:rFonts w:ascii="BMWType V2 Light" w:hAnsi="BMWType V2 Light" w:cs="BMWType V2 Light"/>
          <w:bCs/>
          <w:sz w:val="22"/>
          <w:szCs w:val="22"/>
        </w:rPr>
        <w:t xml:space="preserve">Produced by Emmy-winner Linda </w:t>
      </w:r>
      <w:proofErr w:type="spellStart"/>
      <w:r w:rsidRPr="0064683E">
        <w:rPr>
          <w:rFonts w:ascii="BMWType V2 Light" w:hAnsi="BMWType V2 Light" w:cs="BMWType V2 Light"/>
          <w:bCs/>
          <w:sz w:val="22"/>
          <w:szCs w:val="22"/>
        </w:rPr>
        <w:t>Midgett</w:t>
      </w:r>
      <w:proofErr w:type="spellEnd"/>
      <w:r w:rsidRPr="0064683E">
        <w:rPr>
          <w:rFonts w:ascii="BMWType V2 Light" w:hAnsi="BMWType V2 Light" w:cs="BMWType V2 Light"/>
          <w:sz w:val="22"/>
          <w:szCs w:val="22"/>
        </w:rPr>
        <w:t xml:space="preserve"> (</w:t>
      </w:r>
      <w:proofErr w:type="spellStart"/>
      <w:r w:rsidRPr="0064683E">
        <w:rPr>
          <w:rFonts w:ascii="BMWType V2 Light" w:hAnsi="BMWType V2 Light" w:cs="BMWType V2 Light"/>
          <w:bCs/>
          <w:sz w:val="22"/>
          <w:szCs w:val="22"/>
        </w:rPr>
        <w:t>showrunner</w:t>
      </w:r>
      <w:proofErr w:type="spellEnd"/>
      <w:r w:rsidRPr="0064683E">
        <w:rPr>
          <w:rFonts w:ascii="BMWType V2 Light" w:hAnsi="BMWType V2 Light" w:cs="BMWType V2 Light"/>
          <w:bCs/>
          <w:sz w:val="22"/>
          <w:szCs w:val="22"/>
        </w:rPr>
        <w:t xml:space="preserve"> for History’s Gangland and Investigation Discovery’s FBI: Criminal Pursuit), </w:t>
      </w:r>
      <w:r w:rsidRPr="0064683E">
        <w:rPr>
          <w:rFonts w:ascii="BMWType V2 Light" w:hAnsi="BMWType V2 Light" w:cs="BMWType V2 Light"/>
          <w:bCs/>
          <w:i/>
          <w:sz w:val="22"/>
          <w:szCs w:val="22"/>
        </w:rPr>
        <w:t xml:space="preserve">Neale </w:t>
      </w:r>
      <w:proofErr w:type="spellStart"/>
      <w:r w:rsidRPr="0064683E">
        <w:rPr>
          <w:rFonts w:ascii="BMWType V2 Light" w:hAnsi="BMWType V2 Light" w:cs="BMWType V2 Light"/>
          <w:bCs/>
          <w:i/>
          <w:sz w:val="22"/>
          <w:szCs w:val="22"/>
        </w:rPr>
        <w:t>Bayly</w:t>
      </w:r>
      <w:proofErr w:type="spellEnd"/>
      <w:r w:rsidRPr="0064683E">
        <w:rPr>
          <w:rFonts w:ascii="BMWType V2 Light" w:hAnsi="BMWType V2 Light" w:cs="BMWType V2 Light"/>
          <w:bCs/>
          <w:i/>
          <w:sz w:val="22"/>
          <w:szCs w:val="22"/>
        </w:rPr>
        <w:t xml:space="preserve"> Rides: Peru</w:t>
      </w:r>
      <w:r w:rsidRPr="0064683E">
        <w:rPr>
          <w:rFonts w:ascii="BMWType V2 Light" w:hAnsi="BMWType V2 Light" w:cs="BMWType V2 Light"/>
          <w:bCs/>
          <w:sz w:val="22"/>
          <w:szCs w:val="22"/>
        </w:rPr>
        <w:t xml:space="preserve"> follows a group of average riders with varying degrees of experience as they take the trip of a lifetime to Peru.  They face unbelievable challenges through deserts and mountains</w:t>
      </w:r>
      <w:r w:rsidRPr="0064683E">
        <w:rPr>
          <w:rFonts w:ascii="BMWType V2 Light" w:hAnsi="BMWType V2 Light" w:cs="BMWType V2 Light"/>
          <w:sz w:val="22"/>
          <w:szCs w:val="22"/>
        </w:rPr>
        <w:t xml:space="preserve"> from </w:t>
      </w:r>
      <w:r w:rsidRPr="0064683E">
        <w:rPr>
          <w:rFonts w:ascii="BMWType V2 Light" w:hAnsi="BMWType V2 Light" w:cs="BMWType V2 Light"/>
          <w:bCs/>
          <w:sz w:val="22"/>
          <w:szCs w:val="22"/>
        </w:rPr>
        <w:t xml:space="preserve">Lima to Moquegua …but find it’s all worthwhile when their journey leads them to the </w:t>
      </w:r>
      <w:proofErr w:type="spellStart"/>
      <w:r w:rsidRPr="0064683E">
        <w:rPr>
          <w:rFonts w:ascii="BMWType V2 Light" w:hAnsi="BMWType V2 Light" w:cs="BMWType V2 Light"/>
          <w:bCs/>
          <w:sz w:val="22"/>
          <w:szCs w:val="22"/>
        </w:rPr>
        <w:t>Hogar</w:t>
      </w:r>
      <w:proofErr w:type="spellEnd"/>
      <w:r w:rsidRPr="0064683E">
        <w:rPr>
          <w:rFonts w:ascii="BMWType V2 Light" w:hAnsi="BMWType V2 Light" w:cs="BMWType V2 Light"/>
          <w:bCs/>
          <w:sz w:val="22"/>
          <w:szCs w:val="22"/>
        </w:rPr>
        <w:t xml:space="preserve"> Belen Orphanage, where they assist with multiple projects.</w:t>
      </w:r>
    </w:p>
    <w:p w:rsidR="0064683E" w:rsidRPr="0064683E" w:rsidRDefault="0064683E" w:rsidP="0064683E">
      <w:pPr>
        <w:spacing w:line="360" w:lineRule="atLeast"/>
        <w:ind w:left="90"/>
        <w:rPr>
          <w:rFonts w:ascii="BMWType V2 Light" w:hAnsi="BMWType V2 Light" w:cs="BMWType V2 Light"/>
          <w:bCs/>
          <w:sz w:val="22"/>
          <w:szCs w:val="22"/>
        </w:rPr>
      </w:pP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t xml:space="preserve">While the sheer distance of the ride for Dr. Laura Ellis, Rev. James Johnson and Charlotte, N.C., entrepreneur Troy Rice proves challenging over nine days and 1,700 less-than-comfortable miles, two especially grueling segments of the trek stand out during the specials -- riding through the deep sand of </w:t>
      </w:r>
      <w:proofErr w:type="spellStart"/>
      <w:r w:rsidRPr="0064683E">
        <w:rPr>
          <w:rFonts w:ascii="BMWType V2 Light" w:hAnsi="BMWType V2 Light" w:cs="BMWType V2 Light"/>
          <w:sz w:val="22"/>
          <w:szCs w:val="22"/>
        </w:rPr>
        <w:t>Paracus</w:t>
      </w:r>
      <w:proofErr w:type="spellEnd"/>
      <w:r w:rsidRPr="0064683E">
        <w:rPr>
          <w:rFonts w:ascii="BMWType V2 Light" w:hAnsi="BMWType V2 Light" w:cs="BMWType V2 Light"/>
          <w:sz w:val="22"/>
          <w:szCs w:val="22"/>
        </w:rPr>
        <w:t xml:space="preserve"> National Park and crossing the Andes at 14,500 feet in thick, freezing fog.</w:t>
      </w: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tab/>
      </w: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lastRenderedPageBreak/>
        <w:t xml:space="preserve">“It </w:t>
      </w:r>
      <w:r w:rsidR="00B574E0">
        <w:rPr>
          <w:rFonts w:ascii="BMWType V2 Light" w:hAnsi="BMWType V2 Light" w:cs="BMWType V2 Light"/>
          <w:sz w:val="22"/>
          <w:szCs w:val="22"/>
        </w:rPr>
        <w:t>was 32 degrees</w:t>
      </w:r>
      <w:r w:rsidRPr="0064683E">
        <w:rPr>
          <w:rFonts w:ascii="BMWType V2 Light" w:hAnsi="BMWType V2 Light" w:cs="BMWType V2 Light"/>
          <w:sz w:val="22"/>
          <w:szCs w:val="22"/>
        </w:rPr>
        <w:t xml:space="preserve"> and we had to keep our visors open because they were fogging on the inside and freezing rain was slapping the outside,” said Ellis, an Asheville, N.C., surgeon and co-Medical Director at </w:t>
      </w:r>
      <w:proofErr w:type="spellStart"/>
      <w:r w:rsidRPr="0064683E">
        <w:rPr>
          <w:rFonts w:ascii="BMWType V2 Light" w:hAnsi="BMWType V2 Light" w:cs="BMWType V2 Light"/>
          <w:sz w:val="22"/>
          <w:szCs w:val="22"/>
        </w:rPr>
        <w:t>medAge</w:t>
      </w:r>
      <w:proofErr w:type="spellEnd"/>
      <w:r w:rsidRPr="0064683E">
        <w:rPr>
          <w:rFonts w:ascii="BMWType V2 Light" w:hAnsi="BMWType V2 Light" w:cs="BMWType V2 Light"/>
          <w:sz w:val="22"/>
          <w:szCs w:val="22"/>
        </w:rPr>
        <w:t>, who cited the mountain ride as the moment she questioned whether or not she would finish the adventure. “The Diamox (acute mountain sickness medicine) caused my fingers and arms to feel tingling and numb, it was freezing cold, we were traveling at extremely low speed due to 10-to-15-foot visibility, so operating the clutch lever was constant.</w:t>
      </w:r>
    </w:p>
    <w:p w:rsidR="0064683E" w:rsidRPr="0064683E" w:rsidRDefault="0064683E" w:rsidP="0064683E">
      <w:pPr>
        <w:spacing w:line="360" w:lineRule="atLeast"/>
        <w:ind w:left="90"/>
        <w:rPr>
          <w:rFonts w:ascii="BMWType V2 Light" w:hAnsi="BMWType V2 Light" w:cs="BMWType V2 Light"/>
          <w:sz w:val="22"/>
          <w:szCs w:val="22"/>
        </w:rPr>
      </w:pP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t>“It was the end of the day after riding from sea level, and the road was twisty and downhill, with huge trucks coming from the other direction and drop-offs that we could not see,” Ellis added. “We could barely see each other’s tail lights.  There were large rocks in the road and pot holes from rock falls and poor road maintenance … there were moments of extreme exhaustion, but also moments that made me laugh with excitement – ‘How cool it all was -- what an awesome experience -- who gets to do this kind of crazy stuff?’  That's what I would keep saying to myself while laughing.”</w:t>
      </w:r>
    </w:p>
    <w:p w:rsidR="0064683E" w:rsidRPr="0064683E" w:rsidRDefault="0064683E" w:rsidP="0064683E">
      <w:pPr>
        <w:spacing w:line="360" w:lineRule="atLeast"/>
        <w:ind w:left="90"/>
        <w:rPr>
          <w:rFonts w:ascii="BMWType V2 Light" w:hAnsi="BMWType V2 Light" w:cs="BMWType V2 Light"/>
          <w:sz w:val="22"/>
          <w:szCs w:val="22"/>
        </w:rPr>
      </w:pP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t xml:space="preserve">And while each rider absorbs the experience differently, </w:t>
      </w:r>
      <w:proofErr w:type="spellStart"/>
      <w:r w:rsidRPr="0064683E">
        <w:rPr>
          <w:rFonts w:ascii="BMWType V2 Light" w:hAnsi="BMWType V2 Light" w:cs="BMWType V2 Light"/>
          <w:sz w:val="22"/>
          <w:szCs w:val="22"/>
        </w:rPr>
        <w:t>Bayly</w:t>
      </w:r>
      <w:proofErr w:type="spellEnd"/>
      <w:r w:rsidRPr="0064683E">
        <w:rPr>
          <w:rFonts w:ascii="BMWType V2 Light" w:hAnsi="BMWType V2 Light" w:cs="BMWType V2 Light"/>
          <w:sz w:val="22"/>
          <w:szCs w:val="22"/>
        </w:rPr>
        <w:t xml:space="preserve"> is quick to point out that real change for the trio may be yet to come.</w:t>
      </w:r>
    </w:p>
    <w:p w:rsidR="0064683E" w:rsidRPr="0064683E" w:rsidRDefault="0064683E" w:rsidP="0064683E">
      <w:pPr>
        <w:spacing w:line="360" w:lineRule="atLeast"/>
        <w:ind w:left="90"/>
        <w:rPr>
          <w:rFonts w:ascii="BMWType V2 Light" w:hAnsi="BMWType V2 Light" w:cs="BMWType V2 Light"/>
          <w:sz w:val="22"/>
          <w:szCs w:val="22"/>
        </w:rPr>
      </w:pPr>
    </w:p>
    <w:p w:rsidR="0064683E" w:rsidRPr="0064683E" w:rsidRDefault="0064683E" w:rsidP="0064683E">
      <w:pPr>
        <w:spacing w:line="360" w:lineRule="atLeast"/>
        <w:ind w:left="90"/>
        <w:rPr>
          <w:rFonts w:ascii="BMWType V2 Light" w:hAnsi="BMWType V2 Light" w:cs="BMWType V2 Light"/>
          <w:sz w:val="22"/>
          <w:szCs w:val="22"/>
        </w:rPr>
      </w:pPr>
      <w:r w:rsidRPr="0064683E">
        <w:rPr>
          <w:rFonts w:ascii="BMWType V2 Light" w:hAnsi="BMWType V2 Light" w:cs="BMWType V2 Light"/>
          <w:sz w:val="22"/>
          <w:szCs w:val="22"/>
        </w:rPr>
        <w:t xml:space="preserve">“After such an intense experience, people need time to process everything,” said </w:t>
      </w:r>
      <w:proofErr w:type="spellStart"/>
      <w:r w:rsidRPr="0064683E">
        <w:rPr>
          <w:rFonts w:ascii="BMWType V2 Light" w:hAnsi="BMWType V2 Light" w:cs="BMWType V2 Light"/>
          <w:sz w:val="22"/>
          <w:szCs w:val="22"/>
        </w:rPr>
        <w:t>Bayly</w:t>
      </w:r>
      <w:proofErr w:type="spellEnd"/>
      <w:r w:rsidRPr="0064683E">
        <w:rPr>
          <w:rFonts w:ascii="BMWType V2 Light" w:hAnsi="BMWType V2 Light" w:cs="BMWType V2 Light"/>
          <w:sz w:val="22"/>
          <w:szCs w:val="22"/>
        </w:rPr>
        <w:t>, “so, I don’t think we’ll see the full effect of the journey for some months, even years to come.”</w:t>
      </w:r>
    </w:p>
    <w:p w:rsidR="0064683E" w:rsidRPr="0064683E" w:rsidRDefault="0064683E" w:rsidP="0064683E">
      <w:pPr>
        <w:spacing w:line="360" w:lineRule="atLeast"/>
        <w:ind w:left="90"/>
        <w:rPr>
          <w:rFonts w:ascii="BMWType V2 Light" w:hAnsi="BMWType V2 Light" w:cs="BMWType V2 Light"/>
          <w:sz w:val="22"/>
          <w:szCs w:val="22"/>
        </w:rPr>
      </w:pPr>
    </w:p>
    <w:p w:rsidR="0064683E" w:rsidRDefault="009226A3" w:rsidP="0064683E">
      <w:pPr>
        <w:spacing w:line="360" w:lineRule="atLeast"/>
        <w:ind w:left="90"/>
        <w:rPr>
          <w:rFonts w:ascii="BMWType V2 Light" w:hAnsi="BMWType V2 Light" w:cs="BMWType V2 Light"/>
          <w:b/>
          <w:sz w:val="22"/>
          <w:szCs w:val="22"/>
        </w:rPr>
      </w:pPr>
      <w:r>
        <w:rPr>
          <w:rFonts w:ascii="BMWType V2 Light" w:hAnsi="BMWType V2 Light" w:cs="BMWType V2 Light"/>
          <w:b/>
          <w:sz w:val="22"/>
          <w:szCs w:val="22"/>
        </w:rPr>
        <w:t xml:space="preserve">For the </w:t>
      </w:r>
      <w:proofErr w:type="spellStart"/>
      <w:r>
        <w:rPr>
          <w:rFonts w:ascii="BMWType V2 Light" w:hAnsi="BMWType V2 Light" w:cs="BMWType V2 Light"/>
          <w:b/>
          <w:sz w:val="22"/>
          <w:szCs w:val="22"/>
        </w:rPr>
        <w:t>Backstory</w:t>
      </w:r>
      <w:proofErr w:type="spellEnd"/>
      <w:r>
        <w:rPr>
          <w:rFonts w:ascii="BMWType V2 Light" w:hAnsi="BMWType V2 Light" w:cs="BMWType V2 Light"/>
          <w:b/>
          <w:sz w:val="22"/>
          <w:szCs w:val="22"/>
        </w:rPr>
        <w:t xml:space="preserve"> on </w:t>
      </w:r>
      <w:r w:rsidR="0064683E" w:rsidRPr="009226A3">
        <w:rPr>
          <w:rFonts w:ascii="BMWType V2 Light" w:hAnsi="BMWType V2 Light" w:cs="BMWType V2 Light"/>
          <w:b/>
          <w:i/>
          <w:sz w:val="22"/>
          <w:szCs w:val="22"/>
        </w:rPr>
        <w:t xml:space="preserve">Neale </w:t>
      </w:r>
      <w:proofErr w:type="spellStart"/>
      <w:r w:rsidR="0064683E" w:rsidRPr="009226A3">
        <w:rPr>
          <w:rFonts w:ascii="BMWType V2 Light" w:hAnsi="BMWType V2 Light" w:cs="BMWType V2 Light"/>
          <w:b/>
          <w:i/>
          <w:sz w:val="22"/>
          <w:szCs w:val="22"/>
        </w:rPr>
        <w:t>Bayly</w:t>
      </w:r>
      <w:proofErr w:type="spellEnd"/>
      <w:r w:rsidRPr="009226A3">
        <w:rPr>
          <w:rFonts w:ascii="BMWType V2 Light" w:hAnsi="BMWType V2 Light" w:cs="BMWType V2 Light"/>
          <w:b/>
          <w:i/>
          <w:sz w:val="22"/>
          <w:szCs w:val="22"/>
        </w:rPr>
        <w:t xml:space="preserve"> Rides: Peru</w:t>
      </w:r>
      <w:r>
        <w:rPr>
          <w:rFonts w:ascii="BMWType V2 Light" w:hAnsi="BMWType V2 Light" w:cs="BMWType V2 Light"/>
          <w:b/>
          <w:sz w:val="22"/>
          <w:szCs w:val="22"/>
        </w:rPr>
        <w:t xml:space="preserve">, including colorful details about Neale </w:t>
      </w:r>
      <w:proofErr w:type="spellStart"/>
      <w:r>
        <w:rPr>
          <w:rFonts w:ascii="BMWType V2 Light" w:hAnsi="BMWType V2 Light" w:cs="BMWType V2 Light"/>
          <w:b/>
          <w:sz w:val="22"/>
          <w:szCs w:val="22"/>
        </w:rPr>
        <w:t>Bayly</w:t>
      </w:r>
      <w:proofErr w:type="spellEnd"/>
      <w:r>
        <w:rPr>
          <w:rFonts w:ascii="BMWType V2 Light" w:hAnsi="BMWType V2 Light" w:cs="BMWType V2 Light"/>
          <w:b/>
          <w:sz w:val="22"/>
          <w:szCs w:val="22"/>
        </w:rPr>
        <w:t xml:space="preserve">, the cast and team, sponsors and Wellspring International Outreach, visit:  </w:t>
      </w:r>
      <w:hyperlink r:id="rId9" w:history="1">
        <w:r w:rsidRPr="0025226B">
          <w:rPr>
            <w:rStyle w:val="Hyperlink"/>
            <w:rFonts w:ascii="BMWType V2 Light" w:hAnsi="BMWType V2 Light" w:cs="BMWType V2 Light"/>
            <w:b/>
            <w:sz w:val="22"/>
            <w:szCs w:val="22"/>
          </w:rPr>
          <w:t>http://nealebaylyrides.com/backstory/the-show/</w:t>
        </w:r>
      </w:hyperlink>
    </w:p>
    <w:p w:rsidR="009226A3" w:rsidRPr="0064683E" w:rsidRDefault="009226A3" w:rsidP="0064683E">
      <w:pPr>
        <w:spacing w:line="360" w:lineRule="atLeast"/>
        <w:ind w:left="90"/>
        <w:rPr>
          <w:rFonts w:ascii="BMWType V2 Light" w:hAnsi="BMWType V2 Light" w:cs="BMWType V2 Light"/>
          <w:b/>
          <w:sz w:val="22"/>
          <w:szCs w:val="22"/>
        </w:rPr>
      </w:pPr>
    </w:p>
    <w:p w:rsidR="00627150" w:rsidRPr="00627150" w:rsidRDefault="009226A3" w:rsidP="009226A3">
      <w:pPr>
        <w:spacing w:line="360" w:lineRule="atLeast"/>
        <w:rPr>
          <w:rFonts w:ascii="BMWType V2 Light" w:hAnsi="BMWType V2 Light"/>
          <w:b/>
          <w:sz w:val="22"/>
          <w:szCs w:val="22"/>
        </w:rPr>
      </w:pPr>
      <w:r>
        <w:rPr>
          <w:rFonts w:ascii="BMWType V2 Light" w:hAnsi="BMWType V2 Light" w:cs="BMWType V2 Light"/>
          <w:sz w:val="22"/>
          <w:szCs w:val="22"/>
        </w:rPr>
        <w:t xml:space="preserve"> </w:t>
      </w:r>
      <w:r w:rsidR="00627150" w:rsidRPr="00627150">
        <w:rPr>
          <w:rFonts w:ascii="BMWType V2 Light" w:hAnsi="BMWType V2 Light"/>
          <w:b/>
          <w:sz w:val="22"/>
          <w:szCs w:val="22"/>
        </w:rPr>
        <w:t xml:space="preserve">BMW Group </w:t>
      </w:r>
      <w:proofErr w:type="gramStart"/>
      <w:r w:rsidR="00627150" w:rsidRPr="00627150">
        <w:rPr>
          <w:rFonts w:ascii="BMWType V2 Light" w:hAnsi="BMWType V2 Light"/>
          <w:b/>
          <w:sz w:val="22"/>
          <w:szCs w:val="22"/>
        </w:rPr>
        <w:t>In</w:t>
      </w:r>
      <w:proofErr w:type="gramEnd"/>
      <w:r w:rsidR="00627150" w:rsidRPr="00627150">
        <w:rPr>
          <w:rFonts w:ascii="BMWType V2 Light" w:hAnsi="BMWType V2 Light"/>
          <w:b/>
          <w:sz w:val="22"/>
          <w:szCs w:val="22"/>
        </w:rPr>
        <w:t xml:space="preserve"> America</w:t>
      </w:r>
    </w:p>
    <w:p w:rsidR="00473516" w:rsidRPr="00473516" w:rsidRDefault="00473516" w:rsidP="00473516"/>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1C0234">
        <w:rPr>
          <w:rFonts w:ascii="BMWType V2 Light" w:hAnsi="BMWType V2 Light"/>
          <w:color w:val="auto"/>
          <w:szCs w:val="22"/>
        </w:rPr>
        <w:t>DesignworksUSA</w:t>
      </w:r>
      <w:proofErr w:type="spellEnd"/>
      <w:r w:rsidRPr="001C0234">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xml:space="preserve">; a technology office in Silicon Valley and various other operations throughout the country.  BMW Manufacturing Co., LLC in South Carolina is part of BMW Group’s global </w:t>
      </w:r>
      <w:r w:rsidRPr="001C0234">
        <w:rPr>
          <w:rFonts w:ascii="BMWType V2 Light" w:hAnsi="BMWType V2 Light"/>
          <w:color w:val="auto"/>
          <w:szCs w:val="22"/>
        </w:rPr>
        <w:lastRenderedPageBreak/>
        <w:t>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627150">
        <w:rPr>
          <w:rFonts w:ascii="BMWType V2 Light" w:hAnsi="BMWType V2 Light"/>
          <w:color w:val="auto"/>
          <w:szCs w:val="22"/>
        </w:rPr>
        <w:t>39 BMW motorcycle retailers, 117</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10"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7F152C"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4B39C9" w:rsidRDefault="00473516" w:rsidP="00473516">
      <w:pPr>
        <w:spacing w:line="360" w:lineRule="atLeast"/>
        <w:rPr>
          <w:rFonts w:ascii="BMWType V2 Light" w:hAnsi="BMWType V2 Light"/>
          <w:sz w:val="22"/>
          <w:szCs w:val="22"/>
        </w:rPr>
      </w:pPr>
      <w:r>
        <w:rPr>
          <w:rFonts w:ascii="BMWType V2 Light" w:hAnsi="BMWType V2 Light"/>
          <w:sz w:val="22"/>
        </w:rPr>
        <w:t xml:space="preserve"> </w:t>
      </w:r>
      <w:proofErr w:type="gramStart"/>
      <w:r w:rsidR="0057662F">
        <w:rPr>
          <w:rFonts w:ascii="BMWType V2 Light" w:hAnsi="BMWType V2 Light"/>
          <w:sz w:val="22"/>
        </w:rPr>
        <w:t>journalists</w:t>
      </w:r>
      <w:proofErr w:type="gramEnd"/>
      <w:r w:rsidR="0057662F">
        <w:rPr>
          <w:rFonts w:ascii="BMWType V2 Light" w:hAnsi="BMWType V2 Light"/>
          <w:sz w:val="22"/>
        </w:rPr>
        <w:t xml:space="preserve"> on-line at </w:t>
      </w:r>
      <w:hyperlink r:id="rId11"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2"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p w:rsidR="00972830" w:rsidRPr="00972830" w:rsidRDefault="00972830" w:rsidP="00972830">
      <w:pPr>
        <w:spacing w:line="360" w:lineRule="atLeast"/>
        <w:ind w:left="90"/>
        <w:jc w:val="center"/>
        <w:rPr>
          <w:rFonts w:ascii="BMWType V2 Light" w:hAnsi="BMWType V2 Light" w:cs="BMWType V2 Light"/>
          <w:sz w:val="22"/>
          <w:szCs w:val="22"/>
        </w:rPr>
      </w:pPr>
    </w:p>
    <w:sectPr w:rsidR="00972830" w:rsidRPr="00972830" w:rsidSect="001B04FF">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672" w:rsidRDefault="00410672">
      <w:r>
        <w:separator/>
      </w:r>
    </w:p>
  </w:endnote>
  <w:endnote w:type="continuationSeparator" w:id="0">
    <w:p w:rsidR="00410672" w:rsidRDefault="004106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672" w:rsidRDefault="00410672">
      <w:r>
        <w:separator/>
      </w:r>
    </w:p>
  </w:footnote>
  <w:footnote w:type="continuationSeparator" w:id="0">
    <w:p w:rsidR="00410672" w:rsidRDefault="00410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31691C">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31691C">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62FCA">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5FC"/>
    <w:rsid w:val="00065D56"/>
    <w:rsid w:val="000700B8"/>
    <w:rsid w:val="00070502"/>
    <w:rsid w:val="000721A6"/>
    <w:rsid w:val="00074A50"/>
    <w:rsid w:val="00074D2D"/>
    <w:rsid w:val="00076A65"/>
    <w:rsid w:val="000779E6"/>
    <w:rsid w:val="0009124E"/>
    <w:rsid w:val="0009584F"/>
    <w:rsid w:val="00095954"/>
    <w:rsid w:val="000974D9"/>
    <w:rsid w:val="000A216F"/>
    <w:rsid w:val="000A5972"/>
    <w:rsid w:val="000A7CB8"/>
    <w:rsid w:val="000B2AB4"/>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6545"/>
    <w:rsid w:val="00127046"/>
    <w:rsid w:val="001302A0"/>
    <w:rsid w:val="001554E1"/>
    <w:rsid w:val="00163994"/>
    <w:rsid w:val="00164FAF"/>
    <w:rsid w:val="0017361D"/>
    <w:rsid w:val="00173AED"/>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41DD"/>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801A5"/>
    <w:rsid w:val="002909AA"/>
    <w:rsid w:val="00290E98"/>
    <w:rsid w:val="00293EC0"/>
    <w:rsid w:val="002969BF"/>
    <w:rsid w:val="002A2CB8"/>
    <w:rsid w:val="002A2EF6"/>
    <w:rsid w:val="002A4380"/>
    <w:rsid w:val="002A533E"/>
    <w:rsid w:val="002A5AA4"/>
    <w:rsid w:val="002A72F3"/>
    <w:rsid w:val="002B201A"/>
    <w:rsid w:val="002C5EA7"/>
    <w:rsid w:val="002D0DAF"/>
    <w:rsid w:val="002D28C3"/>
    <w:rsid w:val="002D5CFA"/>
    <w:rsid w:val="002E100C"/>
    <w:rsid w:val="002E1BF1"/>
    <w:rsid w:val="002E30B5"/>
    <w:rsid w:val="002E49B4"/>
    <w:rsid w:val="002F6099"/>
    <w:rsid w:val="00301049"/>
    <w:rsid w:val="00301537"/>
    <w:rsid w:val="0031411E"/>
    <w:rsid w:val="00314F70"/>
    <w:rsid w:val="0031542B"/>
    <w:rsid w:val="0031691C"/>
    <w:rsid w:val="00320BBA"/>
    <w:rsid w:val="003253FC"/>
    <w:rsid w:val="0033570E"/>
    <w:rsid w:val="00346D31"/>
    <w:rsid w:val="003505A6"/>
    <w:rsid w:val="00361F77"/>
    <w:rsid w:val="003676D3"/>
    <w:rsid w:val="00373294"/>
    <w:rsid w:val="003733DB"/>
    <w:rsid w:val="003765A2"/>
    <w:rsid w:val="00380570"/>
    <w:rsid w:val="003862B6"/>
    <w:rsid w:val="00390BCA"/>
    <w:rsid w:val="00397805"/>
    <w:rsid w:val="003A0BDF"/>
    <w:rsid w:val="003B0603"/>
    <w:rsid w:val="003B456D"/>
    <w:rsid w:val="003C4266"/>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359F1"/>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308B"/>
    <w:rsid w:val="00493FF0"/>
    <w:rsid w:val="00496385"/>
    <w:rsid w:val="004A112D"/>
    <w:rsid w:val="004A68AC"/>
    <w:rsid w:val="004A72E6"/>
    <w:rsid w:val="004B020D"/>
    <w:rsid w:val="004B3B99"/>
    <w:rsid w:val="004B639C"/>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7662F"/>
    <w:rsid w:val="0059476E"/>
    <w:rsid w:val="005950BA"/>
    <w:rsid w:val="0059785A"/>
    <w:rsid w:val="005A5F0E"/>
    <w:rsid w:val="005A7273"/>
    <w:rsid w:val="005B071C"/>
    <w:rsid w:val="005B26A8"/>
    <w:rsid w:val="005B34B7"/>
    <w:rsid w:val="005B7298"/>
    <w:rsid w:val="005C7043"/>
    <w:rsid w:val="005D2469"/>
    <w:rsid w:val="005D3571"/>
    <w:rsid w:val="005E4438"/>
    <w:rsid w:val="00600E5D"/>
    <w:rsid w:val="00602E00"/>
    <w:rsid w:val="0061761C"/>
    <w:rsid w:val="00622476"/>
    <w:rsid w:val="00627150"/>
    <w:rsid w:val="00640A9B"/>
    <w:rsid w:val="00641E7A"/>
    <w:rsid w:val="00643440"/>
    <w:rsid w:val="00645AC8"/>
    <w:rsid w:val="0064683E"/>
    <w:rsid w:val="00651795"/>
    <w:rsid w:val="00681306"/>
    <w:rsid w:val="00682DDE"/>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D48D3"/>
    <w:rsid w:val="008D6730"/>
    <w:rsid w:val="008E63B3"/>
    <w:rsid w:val="008E6614"/>
    <w:rsid w:val="008F00B4"/>
    <w:rsid w:val="008F0350"/>
    <w:rsid w:val="008F716B"/>
    <w:rsid w:val="00900C46"/>
    <w:rsid w:val="00902E18"/>
    <w:rsid w:val="00904D7C"/>
    <w:rsid w:val="009124A2"/>
    <w:rsid w:val="00913A51"/>
    <w:rsid w:val="009148E1"/>
    <w:rsid w:val="00916AED"/>
    <w:rsid w:val="00920F03"/>
    <w:rsid w:val="009226A3"/>
    <w:rsid w:val="00923FC1"/>
    <w:rsid w:val="00925945"/>
    <w:rsid w:val="00934DC4"/>
    <w:rsid w:val="00944BF9"/>
    <w:rsid w:val="0094632E"/>
    <w:rsid w:val="00953138"/>
    <w:rsid w:val="00957CC5"/>
    <w:rsid w:val="009657B8"/>
    <w:rsid w:val="00966395"/>
    <w:rsid w:val="00972830"/>
    <w:rsid w:val="00976E29"/>
    <w:rsid w:val="0097796A"/>
    <w:rsid w:val="00977D64"/>
    <w:rsid w:val="00980F12"/>
    <w:rsid w:val="0099114B"/>
    <w:rsid w:val="00993B0B"/>
    <w:rsid w:val="00994CD2"/>
    <w:rsid w:val="00997175"/>
    <w:rsid w:val="009A0043"/>
    <w:rsid w:val="009A4C33"/>
    <w:rsid w:val="009A6813"/>
    <w:rsid w:val="009A7D1C"/>
    <w:rsid w:val="009B289C"/>
    <w:rsid w:val="009B7F24"/>
    <w:rsid w:val="009C61DD"/>
    <w:rsid w:val="009E0CF1"/>
    <w:rsid w:val="009E1203"/>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AF43A2"/>
    <w:rsid w:val="00B03E04"/>
    <w:rsid w:val="00B13791"/>
    <w:rsid w:val="00B17391"/>
    <w:rsid w:val="00B21B41"/>
    <w:rsid w:val="00B33B71"/>
    <w:rsid w:val="00B3635B"/>
    <w:rsid w:val="00B36CF9"/>
    <w:rsid w:val="00B401CE"/>
    <w:rsid w:val="00B529CE"/>
    <w:rsid w:val="00B54B83"/>
    <w:rsid w:val="00B574E0"/>
    <w:rsid w:val="00B613F3"/>
    <w:rsid w:val="00B65521"/>
    <w:rsid w:val="00B66E1B"/>
    <w:rsid w:val="00B7196C"/>
    <w:rsid w:val="00B71C56"/>
    <w:rsid w:val="00B94E12"/>
    <w:rsid w:val="00B95614"/>
    <w:rsid w:val="00B95875"/>
    <w:rsid w:val="00B95D6F"/>
    <w:rsid w:val="00BA7A93"/>
    <w:rsid w:val="00BB1394"/>
    <w:rsid w:val="00BC0859"/>
    <w:rsid w:val="00BC1D8B"/>
    <w:rsid w:val="00BC7C04"/>
    <w:rsid w:val="00BD3466"/>
    <w:rsid w:val="00BD40D0"/>
    <w:rsid w:val="00BD4D0A"/>
    <w:rsid w:val="00BD64D6"/>
    <w:rsid w:val="00BE790B"/>
    <w:rsid w:val="00BF4FA8"/>
    <w:rsid w:val="00BF5C60"/>
    <w:rsid w:val="00C0089F"/>
    <w:rsid w:val="00C06AAC"/>
    <w:rsid w:val="00C10A41"/>
    <w:rsid w:val="00C118C7"/>
    <w:rsid w:val="00C13A0D"/>
    <w:rsid w:val="00C155F4"/>
    <w:rsid w:val="00C16AB5"/>
    <w:rsid w:val="00C206E1"/>
    <w:rsid w:val="00C22140"/>
    <w:rsid w:val="00C24EDB"/>
    <w:rsid w:val="00C402BE"/>
    <w:rsid w:val="00C55003"/>
    <w:rsid w:val="00C57F63"/>
    <w:rsid w:val="00C61F0D"/>
    <w:rsid w:val="00C62D76"/>
    <w:rsid w:val="00C74A30"/>
    <w:rsid w:val="00C7642B"/>
    <w:rsid w:val="00C76E12"/>
    <w:rsid w:val="00C76E26"/>
    <w:rsid w:val="00C77329"/>
    <w:rsid w:val="00C81A53"/>
    <w:rsid w:val="00C8443C"/>
    <w:rsid w:val="00C877BF"/>
    <w:rsid w:val="00C877CD"/>
    <w:rsid w:val="00C92AFB"/>
    <w:rsid w:val="00C97ACC"/>
    <w:rsid w:val="00CA2656"/>
    <w:rsid w:val="00CB4D3B"/>
    <w:rsid w:val="00CC2758"/>
    <w:rsid w:val="00CD065F"/>
    <w:rsid w:val="00CD235D"/>
    <w:rsid w:val="00CE49C6"/>
    <w:rsid w:val="00CF74F1"/>
    <w:rsid w:val="00CF7DBC"/>
    <w:rsid w:val="00D117F0"/>
    <w:rsid w:val="00D148E9"/>
    <w:rsid w:val="00D169A0"/>
    <w:rsid w:val="00D251F9"/>
    <w:rsid w:val="00D35F20"/>
    <w:rsid w:val="00D36405"/>
    <w:rsid w:val="00D402A5"/>
    <w:rsid w:val="00D55E49"/>
    <w:rsid w:val="00D765FC"/>
    <w:rsid w:val="00D81534"/>
    <w:rsid w:val="00D83DB6"/>
    <w:rsid w:val="00DA6049"/>
    <w:rsid w:val="00DA6D57"/>
    <w:rsid w:val="00DB2DE3"/>
    <w:rsid w:val="00DC62CA"/>
    <w:rsid w:val="00DC66FE"/>
    <w:rsid w:val="00DC7357"/>
    <w:rsid w:val="00DC79EA"/>
    <w:rsid w:val="00DD0DC1"/>
    <w:rsid w:val="00DE0551"/>
    <w:rsid w:val="00DF4CED"/>
    <w:rsid w:val="00DF7346"/>
    <w:rsid w:val="00E00585"/>
    <w:rsid w:val="00E0288C"/>
    <w:rsid w:val="00E11B63"/>
    <w:rsid w:val="00E30160"/>
    <w:rsid w:val="00E306EC"/>
    <w:rsid w:val="00E337E2"/>
    <w:rsid w:val="00E35D05"/>
    <w:rsid w:val="00E4062F"/>
    <w:rsid w:val="00E45E02"/>
    <w:rsid w:val="00E4772D"/>
    <w:rsid w:val="00E518B7"/>
    <w:rsid w:val="00E53AD3"/>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1B7E"/>
    <w:rsid w:val="00F62FCA"/>
    <w:rsid w:val="00F6574F"/>
    <w:rsid w:val="00F661C1"/>
    <w:rsid w:val="00F77D88"/>
    <w:rsid w:val="00F8411E"/>
    <w:rsid w:val="00F8419C"/>
    <w:rsid w:val="00F94304"/>
    <w:rsid w:val="00FA5D95"/>
    <w:rsid w:val="00FB4900"/>
    <w:rsid w:val="00FB4A93"/>
    <w:rsid w:val="00FB4BC0"/>
    <w:rsid w:val="00FB4BC2"/>
    <w:rsid w:val="00FB5866"/>
    <w:rsid w:val="00FB77CC"/>
    <w:rsid w:val="00FC6A69"/>
    <w:rsid w:val="00FD0CA7"/>
    <w:rsid w:val="00FD608F"/>
    <w:rsid w:val="00FD664E"/>
    <w:rsid w:val="00FE0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alebaylyrides.com/sizzl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ealebaylyrides.com/backstory/the-sho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7AE5-FAC4-4AF3-AF29-42827865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5314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10</cp:revision>
  <cp:lastPrinted>2013-02-19T20:37:00Z</cp:lastPrinted>
  <dcterms:created xsi:type="dcterms:W3CDTF">2013-05-13T20:45:00Z</dcterms:created>
  <dcterms:modified xsi:type="dcterms:W3CDTF">2013-05-17T18:08:00Z</dcterms:modified>
</cp:coreProperties>
</file>