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D20" w:rsidRPr="000374CF" w:rsidRDefault="009417AF" w:rsidP="007A4D20">
      <w:pPr>
        <w:pStyle w:val="Heading1"/>
        <w:spacing w:line="360" w:lineRule="exact"/>
        <w:ind w:left="90"/>
        <w:rPr>
          <w:rFonts w:ascii="BMWType V2 Light" w:hAnsi="BMWType V2 Light"/>
          <w:sz w:val="26"/>
          <w:szCs w:val="26"/>
          <w:u w:val="none"/>
        </w:rPr>
      </w:pPr>
      <w:r>
        <w:rPr>
          <w:rFonts w:ascii="BMWType V2 Light" w:hAnsi="BMWType V2 Light"/>
          <w:noProof/>
          <w:sz w:val="26"/>
          <w:szCs w:val="26"/>
          <w:u w:val="none"/>
        </w:rPr>
        <w:drawing>
          <wp:anchor distT="0" distB="0" distL="114300" distR="114300" simplePos="0" relativeHeight="251658240" behindDoc="0" locked="0" layoutInCell="1" allowOverlap="1">
            <wp:simplePos x="0" y="0"/>
            <wp:positionH relativeFrom="column">
              <wp:posOffset>80010</wp:posOffset>
            </wp:positionH>
            <wp:positionV relativeFrom="paragraph">
              <wp:posOffset>64770</wp:posOffset>
            </wp:positionV>
            <wp:extent cx="1337310" cy="1647825"/>
            <wp:effectExtent l="38100" t="38100" r="91440" b="1047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n Strong.jpg"/>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37310" cy="1647825"/>
                    </a:xfrm>
                    <a:prstGeom prst="rect">
                      <a:avLst/>
                    </a:prstGeom>
                    <a:effectLst>
                      <a:outerShdw blurRad="50800" dist="38100" dir="2700000" algn="tl" rotWithShape="0">
                        <a:prstClr val="black">
                          <a:alpha val="40000"/>
                        </a:prstClr>
                      </a:outerShdw>
                    </a:effectLst>
                  </pic:spPr>
                </pic:pic>
              </a:graphicData>
            </a:graphic>
          </wp:anchor>
        </w:drawing>
      </w:r>
      <w:r>
        <w:rPr>
          <w:rFonts w:ascii="BMWType V2 Light" w:hAnsi="BMWType V2 Light"/>
          <w:sz w:val="26"/>
          <w:szCs w:val="26"/>
          <w:u w:val="none"/>
        </w:rPr>
        <w:t>Evan Strong</w:t>
      </w:r>
    </w:p>
    <w:p w:rsidR="007A4D20" w:rsidRPr="000C45B1" w:rsidRDefault="007A4D20" w:rsidP="007A4D20">
      <w:pPr>
        <w:ind w:left="90"/>
        <w:rPr>
          <w:rFonts w:ascii="BMWType V2 Light" w:hAnsi="BMWType V2 Light"/>
          <w:b/>
          <w:sz w:val="22"/>
          <w:szCs w:val="22"/>
        </w:rPr>
      </w:pPr>
    </w:p>
    <w:p w:rsidR="00AA1877" w:rsidRDefault="009417AF" w:rsidP="007A4D20">
      <w:pPr>
        <w:spacing w:line="360" w:lineRule="exact"/>
        <w:ind w:left="90"/>
        <w:rPr>
          <w:rFonts w:ascii="BMWType V2 Light" w:hAnsi="BMWType V2 Light"/>
          <w:sz w:val="26"/>
          <w:szCs w:val="26"/>
        </w:rPr>
      </w:pPr>
      <w:r w:rsidRPr="009417AF">
        <w:rPr>
          <w:rFonts w:ascii="BMWType V2 Light" w:hAnsi="BMWType V2 Light"/>
          <w:sz w:val="26"/>
          <w:szCs w:val="26"/>
        </w:rPr>
        <w:t xml:space="preserve">Snowboarder Evan Strong grew up on the shores of Maui. Originally a surfer, he took up skateboarding at the age of 13 and quickly started working towards his dreams of going pro. By the age of 17, Evan was all ready to climb the pro ranks. However, his dreams were sidelined when a drunk driver tragically struck him while he was on his motorcycle. Doctors amputated his left leg three days later. Even though his recovery was difficult, he refused to give up the sports he loved. </w:t>
      </w:r>
    </w:p>
    <w:p w:rsidR="00AA1877" w:rsidRDefault="00AA1877" w:rsidP="007A4D20">
      <w:pPr>
        <w:spacing w:line="360" w:lineRule="exact"/>
        <w:ind w:left="90"/>
        <w:rPr>
          <w:rFonts w:ascii="BMWType V2 Light" w:hAnsi="BMWType V2 Light"/>
          <w:sz w:val="26"/>
          <w:szCs w:val="26"/>
        </w:rPr>
      </w:pPr>
    </w:p>
    <w:p w:rsidR="006F4373" w:rsidRDefault="009417AF" w:rsidP="007A4D20">
      <w:pPr>
        <w:spacing w:line="360" w:lineRule="exact"/>
        <w:ind w:left="90"/>
        <w:rPr>
          <w:rFonts w:ascii="BMWType V2 Light" w:hAnsi="BMWType V2 Light"/>
          <w:sz w:val="22"/>
          <w:szCs w:val="22"/>
        </w:rPr>
      </w:pPr>
      <w:r w:rsidRPr="009417AF">
        <w:rPr>
          <w:rFonts w:ascii="BMWType V2 Light" w:hAnsi="BMWType V2 Light"/>
          <w:sz w:val="26"/>
          <w:szCs w:val="26"/>
        </w:rPr>
        <w:t>After becoming very involved with the Challenged Athletes Foundation, Evan decided to move to Lake Ta</w:t>
      </w:r>
      <w:bookmarkStart w:id="0" w:name="_GoBack"/>
      <w:bookmarkEnd w:id="0"/>
      <w:r w:rsidRPr="009417AF">
        <w:rPr>
          <w:rFonts w:ascii="BMWType V2 Light" w:hAnsi="BMWType V2 Light"/>
          <w:sz w:val="26"/>
          <w:szCs w:val="26"/>
        </w:rPr>
        <w:t>hoe to pursue his interest in snowboarding. Since starting the sport, he's won eight World Cups, as well as Gold and Bronze medals in the X-Games and even earned the title of World Champion. Now, he has two goals he wants to achieve: winning the able-bodied U.S. Snowboarding National Championship, and representing Team USA in Sochi.</w:t>
      </w:r>
    </w:p>
    <w:p w:rsidR="006F4373" w:rsidRDefault="006F4373" w:rsidP="007A4D20">
      <w:pPr>
        <w:spacing w:line="360" w:lineRule="exact"/>
        <w:ind w:left="90"/>
        <w:rPr>
          <w:rFonts w:ascii="BMWType V2 Light" w:hAnsi="BMWType V2 Light"/>
          <w:sz w:val="22"/>
          <w:szCs w:val="22"/>
        </w:rPr>
      </w:pPr>
    </w:p>
    <w:p w:rsidR="006F4373" w:rsidRPr="000C45B1" w:rsidRDefault="006F4373" w:rsidP="007A4D20">
      <w:pPr>
        <w:spacing w:line="360" w:lineRule="exact"/>
        <w:ind w:left="90"/>
        <w:rPr>
          <w:rFonts w:ascii="BMWType V2 Light" w:hAnsi="BMWType V2 Light"/>
          <w:sz w:val="22"/>
          <w:szCs w:val="22"/>
        </w:rPr>
      </w:pPr>
    </w:p>
    <w:p w:rsidR="006B29F8" w:rsidRPr="006B29F8" w:rsidRDefault="007A4D20" w:rsidP="006B29F8">
      <w:pPr>
        <w:spacing w:line="360" w:lineRule="exact"/>
        <w:ind w:left="90"/>
        <w:rPr>
          <w:rFonts w:ascii="BMWType V2 Light" w:hAnsi="BMWType V2 Light"/>
          <w:sz w:val="22"/>
          <w:szCs w:val="22"/>
        </w:rPr>
      </w:pPr>
      <w:r w:rsidRPr="000C45B1">
        <w:rPr>
          <w:rFonts w:ascii="BMWType V2 Light" w:hAnsi="BMWType V2 Light"/>
          <w:sz w:val="22"/>
          <w:szCs w:val="22"/>
        </w:rPr>
        <w:t xml:space="preserve"> </w:t>
      </w:r>
    </w:p>
    <w:sectPr w:rsidR="006B29F8" w:rsidRPr="006B29F8" w:rsidSect="00125DAA">
      <w:headerReference w:type="even" r:id="rId7"/>
      <w:headerReference w:type="default" r:id="rId8"/>
      <w:footerReference w:type="default" r:id="rId9"/>
      <w:headerReference w:type="first" r:id="rId10"/>
      <w:footerReference w:type="first" r:id="rId11"/>
      <w:pgSz w:w="12240" w:h="15840"/>
      <w:pgMar w:top="1440" w:right="1440" w:bottom="1440" w:left="2304" w:header="432"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D3E" w:rsidRDefault="00E63D3E" w:rsidP="00E32DBD">
      <w:r>
        <w:separator/>
      </w:r>
    </w:p>
  </w:endnote>
  <w:endnote w:type="continuationSeparator" w:id="0">
    <w:p w:rsidR="00E63D3E" w:rsidRDefault="00E63D3E" w:rsidP="00E32DB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MW Helvetica Light">
    <w:panose1 w:val="00000000000000000000"/>
    <w:charset w:val="00"/>
    <w:family w:val="auto"/>
    <w:pitch w:val="variable"/>
    <w:sig w:usb0="00000003" w:usb1="00000000" w:usb2="00000000" w:usb3="00000000" w:csb0="00000001" w:csb1="00000000"/>
  </w:font>
  <w:font w:name="BMWTypeLight">
    <w:altName w:val="Arial"/>
    <w:panose1 w:val="020B0304020202020204"/>
    <w:charset w:val="00"/>
    <w:family w:val="swiss"/>
    <w:pitch w:val="variable"/>
    <w:sig w:usb0="80000027" w:usb1="00000000" w:usb2="00000000" w:usb3="00000000" w:csb0="00000093" w:csb1="00000000"/>
  </w:font>
  <w:font w:name="BMW Helvetica">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MWType V2 Light">
    <w:altName w:val="Times New Roman"/>
    <w:panose1 w:val="00000000000000000000"/>
    <w:charset w:val="00"/>
    <w:family w:val="auto"/>
    <w:pitch w:val="variable"/>
    <w:sig w:usb0="800022BF" w:usb1="9000004A" w:usb2="00000008"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000"/>
    </w:tblPr>
    <w:tblGrid>
      <w:gridCol w:w="2016"/>
    </w:tblGrid>
    <w:tr w:rsidR="00E63D3E" w:rsidTr="00A534BB">
      <w:trPr>
        <w:cantSplit/>
      </w:trPr>
      <w:tc>
        <w:tcPr>
          <w:tcW w:w="2016" w:type="dxa"/>
        </w:tcPr>
        <w:p w:rsidR="00E63D3E" w:rsidRDefault="00E63D3E" w:rsidP="00652976">
          <w:pPr>
            <w:framePr w:wrap="around" w:vAnchor="page" w:hAnchor="page" w:x="275" w:y="10139" w:anchorLock="1"/>
            <w:spacing w:line="175" w:lineRule="exact"/>
            <w:ind w:left="-90"/>
            <w:jc w:val="right"/>
            <w:rPr>
              <w:b/>
              <w:sz w:val="12"/>
            </w:rPr>
          </w:pPr>
        </w:p>
        <w:p w:rsidR="00E63D3E" w:rsidRDefault="00E63D3E" w:rsidP="00652976">
          <w:pPr>
            <w:framePr w:wrap="around" w:vAnchor="page" w:hAnchor="page" w:x="275" w:y="10139" w:anchorLock="1"/>
            <w:spacing w:line="175" w:lineRule="exact"/>
            <w:ind w:left="-90"/>
            <w:jc w:val="right"/>
            <w:rPr>
              <w:b/>
              <w:sz w:val="12"/>
            </w:rPr>
          </w:pPr>
        </w:p>
        <w:p w:rsidR="00E63D3E" w:rsidRDefault="00E63D3E" w:rsidP="00652976">
          <w:pPr>
            <w:framePr w:wrap="around" w:vAnchor="page" w:hAnchor="page" w:x="275" w:y="10139" w:anchorLock="1"/>
            <w:spacing w:line="175" w:lineRule="exact"/>
            <w:ind w:left="-90"/>
            <w:jc w:val="right"/>
            <w:rPr>
              <w:rFonts w:ascii="BMWTypeLight" w:hAnsi="BMWTypeLight"/>
              <w:b/>
              <w:sz w:val="12"/>
            </w:rPr>
          </w:pPr>
          <w:r>
            <w:rPr>
              <w:rFonts w:ascii="BMWTypeLight" w:hAnsi="BMWTypeLight"/>
              <w:sz w:val="12"/>
            </w:rPr>
            <w:t>Company</w:t>
          </w:r>
        </w:p>
        <w:p w:rsidR="00E63D3E" w:rsidRDefault="00E63D3E" w:rsidP="00652976">
          <w:pPr>
            <w:framePr w:wrap="around" w:vAnchor="page" w:hAnchor="page" w:x="275" w:y="10139" w:anchorLock="1"/>
            <w:spacing w:line="175" w:lineRule="exact"/>
            <w:ind w:left="-90"/>
            <w:jc w:val="right"/>
            <w:rPr>
              <w:rFonts w:ascii="BMWTypeLight" w:hAnsi="BMWTypeLight"/>
              <w:sz w:val="12"/>
            </w:rPr>
          </w:pPr>
          <w:r>
            <w:rPr>
              <w:rFonts w:ascii="BMWTypeLight" w:hAnsi="BMWTypeLight"/>
              <w:sz w:val="12"/>
            </w:rPr>
            <w:t>BMW of North America, LLC</w:t>
          </w:r>
        </w:p>
        <w:p w:rsidR="00E63D3E" w:rsidRDefault="00E63D3E" w:rsidP="00652976">
          <w:pPr>
            <w:framePr w:wrap="around" w:vAnchor="page" w:hAnchor="page" w:x="275" w:y="10139" w:anchorLock="1"/>
            <w:spacing w:line="175" w:lineRule="exact"/>
            <w:ind w:left="-90"/>
            <w:jc w:val="right"/>
            <w:rPr>
              <w:rFonts w:ascii="BMWTypeLight" w:hAnsi="BMWTypeLight"/>
              <w:sz w:val="12"/>
            </w:rPr>
          </w:pPr>
        </w:p>
        <w:p w:rsidR="00E63D3E" w:rsidRDefault="00E63D3E" w:rsidP="00652976">
          <w:pPr>
            <w:framePr w:wrap="around" w:vAnchor="page" w:hAnchor="page" w:x="275" w:y="10139" w:anchorLock="1"/>
            <w:spacing w:line="175" w:lineRule="exact"/>
            <w:ind w:left="-90"/>
            <w:jc w:val="right"/>
            <w:rPr>
              <w:rFonts w:ascii="BMWTypeLight" w:hAnsi="BMWTypeLight"/>
              <w:sz w:val="12"/>
            </w:rPr>
          </w:pPr>
          <w:r>
            <w:rPr>
              <w:rFonts w:ascii="BMWTypeLight" w:hAnsi="BMWTypeLight"/>
              <w:sz w:val="12"/>
            </w:rPr>
            <w:t>BMW Group Company</w:t>
          </w:r>
        </w:p>
        <w:p w:rsidR="00E63D3E" w:rsidRDefault="00E63D3E" w:rsidP="00652976">
          <w:pPr>
            <w:framePr w:wrap="around" w:vAnchor="page" w:hAnchor="page" w:x="275" w:y="10139" w:anchorLock="1"/>
            <w:spacing w:line="175" w:lineRule="exact"/>
            <w:ind w:left="-90"/>
            <w:jc w:val="right"/>
            <w:rPr>
              <w:rFonts w:ascii="BMWTypeLight" w:hAnsi="BMWTypeLight"/>
              <w:sz w:val="12"/>
            </w:rPr>
          </w:pPr>
        </w:p>
        <w:p w:rsidR="00E63D3E" w:rsidRDefault="00E63D3E" w:rsidP="00652976">
          <w:pPr>
            <w:framePr w:wrap="around" w:vAnchor="page" w:hAnchor="page" w:x="275" w:y="10139" w:anchorLock="1"/>
            <w:spacing w:line="175" w:lineRule="exact"/>
            <w:ind w:left="-288" w:firstLine="288"/>
            <w:jc w:val="right"/>
            <w:rPr>
              <w:rFonts w:ascii="BMWTypeLight" w:hAnsi="BMWTypeLight"/>
              <w:sz w:val="12"/>
            </w:rPr>
          </w:pPr>
          <w:r>
            <w:rPr>
              <w:rFonts w:ascii="BMWTypeLight" w:hAnsi="BMWTypeLight"/>
              <w:sz w:val="12"/>
            </w:rPr>
            <w:t>Mailing address</w:t>
          </w:r>
        </w:p>
        <w:p w:rsidR="00E63D3E" w:rsidRDefault="00E63D3E" w:rsidP="00652976">
          <w:pPr>
            <w:framePr w:wrap="around" w:vAnchor="page" w:hAnchor="page" w:x="275" w:y="10139" w:anchorLock="1"/>
            <w:spacing w:line="175" w:lineRule="exact"/>
            <w:ind w:left="-288" w:firstLine="288"/>
            <w:jc w:val="right"/>
            <w:rPr>
              <w:rFonts w:ascii="BMWTypeLight" w:hAnsi="BMWTypeLight"/>
              <w:sz w:val="12"/>
            </w:rPr>
          </w:pPr>
          <w:r>
            <w:rPr>
              <w:rFonts w:ascii="BMWTypeLight" w:hAnsi="BMWTypeLight"/>
              <w:sz w:val="12"/>
            </w:rPr>
            <w:t>PO Box 1227</w:t>
          </w:r>
        </w:p>
        <w:p w:rsidR="00E63D3E" w:rsidRDefault="00E63D3E" w:rsidP="00652976">
          <w:pPr>
            <w:framePr w:wrap="around" w:vAnchor="page" w:hAnchor="page" w:x="275" w:y="10139" w:anchorLock="1"/>
            <w:spacing w:line="175" w:lineRule="exact"/>
            <w:ind w:left="-288" w:firstLine="288"/>
            <w:jc w:val="right"/>
            <w:rPr>
              <w:rFonts w:ascii="BMWTypeLight" w:hAnsi="BMWTypeLight"/>
              <w:sz w:val="12"/>
            </w:rPr>
          </w:pPr>
          <w:r>
            <w:rPr>
              <w:rFonts w:ascii="BMWTypeLight" w:hAnsi="BMWTypeLight"/>
              <w:sz w:val="12"/>
            </w:rPr>
            <w:t>Westwood, NJ</w:t>
          </w:r>
        </w:p>
        <w:p w:rsidR="00E63D3E" w:rsidRDefault="00E63D3E" w:rsidP="00652976">
          <w:pPr>
            <w:framePr w:wrap="around" w:vAnchor="page" w:hAnchor="page" w:x="275" w:y="10139" w:anchorLock="1"/>
            <w:spacing w:line="175" w:lineRule="exact"/>
            <w:ind w:left="-288" w:firstLine="288"/>
            <w:jc w:val="right"/>
            <w:rPr>
              <w:rFonts w:ascii="BMWTypeLight" w:hAnsi="BMWTypeLight"/>
              <w:b/>
              <w:sz w:val="12"/>
            </w:rPr>
          </w:pPr>
          <w:r>
            <w:rPr>
              <w:rFonts w:ascii="BMWTypeLight" w:hAnsi="BMWTypeLight"/>
              <w:sz w:val="12"/>
            </w:rPr>
            <w:t>07675-1227</w:t>
          </w:r>
        </w:p>
        <w:p w:rsidR="00E63D3E" w:rsidRDefault="00E63D3E" w:rsidP="00652976">
          <w:pPr>
            <w:framePr w:wrap="around" w:vAnchor="page" w:hAnchor="page" w:x="275" w:y="10139" w:anchorLock="1"/>
            <w:spacing w:line="175" w:lineRule="exact"/>
            <w:ind w:left="-90"/>
            <w:jc w:val="right"/>
            <w:rPr>
              <w:rFonts w:ascii="BMWTypeLight" w:hAnsi="BMWTypeLight"/>
              <w:b/>
              <w:sz w:val="12"/>
            </w:rPr>
          </w:pPr>
        </w:p>
        <w:p w:rsidR="00E63D3E" w:rsidRDefault="00E63D3E" w:rsidP="00652976">
          <w:pPr>
            <w:framePr w:wrap="around" w:vAnchor="page" w:hAnchor="page" w:x="275" w:y="10139" w:anchorLock="1"/>
            <w:spacing w:line="175" w:lineRule="exact"/>
            <w:ind w:left="-90"/>
            <w:jc w:val="right"/>
            <w:rPr>
              <w:rFonts w:ascii="BMWTypeLight" w:hAnsi="BMWTypeLight"/>
              <w:sz w:val="12"/>
            </w:rPr>
          </w:pPr>
          <w:r>
            <w:rPr>
              <w:rFonts w:ascii="BMWTypeLight" w:hAnsi="BMWTypeLight"/>
              <w:sz w:val="12"/>
            </w:rPr>
            <w:t>Office address</w:t>
          </w:r>
        </w:p>
        <w:p w:rsidR="00E63D3E" w:rsidRDefault="00E63D3E" w:rsidP="00652976">
          <w:pPr>
            <w:framePr w:wrap="around" w:vAnchor="page" w:hAnchor="page" w:x="275" w:y="10139" w:anchorLock="1"/>
            <w:spacing w:line="175" w:lineRule="exact"/>
            <w:ind w:left="-288" w:firstLine="288"/>
            <w:jc w:val="right"/>
            <w:rPr>
              <w:rFonts w:ascii="BMWTypeLight" w:hAnsi="BMWTypeLight"/>
              <w:sz w:val="12"/>
            </w:rPr>
          </w:pPr>
          <w:r>
            <w:rPr>
              <w:rFonts w:ascii="BMWTypeLight" w:hAnsi="BMWTypeLight"/>
              <w:sz w:val="12"/>
            </w:rPr>
            <w:t xml:space="preserve">300 Chestnut Ridge Road </w:t>
          </w:r>
        </w:p>
        <w:p w:rsidR="00E63D3E" w:rsidRDefault="00E63D3E" w:rsidP="00652976">
          <w:pPr>
            <w:framePr w:wrap="around" w:vAnchor="page" w:hAnchor="page" w:x="275" w:y="10139" w:anchorLock="1"/>
            <w:spacing w:line="175" w:lineRule="exact"/>
            <w:ind w:left="-288" w:firstLine="288"/>
            <w:jc w:val="right"/>
            <w:rPr>
              <w:rFonts w:ascii="BMWTypeLight" w:hAnsi="BMWTypeLight"/>
              <w:sz w:val="12"/>
            </w:rPr>
          </w:pPr>
          <w:r>
            <w:rPr>
              <w:rFonts w:ascii="BMWTypeLight" w:hAnsi="BMWTypeLight"/>
              <w:sz w:val="12"/>
            </w:rPr>
            <w:t>Woodcliff Lake, NJ</w:t>
          </w:r>
        </w:p>
        <w:p w:rsidR="00E63D3E" w:rsidRDefault="00E63D3E" w:rsidP="00652976">
          <w:pPr>
            <w:framePr w:wrap="around" w:vAnchor="page" w:hAnchor="page" w:x="275" w:y="10139" w:anchorLock="1"/>
            <w:spacing w:line="175" w:lineRule="exact"/>
            <w:ind w:left="-288" w:firstLine="288"/>
            <w:jc w:val="right"/>
            <w:rPr>
              <w:rFonts w:ascii="BMWTypeLight" w:hAnsi="BMWTypeLight"/>
              <w:b/>
              <w:sz w:val="12"/>
            </w:rPr>
          </w:pPr>
          <w:r>
            <w:rPr>
              <w:rFonts w:ascii="BMWTypeLight" w:hAnsi="BMWTypeLight"/>
              <w:sz w:val="12"/>
            </w:rPr>
            <w:t>07677-7731</w:t>
          </w:r>
        </w:p>
        <w:p w:rsidR="00E63D3E" w:rsidRDefault="00E63D3E" w:rsidP="00652976">
          <w:pPr>
            <w:framePr w:wrap="around" w:vAnchor="page" w:hAnchor="page" w:x="275" w:y="10139" w:anchorLock="1"/>
            <w:spacing w:line="175" w:lineRule="exact"/>
            <w:ind w:left="-288" w:firstLine="288"/>
            <w:jc w:val="right"/>
            <w:rPr>
              <w:rFonts w:ascii="BMWTypeLight" w:hAnsi="BMWTypeLight"/>
              <w:b/>
              <w:sz w:val="12"/>
            </w:rPr>
          </w:pPr>
        </w:p>
        <w:p w:rsidR="00E63D3E" w:rsidRDefault="00E63D3E" w:rsidP="00652976">
          <w:pPr>
            <w:framePr w:wrap="around" w:vAnchor="page" w:hAnchor="page" w:x="275" w:y="10139" w:anchorLock="1"/>
            <w:spacing w:line="175" w:lineRule="exact"/>
            <w:ind w:left="-288" w:firstLine="288"/>
            <w:jc w:val="right"/>
            <w:rPr>
              <w:rFonts w:ascii="BMWTypeLight" w:hAnsi="BMWTypeLight"/>
              <w:sz w:val="12"/>
            </w:rPr>
          </w:pPr>
          <w:r>
            <w:rPr>
              <w:rFonts w:ascii="BMWTypeLight" w:hAnsi="BMWTypeLight"/>
              <w:sz w:val="12"/>
            </w:rPr>
            <w:t>Telephone</w:t>
          </w:r>
        </w:p>
        <w:p w:rsidR="00E63D3E" w:rsidRDefault="00E63D3E" w:rsidP="00652976">
          <w:pPr>
            <w:framePr w:wrap="around" w:vAnchor="page" w:hAnchor="page" w:x="275" w:y="10139" w:anchorLock="1"/>
            <w:spacing w:line="175" w:lineRule="exact"/>
            <w:ind w:left="-288" w:firstLine="288"/>
            <w:jc w:val="right"/>
            <w:rPr>
              <w:rFonts w:ascii="BMWTypeLight" w:hAnsi="BMWTypeLight"/>
              <w:sz w:val="12"/>
            </w:rPr>
          </w:pPr>
          <w:r>
            <w:rPr>
              <w:rFonts w:ascii="BMWTypeLight" w:hAnsi="BMWTypeLight"/>
              <w:sz w:val="12"/>
            </w:rPr>
            <w:t>(201) 307-4000</w:t>
          </w:r>
        </w:p>
        <w:p w:rsidR="00E63D3E" w:rsidRDefault="00E63D3E" w:rsidP="00652976">
          <w:pPr>
            <w:framePr w:wrap="around" w:vAnchor="page" w:hAnchor="page" w:x="275" w:y="10139" w:anchorLock="1"/>
            <w:spacing w:line="175" w:lineRule="exact"/>
            <w:ind w:left="-288" w:firstLine="288"/>
            <w:jc w:val="right"/>
            <w:rPr>
              <w:rFonts w:ascii="BMWTypeLight" w:hAnsi="BMWTypeLight"/>
              <w:b/>
              <w:sz w:val="12"/>
            </w:rPr>
          </w:pPr>
        </w:p>
        <w:p w:rsidR="00E63D3E" w:rsidRDefault="00E63D3E" w:rsidP="00652976">
          <w:pPr>
            <w:framePr w:wrap="around" w:vAnchor="page" w:hAnchor="page" w:x="275" w:y="10139" w:anchorLock="1"/>
            <w:spacing w:line="175" w:lineRule="exact"/>
            <w:ind w:left="-288" w:firstLine="288"/>
            <w:jc w:val="right"/>
            <w:rPr>
              <w:rFonts w:ascii="BMWTypeLight" w:hAnsi="BMWTypeLight"/>
              <w:sz w:val="12"/>
            </w:rPr>
          </w:pPr>
          <w:r>
            <w:rPr>
              <w:rFonts w:ascii="BMWTypeLight" w:hAnsi="BMWTypeLight"/>
              <w:sz w:val="12"/>
            </w:rPr>
            <w:t>Fax</w:t>
          </w:r>
        </w:p>
        <w:p w:rsidR="00E63D3E" w:rsidRDefault="00E63D3E" w:rsidP="00652976">
          <w:pPr>
            <w:framePr w:wrap="around" w:vAnchor="page" w:hAnchor="page" w:x="275" w:y="10139" w:anchorLock="1"/>
            <w:spacing w:line="175" w:lineRule="exact"/>
            <w:rPr>
              <w:rFonts w:ascii="BMWTypeLight" w:hAnsi="BMWTypeLight"/>
              <w:sz w:val="12"/>
            </w:rPr>
          </w:pPr>
          <w:r>
            <w:rPr>
              <w:rFonts w:ascii="BMWTypeLight" w:hAnsi="BMWTypeLight"/>
              <w:sz w:val="12"/>
            </w:rPr>
            <w:t xml:space="preserve">                             (201) 307-4095</w:t>
          </w:r>
        </w:p>
        <w:p w:rsidR="00E63D3E" w:rsidRDefault="00E63D3E" w:rsidP="00652976">
          <w:pPr>
            <w:framePr w:wrap="around" w:vAnchor="page" w:hAnchor="page" w:x="275" w:y="10139" w:anchorLock="1"/>
            <w:spacing w:line="175" w:lineRule="exact"/>
            <w:jc w:val="right"/>
            <w:rPr>
              <w:rFonts w:ascii="BMWTypeLight" w:hAnsi="BMWTypeLight"/>
              <w:sz w:val="12"/>
            </w:rPr>
          </w:pPr>
        </w:p>
        <w:p w:rsidR="00E63D3E" w:rsidRDefault="00E63D3E" w:rsidP="00652976">
          <w:pPr>
            <w:framePr w:wrap="around" w:vAnchor="page" w:hAnchor="page" w:x="275" w:y="10139" w:anchorLock="1"/>
            <w:spacing w:line="175" w:lineRule="exact"/>
            <w:jc w:val="right"/>
            <w:rPr>
              <w:rFonts w:ascii="BMWTypeLight" w:hAnsi="BMWTypeLight"/>
              <w:sz w:val="12"/>
            </w:rPr>
          </w:pPr>
          <w:r>
            <w:rPr>
              <w:rFonts w:ascii="BMWTypeLight" w:hAnsi="BMWTypeLight"/>
              <w:sz w:val="12"/>
            </w:rPr>
            <w:t>Internet</w:t>
          </w:r>
        </w:p>
        <w:p w:rsidR="00E63D3E" w:rsidRPr="00287DFF" w:rsidRDefault="00E63D3E" w:rsidP="00652976">
          <w:pPr>
            <w:framePr w:wrap="around" w:vAnchor="page" w:hAnchor="page" w:x="275" w:y="10139" w:anchorLock="1"/>
            <w:spacing w:line="175" w:lineRule="exact"/>
            <w:jc w:val="right"/>
            <w:rPr>
              <w:rFonts w:ascii="BMWTypeLight" w:hAnsi="BMWTypeLight"/>
              <w:sz w:val="12"/>
            </w:rPr>
          </w:pPr>
          <w:r>
            <w:rPr>
              <w:rFonts w:ascii="BMWTypeLight" w:hAnsi="BMWTypeLight"/>
              <w:sz w:val="12"/>
            </w:rPr>
            <w:t>bmwgroupna.com</w:t>
          </w:r>
        </w:p>
        <w:p w:rsidR="00E63D3E" w:rsidRDefault="00E63D3E" w:rsidP="00652976">
          <w:pPr>
            <w:framePr w:wrap="around" w:vAnchor="page" w:hAnchor="page" w:x="275" w:y="10139" w:anchorLock="1"/>
            <w:spacing w:line="480" w:lineRule="auto"/>
            <w:ind w:left="-288" w:firstLine="288"/>
            <w:jc w:val="right"/>
            <w:rPr>
              <w:b/>
              <w:sz w:val="14"/>
            </w:rPr>
          </w:pPr>
        </w:p>
      </w:tc>
    </w:tr>
  </w:tbl>
  <w:p w:rsidR="00E63D3E" w:rsidRDefault="00E63D3E">
    <w:pPr>
      <w:pStyle w:val="Footer"/>
      <w:jc w:val="center"/>
      <w:rPr>
        <w:rFonts w:ascii="BMWTypeLight" w:hAnsi="BMWTypeLight"/>
        <w:color w:val="FFFFFF"/>
        <w:sz w:val="22"/>
        <w:szCs w:val="22"/>
      </w:rPr>
    </w:pPr>
    <w:r>
      <w:rPr>
        <w:rFonts w:ascii="BMWTypeLight" w:hAnsi="BMWTypeLight"/>
        <w:noProof/>
      </w:rPr>
      <w:drawing>
        <wp:anchor distT="0" distB="0" distL="114300" distR="114300" simplePos="0" relativeHeight="251662336" behindDoc="0" locked="0" layoutInCell="1" allowOverlap="1">
          <wp:simplePos x="0" y="0"/>
          <wp:positionH relativeFrom="page">
            <wp:posOffset>6830695</wp:posOffset>
          </wp:positionH>
          <wp:positionV relativeFrom="page">
            <wp:posOffset>9235440</wp:posOffset>
          </wp:positionV>
          <wp:extent cx="648335" cy="506730"/>
          <wp:effectExtent l="0" t="0" r="0" b="0"/>
          <wp:wrapNone/>
          <wp:docPr id="3" name="Picture 3" descr="Kris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isti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831" r="55511"/>
                  <a:stretch>
                    <a:fillRect/>
                  </a:stretch>
                </pic:blipFill>
                <pic:spPr bwMode="auto">
                  <a:xfrm>
                    <a:off x="0" y="0"/>
                    <a:ext cx="648335" cy="506730"/>
                  </a:xfrm>
                  <a:prstGeom prst="rect">
                    <a:avLst/>
                  </a:prstGeom>
                  <a:noFill/>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D3E" w:rsidRDefault="00E63D3E" w:rsidP="00E32DBD">
    <w:pPr>
      <w:pStyle w:val="Footer"/>
      <w:ind w:left="144"/>
      <w:rPr>
        <w:rFonts w:ascii="BMWTypeLight" w:hAnsi="BMWTypeLight"/>
      </w:rPr>
    </w:pPr>
    <w:r>
      <w:rPr>
        <w:rFonts w:ascii="BMWTypeLight" w:hAnsi="BMWTypeLight"/>
        <w:noProof/>
      </w:rPr>
      <w:drawing>
        <wp:anchor distT="0" distB="0" distL="114300" distR="114300" simplePos="0" relativeHeight="251660288" behindDoc="0" locked="0" layoutInCell="1" allowOverlap="1">
          <wp:simplePos x="0" y="0"/>
          <wp:positionH relativeFrom="page">
            <wp:posOffset>6826250</wp:posOffset>
          </wp:positionH>
          <wp:positionV relativeFrom="page">
            <wp:posOffset>9239885</wp:posOffset>
          </wp:positionV>
          <wp:extent cx="648335" cy="506730"/>
          <wp:effectExtent l="0" t="0" r="0" b="7620"/>
          <wp:wrapNone/>
          <wp:docPr id="1" name="Picture 1" descr="Kris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isti 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831" r="55511"/>
                  <a:stretch>
                    <a:fillRect/>
                  </a:stretch>
                </pic:blipFill>
                <pic:spPr bwMode="auto">
                  <a:xfrm>
                    <a:off x="0" y="0"/>
                    <a:ext cx="648335" cy="506730"/>
                  </a:xfrm>
                  <a:prstGeom prst="rect">
                    <a:avLst/>
                  </a:prstGeom>
                  <a:noFill/>
                </pic:spPr>
              </pic:pic>
            </a:graphicData>
          </a:graphic>
        </wp:anchor>
      </w:drawing>
    </w:r>
    <w:r>
      <w:rPr>
        <w:rFonts w:ascii="BMWTypeLight" w:hAnsi="BMWTypeLight"/>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D3E" w:rsidRDefault="00E63D3E" w:rsidP="00E32DBD">
      <w:r>
        <w:separator/>
      </w:r>
    </w:p>
  </w:footnote>
  <w:footnote w:type="continuationSeparator" w:id="0">
    <w:p w:rsidR="00E63D3E" w:rsidRDefault="00E63D3E" w:rsidP="00E32D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3D3E" w:rsidRDefault="00604DB5">
    <w:pPr>
      <w:pStyle w:val="Header"/>
      <w:framePr w:wrap="around" w:vAnchor="text" w:hAnchor="margin" w:xAlign="center" w:y="1"/>
      <w:rPr>
        <w:rStyle w:val="PageNumber"/>
      </w:rPr>
    </w:pPr>
    <w:r>
      <w:rPr>
        <w:rStyle w:val="PageNumber"/>
      </w:rPr>
      <w:fldChar w:fldCharType="begin"/>
    </w:r>
    <w:r w:rsidR="00E63D3E">
      <w:rPr>
        <w:rStyle w:val="PageNumber"/>
      </w:rPr>
      <w:instrText xml:space="preserve">PAGE  </w:instrText>
    </w:r>
    <w:r>
      <w:rPr>
        <w:rStyle w:val="PageNumber"/>
      </w:rPr>
      <w:fldChar w:fldCharType="end"/>
    </w:r>
  </w:p>
  <w:p w:rsidR="00E63D3E" w:rsidRDefault="00E63D3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967" w:type="dxa"/>
      <w:tblLayout w:type="fixed"/>
      <w:tblLook w:val="0000"/>
    </w:tblPr>
    <w:tblGrid>
      <w:gridCol w:w="2075"/>
      <w:gridCol w:w="5446"/>
    </w:tblGrid>
    <w:tr w:rsidR="00E63D3E" w:rsidTr="00A534BB">
      <w:trPr>
        <w:cantSplit/>
        <w:trHeight w:val="1170"/>
      </w:trPr>
      <w:tc>
        <w:tcPr>
          <w:tcW w:w="2075" w:type="dxa"/>
        </w:tcPr>
        <w:p w:rsidR="00E63D3E" w:rsidRDefault="00E63D3E" w:rsidP="00A534BB">
          <w:pPr>
            <w:pStyle w:val="subsid"/>
            <w:spacing w:before="76"/>
            <w:ind w:left="-13" w:right="72" w:firstLine="13"/>
          </w:pPr>
        </w:p>
      </w:tc>
      <w:tc>
        <w:tcPr>
          <w:tcW w:w="5446" w:type="dxa"/>
        </w:tcPr>
        <w:p w:rsidR="00E63D3E" w:rsidRDefault="00E63D3E" w:rsidP="00A534BB">
          <w:pPr>
            <w:pStyle w:val="Header"/>
            <w:rPr>
              <w:rFonts w:ascii="BMWTypeLight" w:hAnsi="BMWTypeLight"/>
              <w:b/>
            </w:rPr>
          </w:pPr>
          <w:r>
            <w:rPr>
              <w:rFonts w:ascii="BMWTypeLight" w:hAnsi="BMWTypeLight"/>
              <w:b/>
            </w:rPr>
            <w:t>BMW North America</w:t>
          </w:r>
        </w:p>
        <w:p w:rsidR="00E63D3E" w:rsidRDefault="00E63D3E" w:rsidP="00A534BB">
          <w:pPr>
            <w:pStyle w:val="Header"/>
            <w:rPr>
              <w:rFonts w:ascii="BMWTypeLight" w:hAnsi="BMWTypeLight"/>
              <w:b/>
              <w:color w:val="808080"/>
              <w:sz w:val="30"/>
            </w:rPr>
          </w:pPr>
          <w:r>
            <w:rPr>
              <w:rFonts w:ascii="BMWTypeLight" w:hAnsi="BMWTypeLight"/>
              <w:b/>
              <w:color w:val="808080"/>
              <w:sz w:val="30"/>
            </w:rPr>
            <w:t>U.S. Press Information</w:t>
          </w:r>
        </w:p>
      </w:tc>
    </w:tr>
  </w:tbl>
  <w:p w:rsidR="00E63D3E" w:rsidRDefault="00E63D3E">
    <w:pPr>
      <w:pStyle w:val="Header"/>
      <w:rPr>
        <w:rFonts w:ascii="BMWTypeLight" w:hAnsi="BMWTypeLight"/>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967" w:type="dxa"/>
      <w:tblLayout w:type="fixed"/>
      <w:tblLook w:val="0000"/>
    </w:tblPr>
    <w:tblGrid>
      <w:gridCol w:w="2075"/>
      <w:gridCol w:w="5446"/>
    </w:tblGrid>
    <w:tr w:rsidR="00E63D3E">
      <w:trPr>
        <w:cantSplit/>
        <w:trHeight w:val="1170"/>
      </w:trPr>
      <w:tc>
        <w:tcPr>
          <w:tcW w:w="2075" w:type="dxa"/>
        </w:tcPr>
        <w:p w:rsidR="00E63D3E" w:rsidRDefault="00E63D3E">
          <w:pPr>
            <w:pStyle w:val="subsid"/>
            <w:spacing w:before="76"/>
            <w:ind w:left="-13" w:right="72" w:firstLine="13"/>
          </w:pPr>
        </w:p>
      </w:tc>
      <w:tc>
        <w:tcPr>
          <w:tcW w:w="5446" w:type="dxa"/>
        </w:tcPr>
        <w:p w:rsidR="00E63D3E" w:rsidRDefault="00E63D3E">
          <w:pPr>
            <w:pStyle w:val="Header"/>
            <w:rPr>
              <w:rFonts w:ascii="BMWTypeLight" w:hAnsi="BMWTypeLight"/>
              <w:b/>
            </w:rPr>
          </w:pPr>
          <w:r>
            <w:rPr>
              <w:rFonts w:ascii="BMWTypeLight" w:hAnsi="BMWTypeLight"/>
              <w:b/>
            </w:rPr>
            <w:t>BMW North America</w:t>
          </w:r>
        </w:p>
        <w:p w:rsidR="00E63D3E" w:rsidRDefault="00E63D3E">
          <w:pPr>
            <w:pStyle w:val="Header"/>
            <w:rPr>
              <w:rFonts w:ascii="BMWTypeLight" w:hAnsi="BMWTypeLight"/>
              <w:b/>
              <w:color w:val="808080"/>
              <w:sz w:val="30"/>
            </w:rPr>
          </w:pPr>
          <w:r>
            <w:rPr>
              <w:rFonts w:ascii="BMWTypeLight" w:hAnsi="BMWTypeLight"/>
              <w:b/>
              <w:color w:val="808080"/>
              <w:sz w:val="30"/>
            </w:rPr>
            <w:t>U.S. Press Information</w:t>
          </w:r>
        </w:p>
      </w:tc>
    </w:tr>
  </w:tbl>
  <w:tbl>
    <w:tblPr>
      <w:tblW w:w="0" w:type="auto"/>
      <w:tblLayout w:type="fixed"/>
      <w:tblLook w:val="0000"/>
    </w:tblPr>
    <w:tblGrid>
      <w:gridCol w:w="2016"/>
    </w:tblGrid>
    <w:tr w:rsidR="00E63D3E">
      <w:trPr>
        <w:cantSplit/>
      </w:trPr>
      <w:tc>
        <w:tcPr>
          <w:tcW w:w="2016" w:type="dxa"/>
        </w:tcPr>
        <w:p w:rsidR="00E63D3E" w:rsidRDefault="00E63D3E">
          <w:pPr>
            <w:framePr w:wrap="around" w:vAnchor="page" w:hAnchor="page" w:x="277" w:y="10145" w:anchorLock="1"/>
            <w:spacing w:line="175" w:lineRule="exact"/>
            <w:ind w:left="-90"/>
            <w:jc w:val="right"/>
            <w:rPr>
              <w:b/>
              <w:sz w:val="12"/>
            </w:rPr>
          </w:pPr>
        </w:p>
        <w:p w:rsidR="00E63D3E" w:rsidRDefault="00E63D3E">
          <w:pPr>
            <w:framePr w:wrap="around" w:vAnchor="page" w:hAnchor="page" w:x="277" w:y="10145" w:anchorLock="1"/>
            <w:spacing w:line="175" w:lineRule="exact"/>
            <w:ind w:left="-90"/>
            <w:jc w:val="right"/>
            <w:rPr>
              <w:b/>
              <w:sz w:val="12"/>
            </w:rPr>
          </w:pPr>
        </w:p>
        <w:p w:rsidR="00E63D3E" w:rsidRDefault="00E63D3E">
          <w:pPr>
            <w:framePr w:wrap="around" w:vAnchor="page" w:hAnchor="page" w:x="277" w:y="10145" w:anchorLock="1"/>
            <w:spacing w:line="175" w:lineRule="exact"/>
            <w:ind w:left="-90"/>
            <w:jc w:val="right"/>
            <w:rPr>
              <w:rFonts w:ascii="BMWTypeLight" w:hAnsi="BMWTypeLight"/>
              <w:b/>
              <w:sz w:val="12"/>
            </w:rPr>
          </w:pPr>
          <w:r>
            <w:rPr>
              <w:rFonts w:ascii="BMWTypeLight" w:hAnsi="BMWTypeLight"/>
              <w:sz w:val="12"/>
            </w:rPr>
            <w:t>Company</w:t>
          </w:r>
        </w:p>
        <w:p w:rsidR="00E63D3E" w:rsidRDefault="00E63D3E">
          <w:pPr>
            <w:framePr w:wrap="around" w:vAnchor="page" w:hAnchor="page" w:x="277" w:y="10145" w:anchorLock="1"/>
            <w:spacing w:line="175" w:lineRule="exact"/>
            <w:ind w:left="-90"/>
            <w:jc w:val="right"/>
            <w:rPr>
              <w:rFonts w:ascii="BMWTypeLight" w:hAnsi="BMWTypeLight"/>
              <w:sz w:val="12"/>
            </w:rPr>
          </w:pPr>
          <w:r>
            <w:rPr>
              <w:rFonts w:ascii="BMWTypeLight" w:hAnsi="BMWTypeLight"/>
              <w:sz w:val="12"/>
            </w:rPr>
            <w:t>BMW of North America, LLC</w:t>
          </w:r>
        </w:p>
        <w:p w:rsidR="00E63D3E" w:rsidRDefault="00E63D3E">
          <w:pPr>
            <w:framePr w:wrap="around" w:vAnchor="page" w:hAnchor="page" w:x="277" w:y="10145" w:anchorLock="1"/>
            <w:spacing w:line="175" w:lineRule="exact"/>
            <w:ind w:left="-90"/>
            <w:jc w:val="right"/>
            <w:rPr>
              <w:rFonts w:ascii="BMWTypeLight" w:hAnsi="BMWTypeLight"/>
              <w:sz w:val="12"/>
            </w:rPr>
          </w:pPr>
        </w:p>
        <w:p w:rsidR="00E63D3E" w:rsidRDefault="00E63D3E">
          <w:pPr>
            <w:framePr w:wrap="around" w:vAnchor="page" w:hAnchor="page" w:x="277" w:y="10145" w:anchorLock="1"/>
            <w:spacing w:line="175" w:lineRule="exact"/>
            <w:ind w:left="-90"/>
            <w:jc w:val="right"/>
            <w:rPr>
              <w:rFonts w:ascii="BMWTypeLight" w:hAnsi="BMWTypeLight"/>
              <w:sz w:val="12"/>
            </w:rPr>
          </w:pPr>
          <w:r>
            <w:rPr>
              <w:rFonts w:ascii="BMWTypeLight" w:hAnsi="BMWTypeLight"/>
              <w:sz w:val="12"/>
            </w:rPr>
            <w:t>BMW Group Company</w:t>
          </w:r>
        </w:p>
        <w:p w:rsidR="00E63D3E" w:rsidRDefault="00E63D3E">
          <w:pPr>
            <w:framePr w:wrap="around" w:vAnchor="page" w:hAnchor="page" w:x="277" w:y="10145" w:anchorLock="1"/>
            <w:spacing w:line="175" w:lineRule="exact"/>
            <w:ind w:left="-90"/>
            <w:jc w:val="right"/>
            <w:rPr>
              <w:rFonts w:ascii="BMWTypeLight" w:hAnsi="BMWTypeLight"/>
              <w:sz w:val="12"/>
            </w:rPr>
          </w:pPr>
        </w:p>
        <w:p w:rsidR="00E63D3E" w:rsidRDefault="00E63D3E">
          <w:pPr>
            <w:framePr w:wrap="around" w:vAnchor="page" w:hAnchor="page" w:x="277" w:y="10145" w:anchorLock="1"/>
            <w:spacing w:line="175" w:lineRule="exact"/>
            <w:ind w:left="-288" w:firstLine="288"/>
            <w:jc w:val="right"/>
            <w:rPr>
              <w:rFonts w:ascii="BMWTypeLight" w:hAnsi="BMWTypeLight"/>
              <w:sz w:val="12"/>
            </w:rPr>
          </w:pPr>
          <w:r>
            <w:rPr>
              <w:rFonts w:ascii="BMWTypeLight" w:hAnsi="BMWTypeLight"/>
              <w:sz w:val="12"/>
            </w:rPr>
            <w:t>Mailing address</w:t>
          </w:r>
        </w:p>
        <w:p w:rsidR="00E63D3E" w:rsidRDefault="00E63D3E">
          <w:pPr>
            <w:framePr w:wrap="around" w:vAnchor="page" w:hAnchor="page" w:x="277" w:y="10145" w:anchorLock="1"/>
            <w:spacing w:line="175" w:lineRule="exact"/>
            <w:ind w:left="-288" w:firstLine="288"/>
            <w:jc w:val="right"/>
            <w:rPr>
              <w:rFonts w:ascii="BMWTypeLight" w:hAnsi="BMWTypeLight"/>
              <w:sz w:val="12"/>
            </w:rPr>
          </w:pPr>
          <w:r>
            <w:rPr>
              <w:rFonts w:ascii="BMWTypeLight" w:hAnsi="BMWTypeLight"/>
              <w:sz w:val="12"/>
            </w:rPr>
            <w:t>PO Box 1227</w:t>
          </w:r>
        </w:p>
        <w:p w:rsidR="00E63D3E" w:rsidRDefault="00E63D3E">
          <w:pPr>
            <w:framePr w:wrap="around" w:vAnchor="page" w:hAnchor="page" w:x="277" w:y="10145" w:anchorLock="1"/>
            <w:spacing w:line="175" w:lineRule="exact"/>
            <w:ind w:left="-288" w:firstLine="288"/>
            <w:jc w:val="right"/>
            <w:rPr>
              <w:rFonts w:ascii="BMWTypeLight" w:hAnsi="BMWTypeLight"/>
              <w:sz w:val="12"/>
            </w:rPr>
          </w:pPr>
          <w:r>
            <w:rPr>
              <w:rFonts w:ascii="BMWTypeLight" w:hAnsi="BMWTypeLight"/>
              <w:sz w:val="12"/>
            </w:rPr>
            <w:t>Westwood, NJ</w:t>
          </w:r>
        </w:p>
        <w:p w:rsidR="00E63D3E" w:rsidRDefault="00E63D3E">
          <w:pPr>
            <w:framePr w:wrap="around" w:vAnchor="page" w:hAnchor="page" w:x="277" w:y="10145" w:anchorLock="1"/>
            <w:spacing w:line="175" w:lineRule="exact"/>
            <w:ind w:left="-288" w:firstLine="288"/>
            <w:jc w:val="right"/>
            <w:rPr>
              <w:rFonts w:ascii="BMWTypeLight" w:hAnsi="BMWTypeLight"/>
              <w:b/>
              <w:sz w:val="12"/>
            </w:rPr>
          </w:pPr>
          <w:r>
            <w:rPr>
              <w:rFonts w:ascii="BMWTypeLight" w:hAnsi="BMWTypeLight"/>
              <w:sz w:val="12"/>
            </w:rPr>
            <w:t>07675-1227</w:t>
          </w:r>
        </w:p>
        <w:p w:rsidR="00E63D3E" w:rsidRDefault="00E63D3E">
          <w:pPr>
            <w:framePr w:wrap="around" w:vAnchor="page" w:hAnchor="page" w:x="277" w:y="10145" w:anchorLock="1"/>
            <w:spacing w:line="175" w:lineRule="exact"/>
            <w:ind w:left="-90"/>
            <w:jc w:val="right"/>
            <w:rPr>
              <w:rFonts w:ascii="BMWTypeLight" w:hAnsi="BMWTypeLight"/>
              <w:b/>
              <w:sz w:val="12"/>
            </w:rPr>
          </w:pPr>
        </w:p>
        <w:p w:rsidR="00E63D3E" w:rsidRDefault="00E63D3E">
          <w:pPr>
            <w:framePr w:wrap="around" w:vAnchor="page" w:hAnchor="page" w:x="277" w:y="10145" w:anchorLock="1"/>
            <w:spacing w:line="175" w:lineRule="exact"/>
            <w:ind w:left="-90"/>
            <w:jc w:val="right"/>
            <w:rPr>
              <w:rFonts w:ascii="BMWTypeLight" w:hAnsi="BMWTypeLight"/>
              <w:sz w:val="12"/>
            </w:rPr>
          </w:pPr>
          <w:r>
            <w:rPr>
              <w:rFonts w:ascii="BMWTypeLight" w:hAnsi="BMWTypeLight"/>
              <w:sz w:val="12"/>
            </w:rPr>
            <w:t>Office address</w:t>
          </w:r>
        </w:p>
        <w:p w:rsidR="00E63D3E" w:rsidRDefault="00E63D3E">
          <w:pPr>
            <w:framePr w:wrap="around" w:vAnchor="page" w:hAnchor="page" w:x="277" w:y="10145" w:anchorLock="1"/>
            <w:spacing w:line="175" w:lineRule="exact"/>
            <w:ind w:left="-288" w:firstLine="288"/>
            <w:jc w:val="right"/>
            <w:rPr>
              <w:rFonts w:ascii="BMWTypeLight" w:hAnsi="BMWTypeLight"/>
              <w:sz w:val="12"/>
            </w:rPr>
          </w:pPr>
          <w:r>
            <w:rPr>
              <w:rFonts w:ascii="BMWTypeLight" w:hAnsi="BMWTypeLight"/>
              <w:sz w:val="12"/>
            </w:rPr>
            <w:t xml:space="preserve">300 Chestnut Ridge Road </w:t>
          </w:r>
        </w:p>
        <w:p w:rsidR="00E63D3E" w:rsidRDefault="00E63D3E">
          <w:pPr>
            <w:framePr w:wrap="around" w:vAnchor="page" w:hAnchor="page" w:x="277" w:y="10145" w:anchorLock="1"/>
            <w:spacing w:line="175" w:lineRule="exact"/>
            <w:ind w:left="-288" w:firstLine="288"/>
            <w:jc w:val="right"/>
            <w:rPr>
              <w:rFonts w:ascii="BMWTypeLight" w:hAnsi="BMWTypeLight"/>
              <w:sz w:val="12"/>
            </w:rPr>
          </w:pPr>
          <w:r>
            <w:rPr>
              <w:rFonts w:ascii="BMWTypeLight" w:hAnsi="BMWTypeLight"/>
              <w:sz w:val="12"/>
            </w:rPr>
            <w:t>Woodcliff Lake, NJ</w:t>
          </w:r>
        </w:p>
        <w:p w:rsidR="00E63D3E" w:rsidRDefault="00E63D3E">
          <w:pPr>
            <w:framePr w:wrap="around" w:vAnchor="page" w:hAnchor="page" w:x="277" w:y="10145" w:anchorLock="1"/>
            <w:spacing w:line="175" w:lineRule="exact"/>
            <w:ind w:left="-288" w:firstLine="288"/>
            <w:jc w:val="right"/>
            <w:rPr>
              <w:rFonts w:ascii="BMWTypeLight" w:hAnsi="BMWTypeLight"/>
              <w:b/>
              <w:sz w:val="12"/>
            </w:rPr>
          </w:pPr>
          <w:r>
            <w:rPr>
              <w:rFonts w:ascii="BMWTypeLight" w:hAnsi="BMWTypeLight"/>
              <w:sz w:val="12"/>
            </w:rPr>
            <w:t>07677-7731</w:t>
          </w:r>
        </w:p>
        <w:p w:rsidR="00E63D3E" w:rsidRDefault="00E63D3E">
          <w:pPr>
            <w:framePr w:wrap="around" w:vAnchor="page" w:hAnchor="page" w:x="277" w:y="10145" w:anchorLock="1"/>
            <w:spacing w:line="175" w:lineRule="exact"/>
            <w:ind w:left="-288" w:firstLine="288"/>
            <w:jc w:val="right"/>
            <w:rPr>
              <w:rFonts w:ascii="BMWTypeLight" w:hAnsi="BMWTypeLight"/>
              <w:b/>
              <w:sz w:val="12"/>
            </w:rPr>
          </w:pPr>
        </w:p>
        <w:p w:rsidR="00E63D3E" w:rsidRDefault="00E63D3E">
          <w:pPr>
            <w:framePr w:wrap="around" w:vAnchor="page" w:hAnchor="page" w:x="277" w:y="10145" w:anchorLock="1"/>
            <w:spacing w:line="175" w:lineRule="exact"/>
            <w:ind w:left="-288" w:firstLine="288"/>
            <w:jc w:val="right"/>
            <w:rPr>
              <w:rFonts w:ascii="BMWTypeLight" w:hAnsi="BMWTypeLight"/>
              <w:sz w:val="12"/>
            </w:rPr>
          </w:pPr>
          <w:r>
            <w:rPr>
              <w:rFonts w:ascii="BMWTypeLight" w:hAnsi="BMWTypeLight"/>
              <w:sz w:val="12"/>
            </w:rPr>
            <w:t>Telephone</w:t>
          </w:r>
        </w:p>
        <w:p w:rsidR="00E63D3E" w:rsidRDefault="00E63D3E">
          <w:pPr>
            <w:framePr w:wrap="around" w:vAnchor="page" w:hAnchor="page" w:x="277" w:y="10145" w:anchorLock="1"/>
            <w:spacing w:line="175" w:lineRule="exact"/>
            <w:ind w:left="-288" w:firstLine="288"/>
            <w:jc w:val="right"/>
            <w:rPr>
              <w:rFonts w:ascii="BMWTypeLight" w:hAnsi="BMWTypeLight"/>
              <w:sz w:val="12"/>
            </w:rPr>
          </w:pPr>
          <w:r>
            <w:rPr>
              <w:rFonts w:ascii="BMWTypeLight" w:hAnsi="BMWTypeLight"/>
              <w:sz w:val="12"/>
            </w:rPr>
            <w:t>(201) 307-4000</w:t>
          </w:r>
        </w:p>
        <w:p w:rsidR="00E63D3E" w:rsidRDefault="00E63D3E">
          <w:pPr>
            <w:framePr w:wrap="around" w:vAnchor="page" w:hAnchor="page" w:x="277" w:y="10145" w:anchorLock="1"/>
            <w:spacing w:line="175" w:lineRule="exact"/>
            <w:ind w:left="-288" w:firstLine="288"/>
            <w:jc w:val="right"/>
            <w:rPr>
              <w:rFonts w:ascii="BMWTypeLight" w:hAnsi="BMWTypeLight"/>
              <w:b/>
              <w:sz w:val="12"/>
            </w:rPr>
          </w:pPr>
        </w:p>
        <w:p w:rsidR="00E63D3E" w:rsidRDefault="00E63D3E">
          <w:pPr>
            <w:framePr w:wrap="around" w:vAnchor="page" w:hAnchor="page" w:x="277" w:y="10145" w:anchorLock="1"/>
            <w:spacing w:line="175" w:lineRule="exact"/>
            <w:ind w:left="-288" w:firstLine="288"/>
            <w:jc w:val="right"/>
            <w:rPr>
              <w:rFonts w:ascii="BMWTypeLight" w:hAnsi="BMWTypeLight"/>
              <w:sz w:val="12"/>
            </w:rPr>
          </w:pPr>
          <w:r>
            <w:rPr>
              <w:rFonts w:ascii="BMWTypeLight" w:hAnsi="BMWTypeLight"/>
              <w:sz w:val="12"/>
            </w:rPr>
            <w:t>Fax</w:t>
          </w:r>
        </w:p>
        <w:p w:rsidR="00E63D3E" w:rsidRDefault="00E63D3E">
          <w:pPr>
            <w:framePr w:wrap="around" w:vAnchor="page" w:hAnchor="page" w:x="277" w:y="10145" w:anchorLock="1"/>
            <w:spacing w:line="175" w:lineRule="exact"/>
            <w:rPr>
              <w:rFonts w:ascii="BMWTypeLight" w:hAnsi="BMWTypeLight"/>
              <w:sz w:val="12"/>
            </w:rPr>
          </w:pPr>
          <w:r>
            <w:rPr>
              <w:rFonts w:ascii="BMWTypeLight" w:hAnsi="BMWTypeLight"/>
              <w:sz w:val="12"/>
            </w:rPr>
            <w:t xml:space="preserve">                             (201) 307-4095</w:t>
          </w:r>
        </w:p>
        <w:p w:rsidR="00E63D3E" w:rsidRDefault="00E63D3E">
          <w:pPr>
            <w:framePr w:wrap="around" w:vAnchor="page" w:hAnchor="page" w:x="277" w:y="10145" w:anchorLock="1"/>
            <w:spacing w:line="175" w:lineRule="exact"/>
            <w:jc w:val="right"/>
            <w:rPr>
              <w:rFonts w:ascii="BMWTypeLight" w:hAnsi="BMWTypeLight"/>
              <w:sz w:val="12"/>
            </w:rPr>
          </w:pPr>
        </w:p>
        <w:p w:rsidR="00E63D3E" w:rsidRDefault="00E63D3E">
          <w:pPr>
            <w:framePr w:wrap="around" w:vAnchor="page" w:hAnchor="page" w:x="277" w:y="10145" w:anchorLock="1"/>
            <w:spacing w:line="175" w:lineRule="exact"/>
            <w:jc w:val="right"/>
            <w:rPr>
              <w:rFonts w:ascii="BMWTypeLight" w:hAnsi="BMWTypeLight"/>
              <w:sz w:val="12"/>
            </w:rPr>
          </w:pPr>
          <w:r>
            <w:rPr>
              <w:rFonts w:ascii="BMWTypeLight" w:hAnsi="BMWTypeLight"/>
              <w:sz w:val="12"/>
            </w:rPr>
            <w:t>Internet</w:t>
          </w:r>
        </w:p>
        <w:p w:rsidR="00E63D3E" w:rsidRPr="00287DFF" w:rsidRDefault="00E63D3E" w:rsidP="00F434F9">
          <w:pPr>
            <w:framePr w:wrap="around" w:vAnchor="page" w:hAnchor="page" w:x="277" w:y="10145" w:anchorLock="1"/>
            <w:spacing w:line="175" w:lineRule="exact"/>
            <w:jc w:val="right"/>
            <w:rPr>
              <w:rFonts w:ascii="BMWTypeLight" w:hAnsi="BMWTypeLight"/>
              <w:sz w:val="12"/>
            </w:rPr>
          </w:pPr>
          <w:r>
            <w:rPr>
              <w:rFonts w:ascii="BMWTypeLight" w:hAnsi="BMWTypeLight"/>
              <w:sz w:val="12"/>
            </w:rPr>
            <w:t>bmwgroupna.com</w:t>
          </w:r>
        </w:p>
        <w:p w:rsidR="00E63D3E" w:rsidRDefault="00E63D3E">
          <w:pPr>
            <w:framePr w:wrap="around" w:vAnchor="page" w:hAnchor="page" w:x="277" w:y="10145" w:anchorLock="1"/>
            <w:spacing w:line="480" w:lineRule="auto"/>
            <w:ind w:left="-288" w:firstLine="288"/>
            <w:jc w:val="right"/>
            <w:rPr>
              <w:b/>
              <w:sz w:val="14"/>
            </w:rPr>
          </w:pPr>
        </w:p>
      </w:tc>
    </w:tr>
  </w:tbl>
  <w:p w:rsidR="00E63D3E" w:rsidRDefault="00E63D3E">
    <w:pPr>
      <w:pStyle w:val="Header"/>
      <w:ind w:left="-72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22529"/>
  </w:hdrShapeDefaults>
  <w:footnotePr>
    <w:footnote w:id="-1"/>
    <w:footnote w:id="0"/>
  </w:footnotePr>
  <w:endnotePr>
    <w:endnote w:id="-1"/>
    <w:endnote w:id="0"/>
  </w:endnotePr>
  <w:compat/>
  <w:rsids>
    <w:rsidRoot w:val="00E32DBD"/>
    <w:rsid w:val="00015AF6"/>
    <w:rsid w:val="000374CF"/>
    <w:rsid w:val="00080387"/>
    <w:rsid w:val="00094111"/>
    <w:rsid w:val="000B40CE"/>
    <w:rsid w:val="00114A38"/>
    <w:rsid w:val="00125DAA"/>
    <w:rsid w:val="00137555"/>
    <w:rsid w:val="001514AD"/>
    <w:rsid w:val="001556BA"/>
    <w:rsid w:val="00156F4C"/>
    <w:rsid w:val="00170BA2"/>
    <w:rsid w:val="0017716B"/>
    <w:rsid w:val="001A52DE"/>
    <w:rsid w:val="001A775B"/>
    <w:rsid w:val="001C0031"/>
    <w:rsid w:val="0023014C"/>
    <w:rsid w:val="0025155A"/>
    <w:rsid w:val="002550C4"/>
    <w:rsid w:val="00287AEB"/>
    <w:rsid w:val="002F3C49"/>
    <w:rsid w:val="00306138"/>
    <w:rsid w:val="0031019D"/>
    <w:rsid w:val="003232E3"/>
    <w:rsid w:val="00355BF5"/>
    <w:rsid w:val="00377D08"/>
    <w:rsid w:val="003940D2"/>
    <w:rsid w:val="003A385A"/>
    <w:rsid w:val="003C2182"/>
    <w:rsid w:val="003D13ED"/>
    <w:rsid w:val="003D2E02"/>
    <w:rsid w:val="003E0765"/>
    <w:rsid w:val="003E511A"/>
    <w:rsid w:val="00410101"/>
    <w:rsid w:val="00413A66"/>
    <w:rsid w:val="00467FCE"/>
    <w:rsid w:val="004E2323"/>
    <w:rsid w:val="004E7ADD"/>
    <w:rsid w:val="00542670"/>
    <w:rsid w:val="005464E2"/>
    <w:rsid w:val="00547F31"/>
    <w:rsid w:val="00561916"/>
    <w:rsid w:val="005D1664"/>
    <w:rsid w:val="005D251D"/>
    <w:rsid w:val="005E6D3C"/>
    <w:rsid w:val="006017DA"/>
    <w:rsid w:val="00604DB5"/>
    <w:rsid w:val="006076F3"/>
    <w:rsid w:val="0063165B"/>
    <w:rsid w:val="006317F0"/>
    <w:rsid w:val="00647EDC"/>
    <w:rsid w:val="00652976"/>
    <w:rsid w:val="006B29F8"/>
    <w:rsid w:val="006E7FF7"/>
    <w:rsid w:val="006F4373"/>
    <w:rsid w:val="006F6DE6"/>
    <w:rsid w:val="00745CD1"/>
    <w:rsid w:val="007828BA"/>
    <w:rsid w:val="007876BB"/>
    <w:rsid w:val="007A4D20"/>
    <w:rsid w:val="007B271F"/>
    <w:rsid w:val="007C682B"/>
    <w:rsid w:val="007D4B64"/>
    <w:rsid w:val="007E6CB5"/>
    <w:rsid w:val="00825A00"/>
    <w:rsid w:val="00833763"/>
    <w:rsid w:val="00861C02"/>
    <w:rsid w:val="00873BFB"/>
    <w:rsid w:val="00895C61"/>
    <w:rsid w:val="008B0B91"/>
    <w:rsid w:val="008C1293"/>
    <w:rsid w:val="008D689A"/>
    <w:rsid w:val="008D6E5A"/>
    <w:rsid w:val="009254E5"/>
    <w:rsid w:val="00936FCB"/>
    <w:rsid w:val="009417AF"/>
    <w:rsid w:val="009448A0"/>
    <w:rsid w:val="00967757"/>
    <w:rsid w:val="009D2E68"/>
    <w:rsid w:val="009D6631"/>
    <w:rsid w:val="009F4D6A"/>
    <w:rsid w:val="00A03633"/>
    <w:rsid w:val="00A25C89"/>
    <w:rsid w:val="00A351D1"/>
    <w:rsid w:val="00A35541"/>
    <w:rsid w:val="00A534BB"/>
    <w:rsid w:val="00A6704B"/>
    <w:rsid w:val="00A75228"/>
    <w:rsid w:val="00A76720"/>
    <w:rsid w:val="00A95D19"/>
    <w:rsid w:val="00AA1877"/>
    <w:rsid w:val="00AA2B92"/>
    <w:rsid w:val="00AC39F6"/>
    <w:rsid w:val="00AD078F"/>
    <w:rsid w:val="00AD51B6"/>
    <w:rsid w:val="00AE4FA5"/>
    <w:rsid w:val="00AF72DD"/>
    <w:rsid w:val="00B02F99"/>
    <w:rsid w:val="00B03556"/>
    <w:rsid w:val="00B04887"/>
    <w:rsid w:val="00B15AE7"/>
    <w:rsid w:val="00B30A12"/>
    <w:rsid w:val="00B467C0"/>
    <w:rsid w:val="00B63EC3"/>
    <w:rsid w:val="00B754AD"/>
    <w:rsid w:val="00C0222F"/>
    <w:rsid w:val="00C02C30"/>
    <w:rsid w:val="00C15B6F"/>
    <w:rsid w:val="00C237F0"/>
    <w:rsid w:val="00CB46B5"/>
    <w:rsid w:val="00CD1C97"/>
    <w:rsid w:val="00CD7D3A"/>
    <w:rsid w:val="00CF64D2"/>
    <w:rsid w:val="00D0643B"/>
    <w:rsid w:val="00D2455D"/>
    <w:rsid w:val="00D34AF6"/>
    <w:rsid w:val="00DB28E5"/>
    <w:rsid w:val="00DB3132"/>
    <w:rsid w:val="00E232F9"/>
    <w:rsid w:val="00E32DBD"/>
    <w:rsid w:val="00E33F4C"/>
    <w:rsid w:val="00E63D3E"/>
    <w:rsid w:val="00E70DE9"/>
    <w:rsid w:val="00E7366A"/>
    <w:rsid w:val="00E8537D"/>
    <w:rsid w:val="00EB5462"/>
    <w:rsid w:val="00EC20D1"/>
    <w:rsid w:val="00EC439F"/>
    <w:rsid w:val="00ED35A8"/>
    <w:rsid w:val="00EF09C6"/>
    <w:rsid w:val="00EF2C10"/>
    <w:rsid w:val="00EF40D6"/>
    <w:rsid w:val="00EF760C"/>
    <w:rsid w:val="00F06F63"/>
    <w:rsid w:val="00F13636"/>
    <w:rsid w:val="00F203F6"/>
    <w:rsid w:val="00F25C01"/>
    <w:rsid w:val="00F305B4"/>
    <w:rsid w:val="00F434F9"/>
    <w:rsid w:val="00F817D9"/>
    <w:rsid w:val="00FC00CE"/>
    <w:rsid w:val="00FC0699"/>
    <w:rsid w:val="00FD4A7A"/>
    <w:rsid w:val="00FF27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BD"/>
    <w:pPr>
      <w:overflowPunct w:val="0"/>
      <w:autoSpaceDE w:val="0"/>
      <w:autoSpaceDN w:val="0"/>
      <w:adjustRightInd w:val="0"/>
      <w:spacing w:after="0" w:line="240" w:lineRule="auto"/>
      <w:textAlignment w:val="baseline"/>
    </w:pPr>
    <w:rPr>
      <w:rFonts w:ascii="BMW Helvetica Light" w:eastAsia="Times New Roman" w:hAnsi="BMW Helvetica Light" w:cs="Times New Roman"/>
      <w:sz w:val="20"/>
      <w:szCs w:val="20"/>
    </w:rPr>
  </w:style>
  <w:style w:type="paragraph" w:styleId="Heading1">
    <w:name w:val="heading 1"/>
    <w:basedOn w:val="Normal"/>
    <w:next w:val="Normal"/>
    <w:link w:val="Heading1Char"/>
    <w:qFormat/>
    <w:rsid w:val="007A4D20"/>
    <w:pPr>
      <w:keepNext/>
      <w:overflowPunct/>
      <w:autoSpaceDE/>
      <w:autoSpaceDN/>
      <w:adjustRightInd/>
      <w:textAlignment w:val="auto"/>
      <w:outlineLvl w:val="0"/>
    </w:pPr>
    <w:rPr>
      <w:rFonts w:ascii="BMWTypeLight" w:hAnsi="BMWTypeLight"/>
      <w:b/>
      <w:bCs/>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32DBD"/>
    <w:pPr>
      <w:tabs>
        <w:tab w:val="center" w:pos="4320"/>
        <w:tab w:val="right" w:pos="8640"/>
      </w:tabs>
    </w:pPr>
  </w:style>
  <w:style w:type="character" w:customStyle="1" w:styleId="FooterChar">
    <w:name w:val="Footer Char"/>
    <w:basedOn w:val="DefaultParagraphFont"/>
    <w:link w:val="Footer"/>
    <w:rsid w:val="00E32DBD"/>
    <w:rPr>
      <w:rFonts w:ascii="BMW Helvetica Light" w:eastAsia="Times New Roman" w:hAnsi="BMW Helvetica Light" w:cs="Times New Roman"/>
      <w:sz w:val="20"/>
      <w:szCs w:val="20"/>
    </w:rPr>
  </w:style>
  <w:style w:type="paragraph" w:styleId="Header">
    <w:name w:val="header"/>
    <w:basedOn w:val="Normal"/>
    <w:link w:val="HeaderChar"/>
    <w:rsid w:val="00E32DBD"/>
    <w:pPr>
      <w:tabs>
        <w:tab w:val="center" w:pos="4320"/>
        <w:tab w:val="right" w:pos="8640"/>
      </w:tabs>
    </w:pPr>
    <w:rPr>
      <w:rFonts w:ascii="BMW Helvetica" w:hAnsi="BMW Helvetica"/>
      <w:sz w:val="36"/>
    </w:rPr>
  </w:style>
  <w:style w:type="character" w:customStyle="1" w:styleId="HeaderChar">
    <w:name w:val="Header Char"/>
    <w:basedOn w:val="DefaultParagraphFont"/>
    <w:link w:val="Header"/>
    <w:rsid w:val="00E32DBD"/>
    <w:rPr>
      <w:rFonts w:ascii="BMW Helvetica" w:eastAsia="Times New Roman" w:hAnsi="BMW Helvetica" w:cs="Times New Roman"/>
      <w:sz w:val="36"/>
      <w:szCs w:val="20"/>
    </w:rPr>
  </w:style>
  <w:style w:type="paragraph" w:customStyle="1" w:styleId="subsid">
    <w:name w:val="subsid"/>
    <w:basedOn w:val="Header"/>
    <w:rsid w:val="00E32DBD"/>
    <w:pPr>
      <w:spacing w:before="72"/>
      <w:ind w:right="259"/>
      <w:jc w:val="right"/>
    </w:pPr>
    <w:rPr>
      <w:rFonts w:ascii="BMW Helvetica Light" w:hAnsi="BMW Helvetica Light"/>
      <w:sz w:val="12"/>
    </w:rPr>
  </w:style>
  <w:style w:type="character" w:styleId="PageNumber">
    <w:name w:val="page number"/>
    <w:basedOn w:val="DefaultParagraphFont"/>
    <w:rsid w:val="00E32DBD"/>
  </w:style>
  <w:style w:type="character" w:customStyle="1" w:styleId="Heading1Char">
    <w:name w:val="Heading 1 Char"/>
    <w:basedOn w:val="DefaultParagraphFont"/>
    <w:link w:val="Heading1"/>
    <w:rsid w:val="007A4D20"/>
    <w:rPr>
      <w:rFonts w:ascii="BMWTypeLight" w:eastAsia="Times New Roman" w:hAnsi="BMWTypeLight" w:cs="Times New Roman"/>
      <w:b/>
      <w:bCs/>
      <w:u w:val="single"/>
    </w:rPr>
  </w:style>
  <w:style w:type="paragraph" w:styleId="BalloonText">
    <w:name w:val="Balloon Text"/>
    <w:basedOn w:val="Normal"/>
    <w:link w:val="BalloonTextChar"/>
    <w:uiPriority w:val="99"/>
    <w:semiHidden/>
    <w:unhideWhenUsed/>
    <w:rsid w:val="007828BA"/>
    <w:rPr>
      <w:rFonts w:ascii="Tahoma" w:hAnsi="Tahoma" w:cs="Tahoma"/>
      <w:sz w:val="16"/>
      <w:szCs w:val="16"/>
    </w:rPr>
  </w:style>
  <w:style w:type="character" w:customStyle="1" w:styleId="BalloonTextChar">
    <w:name w:val="Balloon Text Char"/>
    <w:basedOn w:val="DefaultParagraphFont"/>
    <w:link w:val="BalloonText"/>
    <w:uiPriority w:val="99"/>
    <w:semiHidden/>
    <w:rsid w:val="007828BA"/>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BD"/>
    <w:pPr>
      <w:overflowPunct w:val="0"/>
      <w:autoSpaceDE w:val="0"/>
      <w:autoSpaceDN w:val="0"/>
      <w:adjustRightInd w:val="0"/>
      <w:spacing w:after="0" w:line="240" w:lineRule="auto"/>
      <w:textAlignment w:val="baseline"/>
    </w:pPr>
    <w:rPr>
      <w:rFonts w:ascii="BMW Helvetica Light" w:eastAsia="Times New Roman" w:hAnsi="BMW Helvetica Light" w:cs="Times New Roman"/>
      <w:sz w:val="20"/>
      <w:szCs w:val="20"/>
    </w:rPr>
  </w:style>
  <w:style w:type="paragraph" w:styleId="Heading1">
    <w:name w:val="heading 1"/>
    <w:basedOn w:val="Normal"/>
    <w:next w:val="Normal"/>
    <w:link w:val="Heading1Char"/>
    <w:qFormat/>
    <w:rsid w:val="007A4D20"/>
    <w:pPr>
      <w:keepNext/>
      <w:overflowPunct/>
      <w:autoSpaceDE/>
      <w:autoSpaceDN/>
      <w:adjustRightInd/>
      <w:textAlignment w:val="auto"/>
      <w:outlineLvl w:val="0"/>
    </w:pPr>
    <w:rPr>
      <w:rFonts w:ascii="BMWTypeLight" w:hAnsi="BMWTypeLight"/>
      <w:b/>
      <w:bCs/>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E32DBD"/>
    <w:pPr>
      <w:tabs>
        <w:tab w:val="center" w:pos="4320"/>
        <w:tab w:val="right" w:pos="8640"/>
      </w:tabs>
    </w:pPr>
  </w:style>
  <w:style w:type="character" w:customStyle="1" w:styleId="FooterChar">
    <w:name w:val="Footer Char"/>
    <w:basedOn w:val="DefaultParagraphFont"/>
    <w:link w:val="Footer"/>
    <w:rsid w:val="00E32DBD"/>
    <w:rPr>
      <w:rFonts w:ascii="BMW Helvetica Light" w:eastAsia="Times New Roman" w:hAnsi="BMW Helvetica Light" w:cs="Times New Roman"/>
      <w:sz w:val="20"/>
      <w:szCs w:val="20"/>
    </w:rPr>
  </w:style>
  <w:style w:type="paragraph" w:styleId="Header">
    <w:name w:val="header"/>
    <w:basedOn w:val="Normal"/>
    <w:link w:val="HeaderChar"/>
    <w:rsid w:val="00E32DBD"/>
    <w:pPr>
      <w:tabs>
        <w:tab w:val="center" w:pos="4320"/>
        <w:tab w:val="right" w:pos="8640"/>
      </w:tabs>
    </w:pPr>
    <w:rPr>
      <w:rFonts w:ascii="BMW Helvetica" w:hAnsi="BMW Helvetica"/>
      <w:sz w:val="36"/>
    </w:rPr>
  </w:style>
  <w:style w:type="character" w:customStyle="1" w:styleId="HeaderChar">
    <w:name w:val="Header Char"/>
    <w:basedOn w:val="DefaultParagraphFont"/>
    <w:link w:val="Header"/>
    <w:rsid w:val="00E32DBD"/>
    <w:rPr>
      <w:rFonts w:ascii="BMW Helvetica" w:eastAsia="Times New Roman" w:hAnsi="BMW Helvetica" w:cs="Times New Roman"/>
      <w:sz w:val="36"/>
      <w:szCs w:val="20"/>
    </w:rPr>
  </w:style>
  <w:style w:type="paragraph" w:customStyle="1" w:styleId="subsid">
    <w:name w:val="subsid"/>
    <w:basedOn w:val="Header"/>
    <w:rsid w:val="00E32DBD"/>
    <w:pPr>
      <w:spacing w:before="72"/>
      <w:ind w:right="259"/>
      <w:jc w:val="right"/>
    </w:pPr>
    <w:rPr>
      <w:rFonts w:ascii="BMW Helvetica Light" w:hAnsi="BMW Helvetica Light"/>
      <w:sz w:val="12"/>
    </w:rPr>
  </w:style>
  <w:style w:type="character" w:styleId="PageNumber">
    <w:name w:val="page number"/>
    <w:basedOn w:val="DefaultParagraphFont"/>
    <w:rsid w:val="00E32DBD"/>
  </w:style>
  <w:style w:type="character" w:customStyle="1" w:styleId="Heading1Char">
    <w:name w:val="Heading 1 Char"/>
    <w:basedOn w:val="DefaultParagraphFont"/>
    <w:link w:val="Heading1"/>
    <w:rsid w:val="007A4D20"/>
    <w:rPr>
      <w:rFonts w:ascii="BMWTypeLight" w:eastAsia="Times New Roman" w:hAnsi="BMWTypeLight" w:cs="Times New Roman"/>
      <w:b/>
      <w:bCs/>
      <w:u w:val="single"/>
    </w:rPr>
  </w:style>
  <w:style w:type="paragraph" w:styleId="BalloonText">
    <w:name w:val="Balloon Text"/>
    <w:basedOn w:val="Normal"/>
    <w:link w:val="BalloonTextChar"/>
    <w:uiPriority w:val="99"/>
    <w:semiHidden/>
    <w:unhideWhenUsed/>
    <w:rsid w:val="007828BA"/>
    <w:rPr>
      <w:rFonts w:ascii="Tahoma" w:hAnsi="Tahoma" w:cs="Tahoma"/>
      <w:sz w:val="16"/>
      <w:szCs w:val="16"/>
    </w:rPr>
  </w:style>
  <w:style w:type="character" w:customStyle="1" w:styleId="BalloonTextChar">
    <w:name w:val="Balloon Text Char"/>
    <w:basedOn w:val="DefaultParagraphFont"/>
    <w:link w:val="BalloonText"/>
    <w:uiPriority w:val="99"/>
    <w:semiHidden/>
    <w:rsid w:val="007828B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1.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139</Words>
  <Characters>798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Fleishman Hillard</Company>
  <LinksUpToDate>false</LinksUpToDate>
  <CharactersWithSpaces>936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Fleishman-Hillard</dc:creator>
  <cp:lastModifiedBy>-</cp:lastModifiedBy>
  <cp:revision>2</cp:revision>
  <dcterms:created xsi:type="dcterms:W3CDTF">2013-11-15T19:39:00Z</dcterms:created>
  <dcterms:modified xsi:type="dcterms:W3CDTF">2013-11-15T19:39:00Z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